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A1A9F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85FE5">
        <w:rPr>
          <w:b/>
          <w:i/>
          <w:sz w:val="22"/>
          <w:szCs w:val="22"/>
        </w:rPr>
        <w:t xml:space="preserve">Kristýna </w:t>
      </w:r>
      <w:proofErr w:type="spellStart"/>
      <w:r w:rsidR="00585FE5">
        <w:rPr>
          <w:b/>
          <w:i/>
          <w:sz w:val="22"/>
          <w:szCs w:val="22"/>
        </w:rPr>
        <w:t>Burďáková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A1A9F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85FE5">
        <w:rPr>
          <w:b/>
          <w:i/>
          <w:sz w:val="22"/>
          <w:szCs w:val="22"/>
        </w:rPr>
        <w:t>Mgr. Eva Kolářová,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85FE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85FE5">
        <w:rPr>
          <w:b/>
          <w:i/>
          <w:sz w:val="22"/>
          <w:szCs w:val="22"/>
        </w:rPr>
        <w:t>Analýza financování dlouhodobého majetku pomocí leasingu a úvěru z daňového a účetního hlediska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b/>
                <w:snapToGrid w:val="0"/>
                <w:color w:val="000000"/>
              </w:rPr>
            </w:r>
            <w:r w:rsidR="003A1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b/>
                <w:snapToGrid w:val="0"/>
                <w:color w:val="000000"/>
              </w:rPr>
            </w:r>
            <w:r w:rsidR="003A1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b/>
                <w:snapToGrid w:val="0"/>
                <w:color w:val="000000"/>
              </w:rPr>
            </w:r>
            <w:r w:rsidR="003A1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5FE5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b/>
                <w:snapToGrid w:val="0"/>
                <w:color w:val="000000"/>
              </w:rPr>
            </w:r>
            <w:r w:rsidR="003A1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b/>
                <w:snapToGrid w:val="0"/>
                <w:color w:val="000000"/>
              </w:rPr>
            </w:r>
            <w:r w:rsidR="003A1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b/>
                <w:snapToGrid w:val="0"/>
                <w:color w:val="000000"/>
              </w:rPr>
            </w:r>
            <w:r w:rsidR="003A1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323">
              <w:rPr>
                <w:snapToGrid w:val="0"/>
                <w:color w:val="000000"/>
              </w:rPr>
            </w:r>
            <w:r w:rsidR="003A1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B632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B6323">
              <w:rPr>
                <w:b/>
                <w:snapToGrid w:val="0"/>
                <w:color w:val="000000"/>
              </w:rPr>
              <w:t>22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9329CE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85FE5">
        <w:rPr>
          <w:i/>
          <w:noProof/>
        </w:rPr>
        <w:t xml:space="preserve">Daná práce se zabývá analýzou financování dlouhodobého majetku. V teoretické části je vhodně uvedeno srovnání financování. </w:t>
      </w:r>
      <w:r w:rsidR="009329CE">
        <w:rPr>
          <w:i/>
          <w:noProof/>
        </w:rPr>
        <w:t>Praktická část obsahuje konkrétní porovnání i s náklady. Práce splňuje náležitosti bakalářské práce, je zpracována na dobré úrovni, kapitoly jsou logicky seřazeny.</w:t>
      </w:r>
    </w:p>
    <w:p w:rsidR="009329CE" w:rsidRDefault="009329CE" w:rsidP="003E1491">
      <w:pPr>
        <w:rPr>
          <w:i/>
          <w:noProof/>
        </w:rPr>
      </w:pPr>
    </w:p>
    <w:p w:rsidR="009329CE" w:rsidRDefault="009329CE" w:rsidP="003E1491">
      <w:pPr>
        <w:rPr>
          <w:i/>
          <w:noProof/>
        </w:rPr>
      </w:pPr>
      <w:r>
        <w:rPr>
          <w:i/>
          <w:noProof/>
        </w:rPr>
        <w:t>Otázka oponenta</w:t>
      </w:r>
    </w:p>
    <w:p w:rsidR="00DC219A" w:rsidRPr="00AE58C9" w:rsidRDefault="009329CE" w:rsidP="003E1491">
      <w:pPr>
        <w:rPr>
          <w:i/>
        </w:rPr>
      </w:pPr>
      <w:r>
        <w:rPr>
          <w:i/>
          <w:noProof/>
        </w:rPr>
        <w:t>Můžete popsat veškeré nevýhody financování pomocí finančního leasingu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329CE" w:rsidRPr="00AE58C9">
        <w:rPr>
          <w:i/>
        </w:rPr>
      </w:r>
      <w:r w:rsidR="003A1A9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329CE">
        <w:rPr>
          <w:i/>
        </w:rPr>
      </w:r>
      <w:r w:rsidR="003A1A9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329CE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A1A9F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1A9F" w:rsidRDefault="003A1A9F">
      <w:r>
        <w:separator/>
      </w:r>
    </w:p>
  </w:endnote>
  <w:endnote w:type="continuationSeparator" w:id="0">
    <w:p w:rsidR="003A1A9F" w:rsidRDefault="003A1A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1A9F" w:rsidRDefault="003A1A9F">
      <w:r>
        <w:separator/>
      </w:r>
    </w:p>
  </w:footnote>
  <w:footnote w:type="continuationSeparator" w:id="0">
    <w:p w:rsidR="003A1A9F" w:rsidRDefault="003A1A9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B6323"/>
    <w:rsid w:val="002E04A7"/>
    <w:rsid w:val="00314823"/>
    <w:rsid w:val="003526FB"/>
    <w:rsid w:val="003818AE"/>
    <w:rsid w:val="003A1A9F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85FE5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329CE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395E4F8-B4C2-4088-8531-ED0F193B8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508</Words>
  <Characters>3003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2015-05-22T06:26:00Z</dcterms:created>
  <dcterms:modified xsi:type="dcterms:W3CDTF">2015-05-22T06:28:00Z</dcterms:modified>
</cp:coreProperties>
</file>