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640" w:type="dxa"/>
        <w:tblLayout w:type="fixed"/>
        <w:tblCellMar>
          <w:left w:w="0" w:type="dxa"/>
          <w:right w:w="0" w:type="dxa"/>
        </w:tblCellMar>
        <w:tblLook w:val="01E0" w:firstRow="1" w:lastRow="1" w:firstColumn="1" w:lastColumn="1" w:noHBand="0" w:noVBand="0"/>
      </w:tblPr>
      <w:tblGrid>
        <w:gridCol w:w="4253"/>
        <w:gridCol w:w="5387"/>
      </w:tblGrid>
      <w:tr w:rsidR="00F03DA6">
        <w:trPr>
          <w:trHeight w:hRule="exact" w:val="2835"/>
        </w:trPr>
        <w:tc>
          <w:tcPr>
            <w:tcW w:w="9640" w:type="dxa"/>
            <w:gridSpan w:val="2"/>
          </w:tcPr>
          <w:p w:rsidR="00F03DA6" w:rsidRDefault="00F03DA6">
            <w:pPr>
              <w:pStyle w:val="Rovnice"/>
              <w:tabs>
                <w:tab w:val="clear" w:pos="4253"/>
                <w:tab w:val="clear" w:pos="8505"/>
              </w:tabs>
              <w:spacing w:after="0" w:line="240" w:lineRule="auto"/>
              <w:rPr>
                <w:rFonts w:ascii="Arial Narrow" w:hAnsi="Arial Narrow" w:cs="Arial Narrow"/>
                <w:bCs w:val="0"/>
                <w:iCs w:val="0"/>
              </w:rPr>
            </w:pPr>
          </w:p>
        </w:tc>
      </w:tr>
      <w:tr w:rsidR="00F03DA6">
        <w:trPr>
          <w:trHeight w:hRule="exact" w:val="2835"/>
        </w:trPr>
        <w:tc>
          <w:tcPr>
            <w:tcW w:w="9640" w:type="dxa"/>
            <w:gridSpan w:val="2"/>
            <w:vAlign w:val="center"/>
          </w:tcPr>
          <w:p w:rsidR="00F03DA6" w:rsidRDefault="000C4A17">
            <w:pPr>
              <w:spacing w:after="0" w:line="240" w:lineRule="auto"/>
              <w:jc w:val="center"/>
              <w:rPr>
                <w:rFonts w:ascii="Arial Narrow" w:hAnsi="Arial Narrow" w:cs="Arial Narrow"/>
                <w:b/>
                <w:bCs/>
                <w:sz w:val="48"/>
                <w:szCs w:val="48"/>
              </w:rPr>
            </w:pPr>
            <w:r>
              <w:rPr>
                <w:rFonts w:ascii="Arial Narrow" w:hAnsi="Arial Narrow" w:cs="Arial Narrow"/>
                <w:b/>
                <w:bCs/>
                <w:sz w:val="48"/>
                <w:szCs w:val="48"/>
              </w:rPr>
              <w:t>iOS aplikace pro zpracování dokumentů</w:t>
            </w:r>
          </w:p>
        </w:tc>
      </w:tr>
      <w:tr w:rsidR="00F03DA6">
        <w:trPr>
          <w:trHeight w:hRule="exact" w:val="567"/>
        </w:trPr>
        <w:tc>
          <w:tcPr>
            <w:tcW w:w="9640" w:type="dxa"/>
            <w:gridSpan w:val="2"/>
          </w:tcPr>
          <w:p w:rsidR="00F03DA6" w:rsidRDefault="00F03DA6">
            <w:pPr>
              <w:spacing w:after="0" w:line="240" w:lineRule="auto"/>
              <w:rPr>
                <w:rFonts w:ascii="Arial Narrow" w:hAnsi="Arial Narrow" w:cs="Arial Narrow"/>
              </w:rPr>
            </w:pPr>
          </w:p>
        </w:tc>
      </w:tr>
      <w:tr w:rsidR="00F03DA6">
        <w:trPr>
          <w:trHeight w:hRule="exact" w:val="1418"/>
        </w:trPr>
        <w:tc>
          <w:tcPr>
            <w:tcW w:w="9640" w:type="dxa"/>
            <w:gridSpan w:val="2"/>
            <w:vAlign w:val="center"/>
          </w:tcPr>
          <w:p w:rsidR="00F03DA6" w:rsidRDefault="002A7FD8">
            <w:pPr>
              <w:spacing w:after="0" w:line="240" w:lineRule="auto"/>
              <w:jc w:val="center"/>
              <w:rPr>
                <w:rFonts w:ascii="Arial Narrow" w:hAnsi="Arial Narrow" w:cs="Arial Narrow"/>
                <w:sz w:val="40"/>
                <w:szCs w:val="40"/>
              </w:rPr>
            </w:pPr>
            <w:r>
              <w:rPr>
                <w:rFonts w:ascii="Arial Narrow" w:hAnsi="Arial Narrow" w:cs="Arial Narrow"/>
                <w:sz w:val="40"/>
                <w:szCs w:val="40"/>
              </w:rPr>
              <w:t>Tomáš Šmoldas</w:t>
            </w:r>
          </w:p>
        </w:tc>
      </w:tr>
      <w:tr w:rsidR="00F03DA6">
        <w:trPr>
          <w:trHeight w:hRule="exact" w:val="3969"/>
        </w:trPr>
        <w:tc>
          <w:tcPr>
            <w:tcW w:w="9640" w:type="dxa"/>
            <w:gridSpan w:val="2"/>
            <w:tcBorders>
              <w:bottom w:val="single" w:sz="8" w:space="0" w:color="auto"/>
            </w:tcBorders>
          </w:tcPr>
          <w:p w:rsidR="00F03DA6" w:rsidRDefault="00F03DA6">
            <w:pPr>
              <w:spacing w:after="0" w:line="240" w:lineRule="auto"/>
              <w:rPr>
                <w:rFonts w:ascii="Arial Narrow" w:hAnsi="Arial Narrow" w:cs="Arial Narrow"/>
              </w:rPr>
            </w:pPr>
          </w:p>
        </w:tc>
      </w:tr>
      <w:tr w:rsidR="00F03DA6">
        <w:trPr>
          <w:trHeight w:hRule="exact" w:val="108"/>
        </w:trPr>
        <w:tc>
          <w:tcPr>
            <w:tcW w:w="4253" w:type="dxa"/>
            <w:tcBorders>
              <w:top w:val="single" w:sz="8" w:space="0" w:color="auto"/>
            </w:tcBorders>
          </w:tcPr>
          <w:p w:rsidR="00F03DA6" w:rsidRDefault="00F03DA6">
            <w:pPr>
              <w:spacing w:after="0" w:line="240" w:lineRule="auto"/>
              <w:rPr>
                <w:rFonts w:ascii="Arial Narrow" w:hAnsi="Arial Narrow" w:cs="Arial Narrow"/>
              </w:rPr>
            </w:pPr>
          </w:p>
        </w:tc>
        <w:tc>
          <w:tcPr>
            <w:tcW w:w="5387" w:type="dxa"/>
            <w:tcBorders>
              <w:top w:val="single" w:sz="8" w:space="0" w:color="auto"/>
            </w:tcBorders>
          </w:tcPr>
          <w:p w:rsidR="00F03DA6" w:rsidRDefault="00F03DA6">
            <w:pPr>
              <w:spacing w:after="0" w:line="240" w:lineRule="auto"/>
              <w:rPr>
                <w:rFonts w:ascii="Arial Narrow" w:hAnsi="Arial Narrow" w:cs="Arial Narrow"/>
              </w:rPr>
            </w:pPr>
          </w:p>
        </w:tc>
      </w:tr>
      <w:tr w:rsidR="00F03DA6">
        <w:trPr>
          <w:trHeight w:hRule="exact" w:val="930"/>
        </w:trPr>
        <w:tc>
          <w:tcPr>
            <w:tcW w:w="4253" w:type="dxa"/>
            <w:tcBorders>
              <w:right w:val="single" w:sz="8" w:space="0" w:color="auto"/>
            </w:tcBorders>
            <w:vAlign w:val="center"/>
          </w:tcPr>
          <w:p w:rsidR="00F03DA6" w:rsidRDefault="00510FBA">
            <w:pPr>
              <w:spacing w:after="0" w:line="240" w:lineRule="auto"/>
              <w:ind w:left="284" w:right="284"/>
              <w:rPr>
                <w:rFonts w:ascii="Arial Narrow" w:hAnsi="Arial Narrow" w:cs="Arial Narrow"/>
                <w:sz w:val="32"/>
                <w:szCs w:val="32"/>
              </w:rPr>
            </w:pPr>
            <w:r>
              <w:rPr>
                <w:rFonts w:ascii="Arial Narrow" w:hAnsi="Arial Narrow" w:cs="Arial Narrow"/>
                <w:sz w:val="32"/>
                <w:szCs w:val="32"/>
              </w:rPr>
              <w:t>Semestrální práce</w:t>
            </w:r>
          </w:p>
          <w:p w:rsidR="00F03DA6" w:rsidRDefault="00510FBA">
            <w:pPr>
              <w:spacing w:after="0" w:line="240" w:lineRule="auto"/>
              <w:ind w:left="284" w:right="284"/>
              <w:rPr>
                <w:rFonts w:ascii="Arial Narrow" w:hAnsi="Arial Narrow" w:cs="Arial Narrow"/>
                <w:sz w:val="32"/>
                <w:szCs w:val="32"/>
              </w:rPr>
            </w:pPr>
            <w:r>
              <w:rPr>
                <w:rFonts w:ascii="Arial Narrow" w:hAnsi="Arial Narrow" w:cs="Arial Narrow"/>
                <w:sz w:val="32"/>
                <w:szCs w:val="32"/>
              </w:rPr>
              <w:t>2014</w:t>
            </w:r>
          </w:p>
        </w:tc>
        <w:tc>
          <w:tcPr>
            <w:tcW w:w="5387" w:type="dxa"/>
            <w:tcBorders>
              <w:left w:val="single" w:sz="8" w:space="0" w:color="auto"/>
            </w:tcBorders>
            <w:vAlign w:val="center"/>
          </w:tcPr>
          <w:p w:rsidR="00F03DA6" w:rsidRDefault="00251D42">
            <w:pPr>
              <w:spacing w:after="0" w:line="240" w:lineRule="auto"/>
              <w:ind w:left="397" w:right="284"/>
              <w:rPr>
                <w:rFonts w:ascii="Arial Narrow" w:hAnsi="Arial Narrow" w:cs="Arial Narrow"/>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0.75pt;height:39pt">
                  <v:imagedata r:id="rId9" o:title="fai_logo_cz"/>
                </v:shape>
              </w:pict>
            </w:r>
          </w:p>
        </w:tc>
      </w:tr>
      <w:tr w:rsidR="00F03DA6">
        <w:trPr>
          <w:trHeight w:hRule="exact" w:val="99"/>
        </w:trPr>
        <w:tc>
          <w:tcPr>
            <w:tcW w:w="4253" w:type="dxa"/>
            <w:tcBorders>
              <w:bottom w:val="single" w:sz="8" w:space="0" w:color="auto"/>
            </w:tcBorders>
          </w:tcPr>
          <w:p w:rsidR="00F03DA6" w:rsidRDefault="00F03DA6">
            <w:pPr>
              <w:spacing w:after="0" w:line="240" w:lineRule="auto"/>
              <w:rPr>
                <w:rFonts w:ascii="Arial Narrow" w:hAnsi="Arial Narrow" w:cs="Arial Narrow"/>
              </w:rPr>
            </w:pPr>
          </w:p>
        </w:tc>
        <w:tc>
          <w:tcPr>
            <w:tcW w:w="5387" w:type="dxa"/>
            <w:tcBorders>
              <w:bottom w:val="single" w:sz="8" w:space="0" w:color="auto"/>
            </w:tcBorders>
          </w:tcPr>
          <w:p w:rsidR="00F03DA6" w:rsidRDefault="00F03DA6">
            <w:pPr>
              <w:spacing w:after="0" w:line="240" w:lineRule="auto"/>
              <w:rPr>
                <w:rFonts w:ascii="Arial Narrow" w:hAnsi="Arial Narrow" w:cs="Arial Narrow"/>
              </w:rPr>
            </w:pPr>
          </w:p>
        </w:tc>
      </w:tr>
      <w:tr w:rsidR="00F03DA6">
        <w:trPr>
          <w:trHeight w:hRule="exact" w:val="1758"/>
        </w:trPr>
        <w:tc>
          <w:tcPr>
            <w:tcW w:w="9640" w:type="dxa"/>
            <w:gridSpan w:val="2"/>
            <w:tcBorders>
              <w:top w:val="single" w:sz="8" w:space="0" w:color="auto"/>
            </w:tcBorders>
          </w:tcPr>
          <w:p w:rsidR="00F03DA6" w:rsidRDefault="00F03DA6">
            <w:pPr>
              <w:spacing w:after="0" w:line="240" w:lineRule="auto"/>
              <w:rPr>
                <w:rFonts w:ascii="Arial Narrow" w:hAnsi="Arial Narrow" w:cs="Arial Narrow"/>
              </w:rPr>
            </w:pPr>
          </w:p>
        </w:tc>
      </w:tr>
    </w:tbl>
    <w:p w:rsidR="00F03DA6" w:rsidRDefault="00F03DA6">
      <w:pPr>
        <w:sectPr w:rsidR="00F03DA6">
          <w:pgSz w:w="11907" w:h="16840" w:code="9"/>
          <w:pgMar w:top="1134" w:right="851" w:bottom="851" w:left="1418" w:header="709" w:footer="709" w:gutter="0"/>
          <w:pgNumType w:start="1"/>
          <w:cols w:space="708"/>
          <w:titlePg/>
        </w:sectPr>
      </w:pPr>
    </w:p>
    <w:p w:rsidR="00294C06" w:rsidRDefault="00294C06"/>
    <w:p w:rsidR="00F03DA6" w:rsidRDefault="00F03DA6">
      <w:pPr>
        <w:pStyle w:val="Nadpis-Obsah"/>
        <w:pageBreakBefore/>
      </w:pPr>
      <w:bookmarkStart w:id="0" w:name="_Toc37577729"/>
      <w:bookmarkStart w:id="1" w:name="_Toc88120440"/>
      <w:bookmarkStart w:id="2" w:name="_Toc88120677"/>
      <w:bookmarkStart w:id="3" w:name="_Toc88120889"/>
      <w:bookmarkStart w:id="4" w:name="_Toc88120993"/>
      <w:bookmarkStart w:id="5" w:name="_Toc88121036"/>
      <w:bookmarkStart w:id="6" w:name="_Toc88121173"/>
      <w:bookmarkStart w:id="7" w:name="_Toc88121547"/>
      <w:bookmarkStart w:id="8" w:name="_Toc88121604"/>
      <w:bookmarkStart w:id="9" w:name="_Toc88121742"/>
      <w:bookmarkStart w:id="10" w:name="_Toc88122008"/>
      <w:bookmarkStart w:id="11" w:name="_Toc88124611"/>
      <w:bookmarkStart w:id="12" w:name="_Toc88124648"/>
      <w:bookmarkStart w:id="13" w:name="_Toc88124798"/>
      <w:bookmarkStart w:id="14" w:name="_Toc88125781"/>
      <w:bookmarkStart w:id="15" w:name="_Toc88126301"/>
      <w:bookmarkStart w:id="16" w:name="_Toc88126452"/>
      <w:bookmarkStart w:id="17" w:name="_Toc88126519"/>
      <w:bookmarkStart w:id="18" w:name="_Toc88126548"/>
      <w:bookmarkStart w:id="19" w:name="_Toc88126764"/>
      <w:bookmarkStart w:id="20" w:name="_Toc88126854"/>
      <w:bookmarkStart w:id="21" w:name="_Toc88127095"/>
      <w:bookmarkStart w:id="22" w:name="_Toc88127138"/>
      <w:bookmarkStart w:id="23" w:name="_Toc88128503"/>
      <w:bookmarkStart w:id="24" w:name="_Toc107634140"/>
      <w:bookmarkStart w:id="25" w:name="_Toc107635157"/>
      <w:r>
        <w:lastRenderedPageBreak/>
        <w:t>OBSAH</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rsidR="00AA027A" w:rsidRPr="00EE3F50" w:rsidRDefault="00F03DA6">
      <w:pPr>
        <w:pStyle w:val="Obsah2"/>
        <w:rPr>
          <w:rFonts w:ascii="Calibri" w:hAnsi="Calibri"/>
          <w:b w:val="0"/>
          <w:caps w:val="0"/>
          <w:sz w:val="22"/>
          <w:szCs w:val="22"/>
        </w:rPr>
      </w:pPr>
      <w:r>
        <w:rPr>
          <w:bCs/>
          <w:szCs w:val="36"/>
        </w:rPr>
        <w:fldChar w:fldCharType="begin"/>
      </w:r>
      <w:r>
        <w:rPr>
          <w:bCs/>
          <w:szCs w:val="36"/>
        </w:rPr>
        <w:instrText xml:space="preserve"> TOC \h \z \t "Nadpis 1;2;Nadpis 2;3;Nadpis 3;4;Nadpis 4;5;Nadpis;2;Část;1" </w:instrText>
      </w:r>
      <w:r>
        <w:rPr>
          <w:bCs/>
          <w:szCs w:val="36"/>
        </w:rPr>
        <w:fldChar w:fldCharType="separate"/>
      </w:r>
      <w:hyperlink w:anchor="_Toc403482954" w:history="1">
        <w:r w:rsidR="00AA027A" w:rsidRPr="00C07DDE">
          <w:rPr>
            <w:rStyle w:val="Hypertextovodkaz"/>
          </w:rPr>
          <w:t>Úvod</w:t>
        </w:r>
        <w:r w:rsidR="00AA027A">
          <w:rPr>
            <w:webHidden/>
          </w:rPr>
          <w:tab/>
        </w:r>
        <w:r w:rsidR="00AA027A">
          <w:rPr>
            <w:webHidden/>
          </w:rPr>
          <w:fldChar w:fldCharType="begin"/>
        </w:r>
        <w:r w:rsidR="00AA027A">
          <w:rPr>
            <w:webHidden/>
          </w:rPr>
          <w:instrText xml:space="preserve"> PAGEREF _Toc403482954 \h </w:instrText>
        </w:r>
        <w:r w:rsidR="00AA027A">
          <w:rPr>
            <w:webHidden/>
          </w:rPr>
        </w:r>
        <w:r w:rsidR="00AA027A">
          <w:rPr>
            <w:webHidden/>
          </w:rPr>
          <w:fldChar w:fldCharType="separate"/>
        </w:r>
        <w:r w:rsidR="00AA027A">
          <w:rPr>
            <w:webHidden/>
          </w:rPr>
          <w:t>3</w:t>
        </w:r>
        <w:r w:rsidR="00AA027A">
          <w:rPr>
            <w:webHidden/>
          </w:rPr>
          <w:fldChar w:fldCharType="end"/>
        </w:r>
      </w:hyperlink>
    </w:p>
    <w:p w:rsidR="00AA027A" w:rsidRPr="00EE3F50" w:rsidRDefault="0087011C">
      <w:pPr>
        <w:pStyle w:val="Obsah2"/>
        <w:rPr>
          <w:rFonts w:ascii="Calibri" w:hAnsi="Calibri"/>
          <w:b w:val="0"/>
          <w:caps w:val="0"/>
          <w:sz w:val="22"/>
          <w:szCs w:val="22"/>
        </w:rPr>
      </w:pPr>
      <w:hyperlink w:anchor="_Toc403482955" w:history="1">
        <w:r w:rsidR="00AA027A" w:rsidRPr="00C07DDE">
          <w:rPr>
            <w:rStyle w:val="Hypertextovodkaz"/>
          </w:rPr>
          <w:t>1</w:t>
        </w:r>
        <w:r w:rsidR="00AA027A" w:rsidRPr="00EE3F50">
          <w:rPr>
            <w:rFonts w:ascii="Calibri" w:hAnsi="Calibri"/>
            <w:b w:val="0"/>
            <w:caps w:val="0"/>
            <w:sz w:val="22"/>
            <w:szCs w:val="22"/>
          </w:rPr>
          <w:tab/>
        </w:r>
        <w:r w:rsidR="00AA027A" w:rsidRPr="00C07DDE">
          <w:rPr>
            <w:rStyle w:val="Hypertextovodkaz"/>
          </w:rPr>
          <w:t>CO to je kancelářský software?</w:t>
        </w:r>
        <w:r w:rsidR="00AA027A">
          <w:rPr>
            <w:webHidden/>
          </w:rPr>
          <w:tab/>
        </w:r>
        <w:r w:rsidR="00AA027A">
          <w:rPr>
            <w:webHidden/>
          </w:rPr>
          <w:fldChar w:fldCharType="begin"/>
        </w:r>
        <w:r w:rsidR="00AA027A">
          <w:rPr>
            <w:webHidden/>
          </w:rPr>
          <w:instrText xml:space="preserve"> PAGEREF _Toc403482955 \h </w:instrText>
        </w:r>
        <w:r w:rsidR="00AA027A">
          <w:rPr>
            <w:webHidden/>
          </w:rPr>
        </w:r>
        <w:r w:rsidR="00AA027A">
          <w:rPr>
            <w:webHidden/>
          </w:rPr>
          <w:fldChar w:fldCharType="separate"/>
        </w:r>
        <w:r w:rsidR="00AA027A">
          <w:rPr>
            <w:webHidden/>
          </w:rPr>
          <w:t>4</w:t>
        </w:r>
        <w:r w:rsidR="00AA027A">
          <w:rPr>
            <w:webHidden/>
          </w:rPr>
          <w:fldChar w:fldCharType="end"/>
        </w:r>
      </w:hyperlink>
    </w:p>
    <w:p w:rsidR="00AA027A" w:rsidRPr="00EE3F50" w:rsidRDefault="0087011C">
      <w:pPr>
        <w:pStyle w:val="Obsah3"/>
        <w:rPr>
          <w:rFonts w:ascii="Calibri" w:hAnsi="Calibri"/>
          <w:smallCaps w:val="0"/>
          <w:sz w:val="22"/>
          <w:szCs w:val="22"/>
        </w:rPr>
      </w:pPr>
      <w:hyperlink w:anchor="_Toc403482956" w:history="1">
        <w:r w:rsidR="00AA027A" w:rsidRPr="00C07DDE">
          <w:rPr>
            <w:rStyle w:val="Hypertextovodkaz"/>
          </w:rPr>
          <w:t>1.1</w:t>
        </w:r>
        <w:r w:rsidR="00AA027A" w:rsidRPr="00EE3F50">
          <w:rPr>
            <w:rFonts w:ascii="Calibri" w:hAnsi="Calibri"/>
            <w:smallCaps w:val="0"/>
            <w:sz w:val="22"/>
            <w:szCs w:val="22"/>
          </w:rPr>
          <w:tab/>
        </w:r>
        <w:r w:rsidR="00AA027A" w:rsidRPr="00C07DDE">
          <w:rPr>
            <w:rStyle w:val="Hypertextovodkaz"/>
          </w:rPr>
          <w:t>Licencovaný software</w:t>
        </w:r>
        <w:r w:rsidR="00AA027A">
          <w:rPr>
            <w:webHidden/>
          </w:rPr>
          <w:tab/>
        </w:r>
        <w:r w:rsidR="00AA027A">
          <w:rPr>
            <w:webHidden/>
          </w:rPr>
          <w:fldChar w:fldCharType="begin"/>
        </w:r>
        <w:r w:rsidR="00AA027A">
          <w:rPr>
            <w:webHidden/>
          </w:rPr>
          <w:instrText xml:space="preserve"> PAGEREF _Toc403482956 \h </w:instrText>
        </w:r>
        <w:r w:rsidR="00AA027A">
          <w:rPr>
            <w:webHidden/>
          </w:rPr>
        </w:r>
        <w:r w:rsidR="00AA027A">
          <w:rPr>
            <w:webHidden/>
          </w:rPr>
          <w:fldChar w:fldCharType="separate"/>
        </w:r>
        <w:r w:rsidR="00AA027A">
          <w:rPr>
            <w:webHidden/>
          </w:rPr>
          <w:t>4</w:t>
        </w:r>
        <w:r w:rsidR="00AA027A">
          <w:rPr>
            <w:webHidden/>
          </w:rPr>
          <w:fldChar w:fldCharType="end"/>
        </w:r>
      </w:hyperlink>
    </w:p>
    <w:p w:rsidR="00AA027A" w:rsidRPr="00EE3F50" w:rsidRDefault="0087011C">
      <w:pPr>
        <w:pStyle w:val="Obsah3"/>
        <w:rPr>
          <w:rFonts w:ascii="Calibri" w:hAnsi="Calibri"/>
          <w:smallCaps w:val="0"/>
          <w:sz w:val="22"/>
          <w:szCs w:val="22"/>
        </w:rPr>
      </w:pPr>
      <w:hyperlink w:anchor="_Toc403482957" w:history="1">
        <w:r w:rsidR="00AA027A" w:rsidRPr="00C07DDE">
          <w:rPr>
            <w:rStyle w:val="Hypertextovodkaz"/>
          </w:rPr>
          <w:t>1.2</w:t>
        </w:r>
        <w:r w:rsidR="00AA027A" w:rsidRPr="00EE3F50">
          <w:rPr>
            <w:rFonts w:ascii="Calibri" w:hAnsi="Calibri"/>
            <w:smallCaps w:val="0"/>
            <w:sz w:val="22"/>
            <w:szCs w:val="22"/>
          </w:rPr>
          <w:tab/>
        </w:r>
        <w:r w:rsidR="00AA027A" w:rsidRPr="00C07DDE">
          <w:rPr>
            <w:rStyle w:val="Hypertextovodkaz"/>
          </w:rPr>
          <w:t>Open source software</w:t>
        </w:r>
        <w:r w:rsidR="00AA027A">
          <w:rPr>
            <w:webHidden/>
          </w:rPr>
          <w:tab/>
        </w:r>
        <w:r w:rsidR="00AA027A">
          <w:rPr>
            <w:webHidden/>
          </w:rPr>
          <w:fldChar w:fldCharType="begin"/>
        </w:r>
        <w:r w:rsidR="00AA027A">
          <w:rPr>
            <w:webHidden/>
          </w:rPr>
          <w:instrText xml:space="preserve"> PAGEREF _Toc403482957 \h </w:instrText>
        </w:r>
        <w:r w:rsidR="00AA027A">
          <w:rPr>
            <w:webHidden/>
          </w:rPr>
        </w:r>
        <w:r w:rsidR="00AA027A">
          <w:rPr>
            <w:webHidden/>
          </w:rPr>
          <w:fldChar w:fldCharType="separate"/>
        </w:r>
        <w:r w:rsidR="00AA027A">
          <w:rPr>
            <w:webHidden/>
          </w:rPr>
          <w:t>4</w:t>
        </w:r>
        <w:r w:rsidR="00AA027A">
          <w:rPr>
            <w:webHidden/>
          </w:rPr>
          <w:fldChar w:fldCharType="end"/>
        </w:r>
      </w:hyperlink>
    </w:p>
    <w:p w:rsidR="00AA027A" w:rsidRPr="00EE3F50" w:rsidRDefault="0087011C">
      <w:pPr>
        <w:pStyle w:val="Obsah2"/>
        <w:rPr>
          <w:rFonts w:ascii="Calibri" w:hAnsi="Calibri"/>
          <w:b w:val="0"/>
          <w:caps w:val="0"/>
          <w:sz w:val="22"/>
          <w:szCs w:val="22"/>
        </w:rPr>
      </w:pPr>
      <w:hyperlink w:anchor="_Toc403482958" w:history="1">
        <w:r w:rsidR="00AA027A" w:rsidRPr="00C07DDE">
          <w:rPr>
            <w:rStyle w:val="Hypertextovodkaz"/>
          </w:rPr>
          <w:t>2</w:t>
        </w:r>
        <w:r w:rsidR="00AA027A" w:rsidRPr="00EE3F50">
          <w:rPr>
            <w:rFonts w:ascii="Calibri" w:hAnsi="Calibri"/>
            <w:b w:val="0"/>
            <w:caps w:val="0"/>
            <w:sz w:val="22"/>
            <w:szCs w:val="22"/>
          </w:rPr>
          <w:tab/>
        </w:r>
        <w:r w:rsidR="00AA027A" w:rsidRPr="00C07DDE">
          <w:rPr>
            <w:rStyle w:val="Hypertextovodkaz"/>
          </w:rPr>
          <w:t>Platforma ios</w:t>
        </w:r>
        <w:r w:rsidR="00AA027A">
          <w:rPr>
            <w:webHidden/>
          </w:rPr>
          <w:tab/>
        </w:r>
        <w:r w:rsidR="00AA027A">
          <w:rPr>
            <w:webHidden/>
          </w:rPr>
          <w:fldChar w:fldCharType="begin"/>
        </w:r>
        <w:r w:rsidR="00AA027A">
          <w:rPr>
            <w:webHidden/>
          </w:rPr>
          <w:instrText xml:space="preserve"> PAGEREF _Toc403482958 \h </w:instrText>
        </w:r>
        <w:r w:rsidR="00AA027A">
          <w:rPr>
            <w:webHidden/>
          </w:rPr>
        </w:r>
        <w:r w:rsidR="00AA027A">
          <w:rPr>
            <w:webHidden/>
          </w:rPr>
          <w:fldChar w:fldCharType="separate"/>
        </w:r>
        <w:r w:rsidR="00AA027A">
          <w:rPr>
            <w:webHidden/>
          </w:rPr>
          <w:t>5</w:t>
        </w:r>
        <w:r w:rsidR="00AA027A">
          <w:rPr>
            <w:webHidden/>
          </w:rPr>
          <w:fldChar w:fldCharType="end"/>
        </w:r>
      </w:hyperlink>
    </w:p>
    <w:p w:rsidR="00AA027A" w:rsidRPr="00EE3F50" w:rsidRDefault="0087011C">
      <w:pPr>
        <w:pStyle w:val="Obsah2"/>
        <w:rPr>
          <w:rFonts w:ascii="Calibri" w:hAnsi="Calibri"/>
          <w:b w:val="0"/>
          <w:caps w:val="0"/>
          <w:sz w:val="22"/>
          <w:szCs w:val="22"/>
        </w:rPr>
      </w:pPr>
      <w:hyperlink w:anchor="_Toc403482959" w:history="1">
        <w:r w:rsidR="00AA027A" w:rsidRPr="00C07DDE">
          <w:rPr>
            <w:rStyle w:val="Hypertextovodkaz"/>
          </w:rPr>
          <w:t>3</w:t>
        </w:r>
        <w:r w:rsidR="00AA027A" w:rsidRPr="00EE3F50">
          <w:rPr>
            <w:rFonts w:ascii="Calibri" w:hAnsi="Calibri"/>
            <w:b w:val="0"/>
            <w:caps w:val="0"/>
            <w:sz w:val="22"/>
            <w:szCs w:val="22"/>
          </w:rPr>
          <w:tab/>
        </w:r>
        <w:r w:rsidR="00AA027A" w:rsidRPr="00C07DDE">
          <w:rPr>
            <w:rStyle w:val="Hypertextovodkaz"/>
          </w:rPr>
          <w:t>Aplikace</w:t>
        </w:r>
        <w:r w:rsidR="00AA027A">
          <w:rPr>
            <w:webHidden/>
          </w:rPr>
          <w:tab/>
        </w:r>
        <w:r w:rsidR="00AA027A">
          <w:rPr>
            <w:webHidden/>
          </w:rPr>
          <w:fldChar w:fldCharType="begin"/>
        </w:r>
        <w:r w:rsidR="00AA027A">
          <w:rPr>
            <w:webHidden/>
          </w:rPr>
          <w:instrText xml:space="preserve"> PAGEREF _Toc403482959 \h </w:instrText>
        </w:r>
        <w:r w:rsidR="00AA027A">
          <w:rPr>
            <w:webHidden/>
          </w:rPr>
        </w:r>
        <w:r w:rsidR="00AA027A">
          <w:rPr>
            <w:webHidden/>
          </w:rPr>
          <w:fldChar w:fldCharType="separate"/>
        </w:r>
        <w:r w:rsidR="00AA027A">
          <w:rPr>
            <w:webHidden/>
          </w:rPr>
          <w:t>6</w:t>
        </w:r>
        <w:r w:rsidR="00AA027A">
          <w:rPr>
            <w:webHidden/>
          </w:rPr>
          <w:fldChar w:fldCharType="end"/>
        </w:r>
      </w:hyperlink>
    </w:p>
    <w:p w:rsidR="00AA027A" w:rsidRPr="00EE3F50" w:rsidRDefault="0087011C">
      <w:pPr>
        <w:pStyle w:val="Obsah3"/>
        <w:rPr>
          <w:rFonts w:ascii="Calibri" w:hAnsi="Calibri"/>
          <w:smallCaps w:val="0"/>
          <w:sz w:val="22"/>
          <w:szCs w:val="22"/>
        </w:rPr>
      </w:pPr>
      <w:hyperlink w:anchor="_Toc403482960" w:history="1">
        <w:r w:rsidR="00AA027A" w:rsidRPr="00C07DDE">
          <w:rPr>
            <w:rStyle w:val="Hypertextovodkaz"/>
          </w:rPr>
          <w:t>3.1</w:t>
        </w:r>
        <w:r w:rsidR="00AA027A" w:rsidRPr="00EE3F50">
          <w:rPr>
            <w:rFonts w:ascii="Calibri" w:hAnsi="Calibri"/>
            <w:smallCaps w:val="0"/>
            <w:sz w:val="22"/>
            <w:szCs w:val="22"/>
          </w:rPr>
          <w:tab/>
        </w:r>
        <w:r w:rsidR="00AA027A" w:rsidRPr="00C07DDE">
          <w:rPr>
            <w:rStyle w:val="Hypertextovodkaz"/>
          </w:rPr>
          <w:t>Office mobile</w:t>
        </w:r>
        <w:r w:rsidR="00AA027A">
          <w:rPr>
            <w:webHidden/>
          </w:rPr>
          <w:tab/>
        </w:r>
        <w:r w:rsidR="00AA027A">
          <w:rPr>
            <w:webHidden/>
          </w:rPr>
          <w:fldChar w:fldCharType="begin"/>
        </w:r>
        <w:r w:rsidR="00AA027A">
          <w:rPr>
            <w:webHidden/>
          </w:rPr>
          <w:instrText xml:space="preserve"> PAGEREF _Toc403482960 \h </w:instrText>
        </w:r>
        <w:r w:rsidR="00AA027A">
          <w:rPr>
            <w:webHidden/>
          </w:rPr>
        </w:r>
        <w:r w:rsidR="00AA027A">
          <w:rPr>
            <w:webHidden/>
          </w:rPr>
          <w:fldChar w:fldCharType="separate"/>
        </w:r>
        <w:r w:rsidR="00AA027A">
          <w:rPr>
            <w:webHidden/>
          </w:rPr>
          <w:t>6</w:t>
        </w:r>
        <w:r w:rsidR="00AA027A">
          <w:rPr>
            <w:webHidden/>
          </w:rPr>
          <w:fldChar w:fldCharType="end"/>
        </w:r>
      </w:hyperlink>
    </w:p>
    <w:p w:rsidR="00AA027A" w:rsidRPr="00EE3F50" w:rsidRDefault="0087011C">
      <w:pPr>
        <w:pStyle w:val="Obsah3"/>
        <w:rPr>
          <w:rFonts w:ascii="Calibri" w:hAnsi="Calibri"/>
          <w:smallCaps w:val="0"/>
          <w:sz w:val="22"/>
          <w:szCs w:val="22"/>
        </w:rPr>
      </w:pPr>
      <w:hyperlink w:anchor="_Toc403482961" w:history="1">
        <w:r w:rsidR="00AA027A" w:rsidRPr="00C07DDE">
          <w:rPr>
            <w:rStyle w:val="Hypertextovodkaz"/>
          </w:rPr>
          <w:t>3.2</w:t>
        </w:r>
        <w:r w:rsidR="00AA027A" w:rsidRPr="00EE3F50">
          <w:rPr>
            <w:rFonts w:ascii="Calibri" w:hAnsi="Calibri"/>
            <w:smallCaps w:val="0"/>
            <w:sz w:val="22"/>
            <w:szCs w:val="22"/>
          </w:rPr>
          <w:tab/>
        </w:r>
        <w:r w:rsidR="00AA027A" w:rsidRPr="00C07DDE">
          <w:rPr>
            <w:rStyle w:val="Hypertextovodkaz"/>
          </w:rPr>
          <w:t>Evernote</w:t>
        </w:r>
        <w:r w:rsidR="00AA027A">
          <w:rPr>
            <w:webHidden/>
          </w:rPr>
          <w:tab/>
        </w:r>
        <w:r w:rsidR="00AA027A">
          <w:rPr>
            <w:webHidden/>
          </w:rPr>
          <w:fldChar w:fldCharType="begin"/>
        </w:r>
        <w:r w:rsidR="00AA027A">
          <w:rPr>
            <w:webHidden/>
          </w:rPr>
          <w:instrText xml:space="preserve"> PAGEREF _Toc403482961 \h </w:instrText>
        </w:r>
        <w:r w:rsidR="00AA027A">
          <w:rPr>
            <w:webHidden/>
          </w:rPr>
        </w:r>
        <w:r w:rsidR="00AA027A">
          <w:rPr>
            <w:webHidden/>
          </w:rPr>
          <w:fldChar w:fldCharType="separate"/>
        </w:r>
        <w:r w:rsidR="00AA027A">
          <w:rPr>
            <w:webHidden/>
          </w:rPr>
          <w:t>7</w:t>
        </w:r>
        <w:r w:rsidR="00AA027A">
          <w:rPr>
            <w:webHidden/>
          </w:rPr>
          <w:fldChar w:fldCharType="end"/>
        </w:r>
      </w:hyperlink>
    </w:p>
    <w:p w:rsidR="00AA027A" w:rsidRPr="00EE3F50" w:rsidRDefault="0087011C">
      <w:pPr>
        <w:pStyle w:val="Obsah3"/>
        <w:rPr>
          <w:rFonts w:ascii="Calibri" w:hAnsi="Calibri"/>
          <w:smallCaps w:val="0"/>
          <w:sz w:val="22"/>
          <w:szCs w:val="22"/>
        </w:rPr>
      </w:pPr>
      <w:hyperlink w:anchor="_Toc403482962" w:history="1">
        <w:r w:rsidR="00AA027A" w:rsidRPr="00C07DDE">
          <w:rPr>
            <w:rStyle w:val="Hypertextovodkaz"/>
          </w:rPr>
          <w:t>3.3</w:t>
        </w:r>
        <w:r w:rsidR="00AA027A" w:rsidRPr="00EE3F50">
          <w:rPr>
            <w:rFonts w:ascii="Calibri" w:hAnsi="Calibri"/>
            <w:smallCaps w:val="0"/>
            <w:sz w:val="22"/>
            <w:szCs w:val="22"/>
          </w:rPr>
          <w:tab/>
        </w:r>
        <w:r w:rsidR="00AA027A" w:rsidRPr="00C07DDE">
          <w:rPr>
            <w:rStyle w:val="Hypertextovodkaz"/>
          </w:rPr>
          <w:t>WPS Office</w:t>
        </w:r>
        <w:r w:rsidR="00AA027A">
          <w:rPr>
            <w:webHidden/>
          </w:rPr>
          <w:tab/>
        </w:r>
        <w:r w:rsidR="00AA027A">
          <w:rPr>
            <w:webHidden/>
          </w:rPr>
          <w:fldChar w:fldCharType="begin"/>
        </w:r>
        <w:r w:rsidR="00AA027A">
          <w:rPr>
            <w:webHidden/>
          </w:rPr>
          <w:instrText xml:space="preserve"> PAGEREF _Toc403482962 \h </w:instrText>
        </w:r>
        <w:r w:rsidR="00AA027A">
          <w:rPr>
            <w:webHidden/>
          </w:rPr>
        </w:r>
        <w:r w:rsidR="00AA027A">
          <w:rPr>
            <w:webHidden/>
          </w:rPr>
          <w:fldChar w:fldCharType="separate"/>
        </w:r>
        <w:r w:rsidR="00AA027A">
          <w:rPr>
            <w:webHidden/>
          </w:rPr>
          <w:t>8</w:t>
        </w:r>
        <w:r w:rsidR="00AA027A">
          <w:rPr>
            <w:webHidden/>
          </w:rPr>
          <w:fldChar w:fldCharType="end"/>
        </w:r>
      </w:hyperlink>
    </w:p>
    <w:p w:rsidR="00AA027A" w:rsidRPr="00EE3F50" w:rsidRDefault="0087011C">
      <w:pPr>
        <w:pStyle w:val="Obsah3"/>
        <w:rPr>
          <w:rFonts w:ascii="Calibri" w:hAnsi="Calibri"/>
          <w:smallCaps w:val="0"/>
          <w:sz w:val="22"/>
          <w:szCs w:val="22"/>
        </w:rPr>
      </w:pPr>
      <w:hyperlink w:anchor="_Toc403482963" w:history="1">
        <w:r w:rsidR="00AA027A" w:rsidRPr="00C07DDE">
          <w:rPr>
            <w:rStyle w:val="Hypertextovodkaz"/>
          </w:rPr>
          <w:t>3.4</w:t>
        </w:r>
        <w:r w:rsidR="00AA027A" w:rsidRPr="00EE3F50">
          <w:rPr>
            <w:rFonts w:ascii="Calibri" w:hAnsi="Calibri"/>
            <w:smallCaps w:val="0"/>
            <w:sz w:val="22"/>
            <w:szCs w:val="22"/>
          </w:rPr>
          <w:tab/>
        </w:r>
        <w:r w:rsidR="00AA027A" w:rsidRPr="00C07DDE">
          <w:rPr>
            <w:rStyle w:val="Hypertextovodkaz"/>
          </w:rPr>
          <w:t>Pages, numbers, keynote</w:t>
        </w:r>
        <w:r w:rsidR="00AA027A">
          <w:rPr>
            <w:webHidden/>
          </w:rPr>
          <w:tab/>
        </w:r>
        <w:r w:rsidR="00AA027A">
          <w:rPr>
            <w:webHidden/>
          </w:rPr>
          <w:fldChar w:fldCharType="begin"/>
        </w:r>
        <w:r w:rsidR="00AA027A">
          <w:rPr>
            <w:webHidden/>
          </w:rPr>
          <w:instrText xml:space="preserve"> PAGEREF _Toc403482963 \h </w:instrText>
        </w:r>
        <w:r w:rsidR="00AA027A">
          <w:rPr>
            <w:webHidden/>
          </w:rPr>
        </w:r>
        <w:r w:rsidR="00AA027A">
          <w:rPr>
            <w:webHidden/>
          </w:rPr>
          <w:fldChar w:fldCharType="separate"/>
        </w:r>
        <w:r w:rsidR="00AA027A">
          <w:rPr>
            <w:webHidden/>
          </w:rPr>
          <w:t>9</w:t>
        </w:r>
        <w:r w:rsidR="00AA027A">
          <w:rPr>
            <w:webHidden/>
          </w:rPr>
          <w:fldChar w:fldCharType="end"/>
        </w:r>
      </w:hyperlink>
    </w:p>
    <w:p w:rsidR="00AA027A" w:rsidRPr="00EE3F50" w:rsidRDefault="0087011C">
      <w:pPr>
        <w:pStyle w:val="Obsah2"/>
        <w:rPr>
          <w:rFonts w:ascii="Calibri" w:hAnsi="Calibri"/>
          <w:b w:val="0"/>
          <w:caps w:val="0"/>
          <w:sz w:val="22"/>
          <w:szCs w:val="22"/>
        </w:rPr>
      </w:pPr>
      <w:hyperlink w:anchor="_Toc403482964" w:history="1">
        <w:r w:rsidR="00AA027A" w:rsidRPr="00C07DDE">
          <w:rPr>
            <w:rStyle w:val="Hypertextovodkaz"/>
          </w:rPr>
          <w:t>Závěr</w:t>
        </w:r>
        <w:r w:rsidR="00AA027A">
          <w:rPr>
            <w:webHidden/>
          </w:rPr>
          <w:tab/>
        </w:r>
        <w:r w:rsidR="00AA027A">
          <w:rPr>
            <w:webHidden/>
          </w:rPr>
          <w:fldChar w:fldCharType="begin"/>
        </w:r>
        <w:r w:rsidR="00AA027A">
          <w:rPr>
            <w:webHidden/>
          </w:rPr>
          <w:instrText xml:space="preserve"> PAGEREF _Toc403482964 \h </w:instrText>
        </w:r>
        <w:r w:rsidR="00AA027A">
          <w:rPr>
            <w:webHidden/>
          </w:rPr>
        </w:r>
        <w:r w:rsidR="00AA027A">
          <w:rPr>
            <w:webHidden/>
          </w:rPr>
          <w:fldChar w:fldCharType="separate"/>
        </w:r>
        <w:r w:rsidR="00AA027A">
          <w:rPr>
            <w:webHidden/>
          </w:rPr>
          <w:t>11</w:t>
        </w:r>
        <w:r w:rsidR="00AA027A">
          <w:rPr>
            <w:webHidden/>
          </w:rPr>
          <w:fldChar w:fldCharType="end"/>
        </w:r>
      </w:hyperlink>
    </w:p>
    <w:p w:rsidR="00AA027A" w:rsidRPr="00EE3F50" w:rsidRDefault="0087011C">
      <w:pPr>
        <w:pStyle w:val="Obsah2"/>
        <w:rPr>
          <w:rFonts w:ascii="Calibri" w:hAnsi="Calibri"/>
          <w:b w:val="0"/>
          <w:caps w:val="0"/>
          <w:sz w:val="22"/>
          <w:szCs w:val="22"/>
        </w:rPr>
      </w:pPr>
      <w:hyperlink w:anchor="_Toc403482965" w:history="1">
        <w:r w:rsidR="00AA027A" w:rsidRPr="00C07DDE">
          <w:rPr>
            <w:rStyle w:val="Hypertextovodkaz"/>
          </w:rPr>
          <w:t>Seznam použité literatury</w:t>
        </w:r>
        <w:r w:rsidR="00AA027A">
          <w:rPr>
            <w:webHidden/>
          </w:rPr>
          <w:tab/>
        </w:r>
        <w:r w:rsidR="00AA027A">
          <w:rPr>
            <w:webHidden/>
          </w:rPr>
          <w:fldChar w:fldCharType="begin"/>
        </w:r>
        <w:r w:rsidR="00AA027A">
          <w:rPr>
            <w:webHidden/>
          </w:rPr>
          <w:instrText xml:space="preserve"> PAGEREF _Toc403482965 \h </w:instrText>
        </w:r>
        <w:r w:rsidR="00AA027A">
          <w:rPr>
            <w:webHidden/>
          </w:rPr>
        </w:r>
        <w:r w:rsidR="00AA027A">
          <w:rPr>
            <w:webHidden/>
          </w:rPr>
          <w:fldChar w:fldCharType="separate"/>
        </w:r>
        <w:r w:rsidR="00AA027A">
          <w:rPr>
            <w:webHidden/>
          </w:rPr>
          <w:t>12</w:t>
        </w:r>
        <w:r w:rsidR="00AA027A">
          <w:rPr>
            <w:webHidden/>
          </w:rPr>
          <w:fldChar w:fldCharType="end"/>
        </w:r>
      </w:hyperlink>
    </w:p>
    <w:p w:rsidR="00AA027A" w:rsidRPr="00EE3F50" w:rsidRDefault="0087011C">
      <w:pPr>
        <w:pStyle w:val="Obsah2"/>
        <w:rPr>
          <w:rFonts w:ascii="Calibri" w:hAnsi="Calibri"/>
          <w:b w:val="0"/>
          <w:caps w:val="0"/>
          <w:sz w:val="22"/>
          <w:szCs w:val="22"/>
        </w:rPr>
      </w:pPr>
      <w:hyperlink w:anchor="_Toc403482966" w:history="1">
        <w:r w:rsidR="00AA027A" w:rsidRPr="00C07DDE">
          <w:rPr>
            <w:rStyle w:val="Hypertextovodkaz"/>
          </w:rPr>
          <w:t>Seznam obrázků</w:t>
        </w:r>
        <w:r w:rsidR="00AA027A">
          <w:rPr>
            <w:webHidden/>
          </w:rPr>
          <w:tab/>
        </w:r>
        <w:r w:rsidR="00AA027A">
          <w:rPr>
            <w:webHidden/>
          </w:rPr>
          <w:fldChar w:fldCharType="begin"/>
        </w:r>
        <w:r w:rsidR="00AA027A">
          <w:rPr>
            <w:webHidden/>
          </w:rPr>
          <w:instrText xml:space="preserve"> PAGEREF _Toc403482966 \h </w:instrText>
        </w:r>
        <w:r w:rsidR="00AA027A">
          <w:rPr>
            <w:webHidden/>
          </w:rPr>
        </w:r>
        <w:r w:rsidR="00AA027A">
          <w:rPr>
            <w:webHidden/>
          </w:rPr>
          <w:fldChar w:fldCharType="separate"/>
        </w:r>
        <w:r w:rsidR="00AA027A">
          <w:rPr>
            <w:webHidden/>
          </w:rPr>
          <w:t>13</w:t>
        </w:r>
        <w:r w:rsidR="00AA027A">
          <w:rPr>
            <w:webHidden/>
          </w:rPr>
          <w:fldChar w:fldCharType="end"/>
        </w:r>
      </w:hyperlink>
    </w:p>
    <w:p w:rsidR="00F03DA6" w:rsidRDefault="00F03DA6">
      <w:pPr>
        <w:pStyle w:val="Obsah2"/>
        <w:sectPr w:rsidR="00F03DA6">
          <w:type w:val="continuous"/>
          <w:pgSz w:w="11907" w:h="16840" w:code="9"/>
          <w:pgMar w:top="1701" w:right="1134" w:bottom="1134" w:left="1134" w:header="851" w:footer="709" w:gutter="851"/>
          <w:pgNumType w:start="1"/>
          <w:cols w:space="708"/>
          <w:titlePg/>
        </w:sectPr>
      </w:pPr>
      <w:r>
        <w:rPr>
          <w:bCs/>
          <w:szCs w:val="36"/>
        </w:rPr>
        <w:fldChar w:fldCharType="end"/>
      </w:r>
    </w:p>
    <w:p w:rsidR="00F03DA6" w:rsidRDefault="00F03DA6" w:rsidP="000C4A17">
      <w:pPr>
        <w:pStyle w:val="Nadpis"/>
      </w:pPr>
      <w:bookmarkStart w:id="26" w:name="_Toc403482954"/>
      <w:r>
        <w:lastRenderedPageBreak/>
        <w:t>Úvod</w:t>
      </w:r>
      <w:bookmarkEnd w:id="26"/>
    </w:p>
    <w:p w:rsidR="000C4A17" w:rsidRDefault="0087011C" w:rsidP="000C4A17">
      <w:r>
        <w:rPr>
          <w:noProof/>
        </w:rPr>
        <w:pict>
          <v:shape id="obrázek 2" o:spid="_x0000_s1039" type="#_x0000_t75" alt="https://pullquotesandexcerpts.files.wordpress.com/2013/11/silver-apple-logo.png?w=360" style="position:absolute;left:0;text-align:left;margin-left:160.35pt;margin-top:90.3pt;width:76.5pt;height:95.4pt;z-index:2;visibility:visible;mso-wrap-style:square;mso-position-horizontal-relative:text;mso-position-vertical-relative:text;mso-width-relative:page;mso-height-relative:page">
            <v:imagedata r:id="rId10" o:title="silver-apple-logo"/>
          </v:shape>
        </w:pict>
      </w:r>
      <w:r w:rsidR="000C4A17">
        <w:t xml:space="preserve">Tématem této seminární práce </w:t>
      </w:r>
      <w:r w:rsidR="00480C7F">
        <w:t xml:space="preserve">jsou aplikace pro zpracování dokumentů na mobilní platformu iOS. Jelikož většina z nás vlastní nějaký chytrý mobilní telefon, také i v něm je někdy potřeba otevřít dokument. Je mnoho uživatelů, kteří tyto aplikace využívají denně, a proto se budu snažit vybrat ty nejlepší pro iOS. </w:t>
      </w:r>
    </w:p>
    <w:p w:rsidR="003034C8" w:rsidRPr="000C4A17" w:rsidRDefault="0087011C" w:rsidP="000C4A17">
      <w:r>
        <w:rPr>
          <w:noProof/>
        </w:rPr>
        <w:pict>
          <v:shapetype id="_x0000_t202" coordsize="21600,21600" o:spt="202" path="m,l,21600r21600,l21600,xe">
            <v:stroke joinstyle="miter"/>
            <v:path gradientshapeok="t" o:connecttype="rect"/>
          </v:shapetype>
          <v:shape id="_x0000_s1050" type="#_x0000_t202" style="position:absolute;left:0;text-align:left;margin-left:102.5pt;margin-top:104pt;width:160.5pt;height:27.25pt;z-index:13;mso-position-horizontal-relative:text;mso-position-vertical-relative:text" stroked="f">
            <v:textbox style="mso-fit-shape-to-text:t" inset="0,0,0,0">
              <w:txbxContent>
                <w:p w:rsidR="0081775E" w:rsidRPr="00D91233" w:rsidRDefault="0081775E" w:rsidP="001F65C1">
                  <w:pPr>
                    <w:pStyle w:val="Titulek"/>
                    <w:rPr>
                      <w:noProof/>
                    </w:rPr>
                  </w:pPr>
                  <w:bookmarkStart w:id="27" w:name="_Toc403480165"/>
                  <w:r>
                    <w:t xml:space="preserve">Obrázek </w:t>
                  </w:r>
                  <w:fldSimple w:instr=" SEQ Obrázek \* ARABIC ">
                    <w:r>
                      <w:rPr>
                        <w:noProof/>
                      </w:rPr>
                      <w:t>1</w:t>
                    </w:r>
                  </w:fldSimple>
                  <w:r>
                    <w:t xml:space="preserve"> </w:t>
                  </w:r>
                  <w:r w:rsidR="00251D42">
                    <w:t>–</w:t>
                  </w:r>
                  <w:r>
                    <w:t xml:space="preserve"> Apple</w:t>
                  </w:r>
                  <w:bookmarkEnd w:id="27"/>
                  <w:r w:rsidR="00251D42">
                    <w:t xml:space="preserve"> </w:t>
                  </w:r>
                </w:p>
              </w:txbxContent>
            </v:textbox>
          </v:shape>
        </w:pict>
      </w:r>
    </w:p>
    <w:p w:rsidR="00F03DA6" w:rsidRDefault="00424939">
      <w:pPr>
        <w:pStyle w:val="Nadpis1"/>
      </w:pPr>
      <w:bookmarkStart w:id="28" w:name="_Toc403482955"/>
      <w:bookmarkStart w:id="29" w:name="_Toc107634143"/>
      <w:bookmarkStart w:id="30" w:name="_Toc107635178"/>
      <w:bookmarkStart w:id="31" w:name="_Toc107635218"/>
      <w:bookmarkStart w:id="32" w:name="_Toc107635235"/>
      <w:r>
        <w:lastRenderedPageBreak/>
        <w:t>CO to je kancelářský software?</w:t>
      </w:r>
      <w:bookmarkEnd w:id="28"/>
    </w:p>
    <w:p w:rsidR="00424939" w:rsidRDefault="00424939" w:rsidP="00424939">
      <w:r>
        <w:t xml:space="preserve">Kancelářský balík je pojem, pod kterým si představíme několik funkcí rozdělených do programů. Většinou tedy editor pro psaní, tabulkový editor a prezentace. Dá se dělit jako open-sourcový a licencovaný produkt. Pro každé odvětví se dají najít výhody i nevýhody. </w:t>
      </w:r>
    </w:p>
    <w:p w:rsidR="00424939" w:rsidRDefault="00424939" w:rsidP="00424939">
      <w:pPr>
        <w:pStyle w:val="Nadpis2"/>
      </w:pPr>
      <w:bookmarkStart w:id="33" w:name="_Toc400378389"/>
      <w:bookmarkStart w:id="34" w:name="_Toc403482956"/>
      <w:r>
        <w:t>Licencovaný software</w:t>
      </w:r>
      <w:bookmarkEnd w:id="33"/>
      <w:bookmarkEnd w:id="34"/>
    </w:p>
    <w:p w:rsidR="00424939" w:rsidRDefault="00424939" w:rsidP="00424939">
      <w:r>
        <w:t>Licencované produkty jsou od známých výrobců, které mnohdy za takovýto balík chtějí také pořádné peníze. Jsou také nejrozšířenější a dostávají časté aktualizace, ve kterých se mohou objevovat i nové dodatky. Mohou obsahovat i mnohem více funkcí, než open-source software. V open-source produktech nehledejte např. emailového klienta či databáze, které jsou obsaženy v balíku MS Office. Proto je tento balík nejvybavenější, je i velmi oblíbený a hodně se prodává. Jenže cena je mnohdy hodně kritizována a nenároční uživatelé se poohlíží jinde.</w:t>
      </w:r>
    </w:p>
    <w:p w:rsidR="00424939" w:rsidRDefault="00424939" w:rsidP="00424939">
      <w:pPr>
        <w:pStyle w:val="Nadpis2"/>
      </w:pPr>
      <w:bookmarkStart w:id="35" w:name="_Toc400378390"/>
      <w:bookmarkStart w:id="36" w:name="_Toc403482957"/>
      <w:r>
        <w:t>Open source software</w:t>
      </w:r>
      <w:bookmarkEnd w:id="35"/>
      <w:bookmarkEnd w:id="36"/>
    </w:p>
    <w:p w:rsidR="00424939" w:rsidRDefault="00424939" w:rsidP="00424939">
      <w:r>
        <w:t xml:space="preserve">Několik možností při rozhodování nabízí open-source produkty, které nestojí téměř nebo vůbec nic. Většinou jsou ale vzhledově nezajímavé, nemají tolik funkcí a podpora je na velmi špatné úrovni. A stejně tak tomu je i v případě mobilních kancelářských balíků. Software, který je v obchodě zdarma má většinou nějaký vybraný úsek pro zobrazení reklamy, většinou kousek obrazovky nebo vyskakovací okno. Díky této reklamě vývojáři vydělají peníze, které by jinak museli rozpočítat tak, aby byla cena v obchodě zajímavá ke koupi pro uživatele. A takhle na tom jsou licencované produkty, které stojí někdy i více jak sto korun, ale už tyto mnohdy otravné reklamy nenabízejí. Také jsou na tom lépe, co se týče možností a funkcí obsažených v programu. Nabízí se však i programy, které jsou zdarma, ale žádnou reklamu nenabízí. </w:t>
      </w:r>
    </w:p>
    <w:p w:rsidR="00424939" w:rsidRPr="00424939" w:rsidRDefault="00424939" w:rsidP="00424939"/>
    <w:p w:rsidR="00BF10A5" w:rsidRDefault="00BF10A5"/>
    <w:p w:rsidR="00BF10A5" w:rsidRDefault="00BF10A5"/>
    <w:p w:rsidR="00BF10A5" w:rsidRDefault="00BF10A5"/>
    <w:p w:rsidR="00BF10A5" w:rsidRDefault="00BF10A5"/>
    <w:p w:rsidR="00BF10A5" w:rsidRDefault="00424939" w:rsidP="00424939">
      <w:pPr>
        <w:pStyle w:val="Nadpis1"/>
      </w:pPr>
      <w:bookmarkStart w:id="37" w:name="_Toc403482958"/>
      <w:r>
        <w:lastRenderedPageBreak/>
        <w:t>Platforma ios</w:t>
      </w:r>
      <w:bookmarkEnd w:id="37"/>
    </w:p>
    <w:p w:rsidR="00424939" w:rsidRDefault="004735E0" w:rsidP="00424939">
      <w:r>
        <w:t>i</w:t>
      </w:r>
      <w:r w:rsidR="00424939">
        <w:t xml:space="preserve">OS je mobilní operační systém vyvinutý firmou Apple. Nejprve byl vyvinut pouze pro iPhone, ale později byl </w:t>
      </w:r>
      <w:r>
        <w:t xml:space="preserve">použit i pro iPad, iPod Touch a Apple TV. Je používány jenom a pouze pro výrobky od firmy Apple, takže jej u jiných výrobců nenajdete. Systém iOS vychází z desktopového operačního systému Mac OS X. </w:t>
      </w:r>
    </w:p>
    <w:p w:rsidR="004735E0" w:rsidRDefault="004735E0" w:rsidP="00424939">
      <w:r>
        <w:t xml:space="preserve">Aplikace pro telefony iPhone jsou kompatibilní i s tablety iPad, některé z nich ale nemají uživatelské rozhraní ideální, a proto je vhodné vybírat aplikace přímo pro iPad. </w:t>
      </w:r>
    </w:p>
    <w:p w:rsidR="004735E0" w:rsidRDefault="00D85EB1" w:rsidP="00424939">
      <w:r>
        <w:t xml:space="preserve">Pro systém iOS se aplikace instalují prostřednictvím App Store, který obsahuje víc než milion mobilních aplikací. A je neustále vyvíjeno mnoho dalších. Není možné, aby se do App Store dostala nějaká infikace v podobě viru, protože všechny aplikace prochází schvalovacím procesem ze strany Apple. </w:t>
      </w:r>
      <w:r w:rsidR="00B12DFC">
        <w:t>[1]</w:t>
      </w:r>
    </w:p>
    <w:p w:rsidR="00D85EB1" w:rsidRDefault="00D85EB1" w:rsidP="00424939">
      <w:r>
        <w:t xml:space="preserve">Mnoho uživatelů mu vyčítá uzavřenost systému, a proto je jich hodně na konkurenční platformě Android. Zato odladěnost a svižnost jakou iOS má, mu může právě konkurence jen závidět. Padání aplikací či sekání u tohoto systému nenajdete. Může se stát, že po vydání nového systému nejsou některé aplikace přizpůsobeny a mohou občas spadnout. </w:t>
      </w:r>
      <w:r w:rsidR="003034C8">
        <w:t xml:space="preserve">Prostředí systému je velice jednoduché, přehledné, ale i zajímavé. Po odemčení zařízení se vám zobrazí hlavní plocha, která obsahuje ikony všech nainstalovaných aplikací. </w:t>
      </w:r>
    </w:p>
    <w:p w:rsidR="003034C8" w:rsidRPr="00424939" w:rsidRDefault="0087011C" w:rsidP="00424939">
      <w:r>
        <w:rPr>
          <w:noProof/>
        </w:rPr>
        <w:pict>
          <v:shape id="obrázek 1" o:spid="_x0000_s1038" type="#_x0000_t75" alt="http://www.appliste.cz/wp-content/uploads/2014/09/1401760062-main.jpg" style="position:absolute;left:0;text-align:left;margin-left:20.95pt;margin-top:43.7pt;width:396.5pt;height:267.75pt;z-index:1;visibility:visible;mso-wrap-style:square;mso-position-horizontal-relative:text;mso-position-vertical-relative:text;mso-width-relative:page;mso-height-relative:page">
            <v:imagedata r:id="rId11" o:title="1401760062-main"/>
          </v:shape>
        </w:pict>
      </w:r>
      <w:r w:rsidR="003034C8">
        <w:t xml:space="preserve">Nejnovější verze nese označení 8.1 a přinesla mnoho zajímavých funkcí, tou největší je podpora widgetů v oznamovací liště. </w:t>
      </w:r>
    </w:p>
    <w:p w:rsidR="00424939" w:rsidRPr="00424939" w:rsidRDefault="00424939" w:rsidP="00424939"/>
    <w:p w:rsidR="00BF10A5" w:rsidRDefault="00BF10A5"/>
    <w:p w:rsidR="00BF10A5" w:rsidRDefault="00BF10A5"/>
    <w:p w:rsidR="00BF10A5" w:rsidRDefault="00BF10A5"/>
    <w:p w:rsidR="00613808" w:rsidRPr="00613808" w:rsidRDefault="0087011C" w:rsidP="00613808">
      <w:r>
        <w:rPr>
          <w:noProof/>
        </w:rPr>
        <w:pict>
          <v:shape id="_x0000_s1051" type="#_x0000_t202" style="position:absolute;left:0;text-align:left;margin-left:-.05pt;margin-top:152.5pt;width:396.5pt;height:27.25pt;z-index:14;mso-position-horizontal-relative:text;mso-position-vertical-relative:text" stroked="f">
            <v:textbox style="mso-fit-shape-to-text:t" inset="0,0,0,0">
              <w:txbxContent>
                <w:p w:rsidR="0081775E" w:rsidRPr="00C6479E" w:rsidRDefault="0081775E" w:rsidP="001F65C1">
                  <w:pPr>
                    <w:pStyle w:val="Titulek"/>
                    <w:rPr>
                      <w:noProof/>
                    </w:rPr>
                  </w:pPr>
                  <w:bookmarkStart w:id="38" w:name="_Toc403480166"/>
                  <w:r>
                    <w:t xml:space="preserve">Obrázek </w:t>
                  </w:r>
                  <w:fldSimple w:instr=" SEQ Obrázek \* ARABIC ">
                    <w:r>
                      <w:rPr>
                        <w:noProof/>
                      </w:rPr>
                      <w:t>2</w:t>
                    </w:r>
                  </w:fldSimple>
                  <w:r>
                    <w:t xml:space="preserve"> – iOS na iPhonu</w:t>
                  </w:r>
                  <w:bookmarkEnd w:id="38"/>
                  <w:r w:rsidR="00251D42">
                    <w:t xml:space="preserve"> [</w:t>
                  </w:r>
                  <w:r w:rsidR="009B24BC">
                    <w:t>10</w:t>
                  </w:r>
                  <w:r w:rsidR="00251D42">
                    <w:t>]</w:t>
                  </w:r>
                </w:p>
              </w:txbxContent>
            </v:textbox>
          </v:shape>
        </w:pict>
      </w:r>
    </w:p>
    <w:p w:rsidR="00F03DA6" w:rsidRDefault="002D38B7">
      <w:pPr>
        <w:pStyle w:val="Nadpis1"/>
      </w:pPr>
      <w:bookmarkStart w:id="39" w:name="_Toc403482959"/>
      <w:bookmarkEnd w:id="29"/>
      <w:bookmarkEnd w:id="30"/>
      <w:bookmarkEnd w:id="31"/>
      <w:bookmarkEnd w:id="32"/>
      <w:r>
        <w:lastRenderedPageBreak/>
        <w:t>Aplikace</w:t>
      </w:r>
      <w:bookmarkEnd w:id="39"/>
    </w:p>
    <w:p w:rsidR="00F03DA6" w:rsidRDefault="002D38B7">
      <w:pPr>
        <w:pStyle w:val="Nadpis2"/>
      </w:pPr>
      <w:bookmarkStart w:id="40" w:name="_Toc403482960"/>
      <w:r>
        <w:t>Office mobile</w:t>
      </w:r>
      <w:bookmarkEnd w:id="40"/>
    </w:p>
    <w:p w:rsidR="002D38B7" w:rsidRDefault="0087011C" w:rsidP="002D38B7">
      <w:r>
        <w:rPr>
          <w:noProof/>
        </w:rPr>
        <w:pict>
          <v:shape id="_x0000_s1052" type="#_x0000_t202" style="position:absolute;left:0;text-align:left;margin-left:196.5pt;margin-top:537pt;width:240pt;height:.05pt;z-index:15;mso-position-horizontal-relative:text;mso-position-vertical-relative:text" stroked="f">
            <v:textbox style="mso-fit-shape-to-text:t" inset="0,0,0,0">
              <w:txbxContent>
                <w:p w:rsidR="0081775E" w:rsidRPr="00C372B9" w:rsidRDefault="0081775E" w:rsidP="001F65C1">
                  <w:pPr>
                    <w:pStyle w:val="Titulek"/>
                    <w:rPr>
                      <w:noProof/>
                    </w:rPr>
                  </w:pPr>
                  <w:bookmarkStart w:id="41" w:name="_Toc403480167"/>
                  <w:r>
                    <w:t xml:space="preserve">Obrázek </w:t>
                  </w:r>
                  <w:fldSimple w:instr=" SEQ Obrázek \* ARABIC ">
                    <w:r>
                      <w:rPr>
                        <w:noProof/>
                      </w:rPr>
                      <w:t>3</w:t>
                    </w:r>
                  </w:fldSimple>
                  <w:r>
                    <w:t xml:space="preserve"> – Prostředí Office Mobile</w:t>
                  </w:r>
                  <w:bookmarkEnd w:id="41"/>
                  <w:r w:rsidR="00251D42">
                    <w:t xml:space="preserve"> [</w:t>
                  </w:r>
                  <w:r w:rsidR="009B24BC">
                    <w:t>11</w:t>
                  </w:r>
                  <w:r w:rsidR="00251D42">
                    <w:t>]</w:t>
                  </w:r>
                </w:p>
              </w:txbxContent>
            </v:textbox>
          </v:shape>
        </w:pict>
      </w:r>
      <w:r>
        <w:rPr>
          <w:noProof/>
        </w:rPr>
        <w:pict>
          <v:shape id="obrázek 3" o:spid="_x0000_s1040" type="#_x0000_t75" alt="iPhone Screenshot 1" style="position:absolute;left:0;text-align:left;margin-left:196.5pt;margin-top:106.5pt;width:240pt;height:426pt;z-index:3;visibility:visible;mso-wrap-style:square;mso-position-horizontal-relative:text;mso-position-vertical-relative:text;mso-width-relative:page;mso-height-relative:page">
            <v:imagedata r:id="rId12" o:title="iPhone Screenshot 1"/>
          </v:shape>
        </w:pict>
      </w:r>
      <w:r w:rsidR="002D38B7">
        <w:t xml:space="preserve">Nejznámější kancelářský balík je nyní i na mobilní platformu iOS. Softwarový balík zahrnuje Word, Excel a PowerPoint, přináší cloudové služby a vše uzpůsobil pro dotykové ovládání i na menší úhlopříčky. Dokumenty můžeme nejen zobrazovat, ale i upravovat, a díky plné kompatibilitě je obsah zachován, takže i po otevření na počítači vypadá dokument skvěle. </w:t>
      </w:r>
      <w:r w:rsidR="00B12DFC">
        <w:t>[2]</w:t>
      </w:r>
    </w:p>
    <w:p w:rsidR="007B5FBF" w:rsidRDefault="0087011C" w:rsidP="002D38B7">
      <w:r>
        <w:rPr>
          <w:noProof/>
        </w:rPr>
        <w:pict>
          <v:shape id="_x0000_s1043" type="#_x0000_t75" alt="" style="position:absolute;left:0;text-align:left;margin-left:33pt;margin-top:24.55pt;width:98.25pt;height:98.25pt;z-index:6;mso-position-horizontal-relative:text;mso-position-vertical-relative:text;mso-width-relative:page;mso-height-relative:page">
            <v:imagedata r:id="rId13" o:title="Office-Mobile-for-iPhone-1"/>
          </v:shape>
        </w:pict>
      </w:r>
    </w:p>
    <w:p w:rsidR="007B5FBF" w:rsidRDefault="007B5FBF" w:rsidP="002D38B7"/>
    <w:p w:rsidR="003355C1" w:rsidRDefault="003355C1" w:rsidP="002D38B7"/>
    <w:p w:rsidR="003355C1" w:rsidRDefault="003355C1" w:rsidP="002D38B7"/>
    <w:p w:rsidR="003355C1" w:rsidRDefault="003355C1" w:rsidP="002D38B7"/>
    <w:p w:rsidR="003355C1" w:rsidRDefault="003355C1" w:rsidP="002D38B7"/>
    <w:p w:rsidR="007B5FBF" w:rsidRDefault="007B5FBF" w:rsidP="007B5FBF">
      <w:pPr>
        <w:numPr>
          <w:ilvl w:val="0"/>
          <w:numId w:val="32"/>
        </w:numPr>
      </w:pPr>
      <w:r>
        <w:t>Zdarma</w:t>
      </w:r>
    </w:p>
    <w:p w:rsidR="007B5FBF" w:rsidRDefault="007B5FBF" w:rsidP="007B5FBF">
      <w:pPr>
        <w:numPr>
          <w:ilvl w:val="0"/>
          <w:numId w:val="32"/>
        </w:numPr>
      </w:pPr>
      <w:r>
        <w:t>V českém i slovenském jazyce</w:t>
      </w:r>
    </w:p>
    <w:p w:rsidR="007B5FBF" w:rsidRDefault="007B5FBF" w:rsidP="007B5FBF">
      <w:pPr>
        <w:numPr>
          <w:ilvl w:val="0"/>
          <w:numId w:val="32"/>
        </w:numPr>
      </w:pPr>
      <w:r>
        <w:t>Velikost 48,9 MB</w:t>
      </w:r>
    </w:p>
    <w:p w:rsidR="007B5FBF" w:rsidRDefault="007B5FBF" w:rsidP="007B5FBF">
      <w:pPr>
        <w:numPr>
          <w:ilvl w:val="0"/>
          <w:numId w:val="32"/>
        </w:numPr>
      </w:pPr>
      <w:r>
        <w:t>Kompatibilní s iOS 7 a novějším</w:t>
      </w:r>
    </w:p>
    <w:p w:rsidR="003355C1" w:rsidRDefault="003355C1" w:rsidP="003355C1">
      <w:pPr>
        <w:numPr>
          <w:ilvl w:val="0"/>
          <w:numId w:val="32"/>
        </w:numPr>
      </w:pPr>
      <w:r>
        <w:t xml:space="preserve">Optimalizovaná pro </w:t>
      </w:r>
      <w:r w:rsidR="007B5FBF">
        <w:t xml:space="preserve">iPhone 5 </w:t>
      </w:r>
    </w:p>
    <w:p w:rsidR="007B5FBF" w:rsidRDefault="007B5FBF" w:rsidP="003355C1">
      <w:pPr>
        <w:ind w:left="720"/>
      </w:pPr>
      <w:r>
        <w:t>a vyšší,</w:t>
      </w:r>
      <w:r w:rsidR="003355C1">
        <w:t xml:space="preserve"> </w:t>
      </w:r>
      <w:r>
        <w:t>iPad, iPod Touch</w:t>
      </w:r>
      <w:r w:rsidR="00B12DFC">
        <w:t xml:space="preserve"> [4]</w:t>
      </w:r>
    </w:p>
    <w:p w:rsidR="007B5FBF" w:rsidRDefault="007B5FBF" w:rsidP="007B5FBF">
      <w:pPr>
        <w:ind w:left="720"/>
      </w:pPr>
    </w:p>
    <w:p w:rsidR="007B5FBF" w:rsidRDefault="007B5FBF" w:rsidP="007B5FBF">
      <w:pPr>
        <w:ind w:left="720"/>
      </w:pPr>
    </w:p>
    <w:p w:rsidR="007B5FBF" w:rsidRDefault="007B5FBF" w:rsidP="007B5FBF">
      <w:pPr>
        <w:ind w:left="720"/>
      </w:pPr>
    </w:p>
    <w:p w:rsidR="007B5FBF" w:rsidRDefault="007B5FBF" w:rsidP="007B5FBF">
      <w:pPr>
        <w:ind w:left="720"/>
      </w:pPr>
    </w:p>
    <w:p w:rsidR="007B5FBF" w:rsidRDefault="007B5FBF" w:rsidP="007B5FBF">
      <w:pPr>
        <w:ind w:left="720"/>
      </w:pPr>
    </w:p>
    <w:p w:rsidR="007B5FBF" w:rsidRDefault="007B5FBF" w:rsidP="007B5FBF">
      <w:pPr>
        <w:ind w:left="720"/>
      </w:pPr>
    </w:p>
    <w:p w:rsidR="007B5FBF" w:rsidRPr="002D38B7" w:rsidRDefault="007B5FBF" w:rsidP="007B5FBF">
      <w:pPr>
        <w:ind w:left="720"/>
      </w:pPr>
    </w:p>
    <w:p w:rsidR="007B5FBF" w:rsidRDefault="007B5FBF" w:rsidP="007B5FBF">
      <w:pPr>
        <w:pStyle w:val="Nadpis2"/>
      </w:pPr>
      <w:bookmarkStart w:id="42" w:name="_Toc403482961"/>
      <w:bookmarkStart w:id="43" w:name="_Toc37577734"/>
      <w:bookmarkStart w:id="44" w:name="_Toc88120445"/>
      <w:bookmarkStart w:id="45" w:name="_Toc88120682"/>
      <w:bookmarkStart w:id="46" w:name="_Toc88120894"/>
      <w:bookmarkStart w:id="47" w:name="_Toc88120998"/>
      <w:bookmarkStart w:id="48" w:name="_Toc88121041"/>
      <w:bookmarkStart w:id="49" w:name="_Toc88121178"/>
      <w:bookmarkStart w:id="50" w:name="_Toc88121552"/>
      <w:bookmarkStart w:id="51" w:name="_Toc88121609"/>
      <w:bookmarkStart w:id="52" w:name="_Toc88121747"/>
      <w:bookmarkStart w:id="53" w:name="_Toc88122013"/>
      <w:bookmarkStart w:id="54" w:name="_Toc88124618"/>
      <w:bookmarkStart w:id="55" w:name="_Toc88124655"/>
      <w:bookmarkStart w:id="56" w:name="_Toc88124805"/>
      <w:bookmarkStart w:id="57" w:name="_Toc88125788"/>
      <w:bookmarkStart w:id="58" w:name="_Toc88126308"/>
      <w:bookmarkStart w:id="59" w:name="_Toc88126459"/>
      <w:bookmarkStart w:id="60" w:name="_Toc88126526"/>
      <w:bookmarkStart w:id="61" w:name="_Toc88126555"/>
      <w:bookmarkStart w:id="62" w:name="_Toc88126771"/>
      <w:bookmarkStart w:id="63" w:name="_Toc88126861"/>
      <w:bookmarkStart w:id="64" w:name="_Toc88127102"/>
      <w:bookmarkStart w:id="65" w:name="_Toc88127145"/>
      <w:bookmarkStart w:id="66" w:name="_Toc88128510"/>
      <w:bookmarkStart w:id="67" w:name="_Toc107634152"/>
      <w:bookmarkStart w:id="68" w:name="_Toc107635187"/>
      <w:bookmarkStart w:id="69" w:name="_Toc107635227"/>
      <w:bookmarkStart w:id="70" w:name="_Toc107635244"/>
      <w:r>
        <w:lastRenderedPageBreak/>
        <w:t>Evernote</w:t>
      </w:r>
      <w:bookmarkEnd w:id="42"/>
    </w:p>
    <w:p w:rsidR="007B5FBF" w:rsidRDefault="007B5FBF" w:rsidP="007B5FBF">
      <w:r>
        <w:t xml:space="preserve">Ideální do školy pro tvorbu poznámek a zápisků. Multiplatformní aplikace, díky které vytvořené dokumenty můžete zobrazit i na počítači. </w:t>
      </w:r>
      <w:r w:rsidR="00B821AF">
        <w:t xml:space="preserve">Jde o poznámkový blok, který může mít neomezený počet stran a obsahu, můžete přidávat obrázky, fotky, vyhledávat či sdílet. Na iOS je díky podpoře widgetů možnost jednoduchým kliknutím v oznamovací liště k přístupu k aplikaci. </w:t>
      </w:r>
      <w:r w:rsidR="00B12DFC">
        <w:t>[3]</w:t>
      </w:r>
    </w:p>
    <w:p w:rsidR="003355C1" w:rsidRDefault="0087011C" w:rsidP="007B5FBF">
      <w:r>
        <w:rPr>
          <w:noProof/>
        </w:rPr>
        <w:pict>
          <v:shape id="_x0000_s1042" type="#_x0000_t75" alt="" style="position:absolute;left:0;text-align:left;margin-left:22.4pt;margin-top:10.4pt;width:110.25pt;height:110.25pt;z-index:5;mso-position-horizontal-relative:text;mso-position-vertical-relative:text;mso-width-relative:page;mso-height-relative:page">
            <v:imagedata r:id="rId14" o:title="MetroUI_Evernote"/>
          </v:shape>
        </w:pict>
      </w:r>
      <w:r>
        <w:rPr>
          <w:noProof/>
        </w:rPr>
        <w:pict>
          <v:shape id="_x0000_s1053" type="#_x0000_t202" style="position:absolute;left:0;text-align:left;margin-left:206.85pt;margin-top:424.65pt;width:232.5pt;height:.05pt;z-index:16;mso-position-horizontal-relative:text;mso-position-vertical-relative:text" stroked="f">
            <v:textbox style="mso-fit-shape-to-text:t" inset="0,0,0,0">
              <w:txbxContent>
                <w:p w:rsidR="0081775E" w:rsidRPr="00974D0B" w:rsidRDefault="0081775E" w:rsidP="00CC686E">
                  <w:pPr>
                    <w:pStyle w:val="Titulek"/>
                    <w:rPr>
                      <w:noProof/>
                    </w:rPr>
                  </w:pPr>
                  <w:bookmarkStart w:id="71" w:name="_Toc403480168"/>
                  <w:r>
                    <w:t xml:space="preserve">Obrázek </w:t>
                  </w:r>
                  <w:fldSimple w:instr=" SEQ Obrázek \* ARABIC ">
                    <w:r>
                      <w:rPr>
                        <w:noProof/>
                      </w:rPr>
                      <w:t>4</w:t>
                    </w:r>
                  </w:fldSimple>
                  <w:r>
                    <w:t xml:space="preserve"> – Prostředí Evernote</w:t>
                  </w:r>
                  <w:bookmarkEnd w:id="71"/>
                  <w:r w:rsidR="00251D42">
                    <w:t xml:space="preserve"> [</w:t>
                  </w:r>
                  <w:r w:rsidR="009B24BC">
                    <w:t>12</w:t>
                  </w:r>
                  <w:r w:rsidR="00251D42">
                    <w:t>]</w:t>
                  </w:r>
                </w:p>
              </w:txbxContent>
            </v:textbox>
          </v:shape>
        </w:pict>
      </w:r>
      <w:r>
        <w:rPr>
          <w:noProof/>
        </w:rPr>
        <w:pict>
          <v:shape id="_x0000_s1041" type="#_x0000_t75" alt="" style="position:absolute;left:0;text-align:left;margin-left:206.85pt;margin-top:7.65pt;width:232.5pt;height:412.5pt;z-index:4;mso-position-horizontal-relative:text;mso-position-vertical-relative:text;mso-width-relative:page;mso-height-relative:page">
            <v:imagedata r:id="rId15" o:title="IMG_1690"/>
          </v:shape>
        </w:pict>
      </w:r>
    </w:p>
    <w:p w:rsidR="003355C1" w:rsidRDefault="003355C1" w:rsidP="007B5FBF"/>
    <w:p w:rsidR="003355C1" w:rsidRDefault="003355C1" w:rsidP="007B5FBF"/>
    <w:p w:rsidR="00B821AF" w:rsidRDefault="00B821AF" w:rsidP="007B5FBF"/>
    <w:p w:rsidR="003355C1" w:rsidRDefault="003355C1" w:rsidP="007B5FBF"/>
    <w:p w:rsidR="003355C1" w:rsidRDefault="003355C1" w:rsidP="007B5FBF"/>
    <w:p w:rsidR="00B821AF" w:rsidRDefault="00B821AF" w:rsidP="00B821AF">
      <w:pPr>
        <w:numPr>
          <w:ilvl w:val="0"/>
          <w:numId w:val="33"/>
        </w:numPr>
      </w:pPr>
      <w:r>
        <w:t>Zdarma</w:t>
      </w:r>
    </w:p>
    <w:p w:rsidR="00B821AF" w:rsidRDefault="00B821AF" w:rsidP="00B821AF">
      <w:pPr>
        <w:numPr>
          <w:ilvl w:val="0"/>
          <w:numId w:val="33"/>
        </w:numPr>
      </w:pPr>
      <w:r>
        <w:t>V českém i slovenském jazyce</w:t>
      </w:r>
    </w:p>
    <w:p w:rsidR="00B821AF" w:rsidRDefault="00B821AF" w:rsidP="00B821AF">
      <w:pPr>
        <w:numPr>
          <w:ilvl w:val="0"/>
          <w:numId w:val="33"/>
        </w:numPr>
      </w:pPr>
      <w:r>
        <w:t>Velikost 58,1 MB</w:t>
      </w:r>
    </w:p>
    <w:p w:rsidR="00B821AF" w:rsidRDefault="00B821AF" w:rsidP="00B821AF">
      <w:pPr>
        <w:numPr>
          <w:ilvl w:val="0"/>
          <w:numId w:val="33"/>
        </w:numPr>
      </w:pPr>
      <w:r>
        <w:t>Kompatibilní s</w:t>
      </w:r>
      <w:r w:rsidR="003355C1">
        <w:t> iOS 7 a novějším</w:t>
      </w:r>
    </w:p>
    <w:p w:rsidR="003355C1" w:rsidRDefault="003355C1" w:rsidP="003355C1">
      <w:pPr>
        <w:numPr>
          <w:ilvl w:val="0"/>
          <w:numId w:val="33"/>
        </w:numPr>
      </w:pPr>
      <w:r>
        <w:t xml:space="preserve">Optimalizovaná pro iPhone 5 </w:t>
      </w:r>
    </w:p>
    <w:p w:rsidR="003355C1" w:rsidRDefault="003355C1" w:rsidP="003355C1">
      <w:pPr>
        <w:ind w:left="720"/>
      </w:pPr>
      <w:r>
        <w:t>a vyšší, iPad, iPod Touch</w:t>
      </w:r>
      <w:r w:rsidR="00B12DFC">
        <w:t xml:space="preserve"> [5]</w:t>
      </w:r>
    </w:p>
    <w:p w:rsidR="003355C1" w:rsidRDefault="003355C1" w:rsidP="003355C1">
      <w:pPr>
        <w:ind w:left="720"/>
      </w:pPr>
    </w:p>
    <w:p w:rsidR="003355C1" w:rsidRDefault="003355C1" w:rsidP="003355C1">
      <w:pPr>
        <w:ind w:left="720"/>
      </w:pPr>
    </w:p>
    <w:p w:rsidR="003355C1" w:rsidRDefault="003355C1" w:rsidP="003355C1">
      <w:pPr>
        <w:ind w:left="720"/>
      </w:pPr>
    </w:p>
    <w:p w:rsidR="003355C1" w:rsidRDefault="003355C1" w:rsidP="003355C1">
      <w:pPr>
        <w:ind w:left="720"/>
      </w:pPr>
    </w:p>
    <w:p w:rsidR="003355C1" w:rsidRDefault="003355C1" w:rsidP="003355C1">
      <w:pPr>
        <w:ind w:left="720"/>
      </w:pPr>
    </w:p>
    <w:p w:rsidR="003355C1" w:rsidRDefault="003355C1" w:rsidP="003355C1">
      <w:pPr>
        <w:ind w:left="720"/>
      </w:pPr>
    </w:p>
    <w:p w:rsidR="003355C1" w:rsidRDefault="003355C1" w:rsidP="003355C1">
      <w:pPr>
        <w:ind w:left="720"/>
      </w:pPr>
    </w:p>
    <w:p w:rsidR="003355C1" w:rsidRDefault="003355C1" w:rsidP="003355C1">
      <w:pPr>
        <w:ind w:left="720"/>
      </w:pPr>
    </w:p>
    <w:p w:rsidR="007B523F" w:rsidRDefault="007B523F" w:rsidP="003355C1">
      <w:pPr>
        <w:pStyle w:val="Nadpis2"/>
      </w:pPr>
      <w:bookmarkStart w:id="72" w:name="_Toc403482962"/>
      <w:r>
        <w:lastRenderedPageBreak/>
        <w:t>WPS Office</w:t>
      </w:r>
      <w:bookmarkEnd w:id="72"/>
    </w:p>
    <w:p w:rsidR="007B523F" w:rsidRDefault="007B523F" w:rsidP="007B523F">
      <w:r>
        <w:t>Velice vybavená aplikace, která dokáže otevřít dokument Word, Excel, PowerPoint i PDF. Díky tomu otevře vše, co vám například přijde emailem. Je možné nejen soubory otevírat, ale je i tvořit a upravovat. V dokumentech dokáže přidávat i obrázky, grafy i tabulky. Jednoduché a rych</w:t>
      </w:r>
      <w:r w:rsidR="003070EF">
        <w:t>l</w:t>
      </w:r>
      <w:r>
        <w:t>é vyhledávání</w:t>
      </w:r>
      <w:r w:rsidR="003070EF">
        <w:t>, cloudové ukládání</w:t>
      </w:r>
      <w:r>
        <w:t xml:space="preserve"> i možnost sdílet jsou dnes již </w:t>
      </w:r>
      <w:r w:rsidR="003070EF">
        <w:t>samozřejmostí.</w:t>
      </w:r>
    </w:p>
    <w:p w:rsidR="003070EF" w:rsidRDefault="0087011C" w:rsidP="007B523F">
      <w:r>
        <w:rPr>
          <w:noProof/>
        </w:rPr>
        <w:pict>
          <v:shape id="_x0000_s1045" type="#_x0000_t75" alt="" style="position:absolute;left:0;text-align:left;margin-left:45.75pt;margin-top:19.2pt;width:91pt;height:91pt;z-index:8;mso-position-horizontal-relative:text;mso-position-vertical-relative:text;mso-width-relative:page;mso-height-relative:page">
            <v:imagedata r:id="rId16" o:title="mzl"/>
          </v:shape>
        </w:pict>
      </w:r>
      <w:r>
        <w:rPr>
          <w:noProof/>
        </w:rPr>
        <w:pict>
          <v:shape id="_x0000_s1054" type="#_x0000_t202" style="position:absolute;left:0;text-align:left;margin-left:238.05pt;margin-top:384.65pt;width:201.1pt;height:.05pt;z-index:17;mso-position-horizontal-relative:text;mso-position-vertical-relative:text" stroked="f">
            <v:textbox style="mso-fit-shape-to-text:t" inset="0,0,0,0">
              <w:txbxContent>
                <w:p w:rsidR="0081775E" w:rsidRPr="00EA566D" w:rsidRDefault="0081775E" w:rsidP="00CC686E">
                  <w:pPr>
                    <w:pStyle w:val="Titulek"/>
                    <w:rPr>
                      <w:noProof/>
                    </w:rPr>
                  </w:pPr>
                  <w:bookmarkStart w:id="73" w:name="_Toc403480169"/>
                  <w:r>
                    <w:t xml:space="preserve">Obrázek </w:t>
                  </w:r>
                  <w:fldSimple w:instr=" SEQ Obrázek \* ARABIC ">
                    <w:r>
                      <w:rPr>
                        <w:noProof/>
                      </w:rPr>
                      <w:t>5</w:t>
                    </w:r>
                  </w:fldSimple>
                  <w:r>
                    <w:t xml:space="preserve"> – Prostředí WPS Office</w:t>
                  </w:r>
                  <w:bookmarkEnd w:id="73"/>
                  <w:r w:rsidR="009B24BC">
                    <w:t xml:space="preserve"> [13]</w:t>
                  </w:r>
                </w:p>
              </w:txbxContent>
            </v:textbox>
          </v:shape>
        </w:pict>
      </w:r>
      <w:r>
        <w:rPr>
          <w:noProof/>
        </w:rPr>
        <w:pict>
          <v:shape id="_x0000_s1044" type="#_x0000_t75" alt="" style="position:absolute;left:0;text-align:left;margin-left:238.05pt;margin-top:23.15pt;width:201.1pt;height:357pt;z-index:7;mso-position-horizontal-relative:text;mso-position-vertical-relative:text;mso-width-relative:page;mso-height-relative:page">
            <v:imagedata r:id="rId17" o:title="screen568x568"/>
          </v:shape>
        </w:pict>
      </w:r>
    </w:p>
    <w:p w:rsidR="003070EF" w:rsidRDefault="003070EF" w:rsidP="007B523F"/>
    <w:p w:rsidR="003070EF" w:rsidRDefault="003070EF" w:rsidP="007B523F"/>
    <w:p w:rsidR="003070EF" w:rsidRDefault="003070EF" w:rsidP="007B523F"/>
    <w:p w:rsidR="003070EF" w:rsidRDefault="003070EF" w:rsidP="007B523F"/>
    <w:p w:rsidR="003070EF" w:rsidRDefault="003070EF" w:rsidP="007B523F"/>
    <w:p w:rsidR="003070EF" w:rsidRDefault="003070EF" w:rsidP="003070EF">
      <w:pPr>
        <w:numPr>
          <w:ilvl w:val="0"/>
          <w:numId w:val="34"/>
        </w:numPr>
      </w:pPr>
      <w:r>
        <w:t>Zdarma</w:t>
      </w:r>
    </w:p>
    <w:p w:rsidR="003070EF" w:rsidRDefault="003070EF" w:rsidP="003070EF">
      <w:pPr>
        <w:numPr>
          <w:ilvl w:val="0"/>
          <w:numId w:val="34"/>
        </w:numPr>
      </w:pPr>
      <w:r>
        <w:t>Nepodporuje český ani slovenský jazyk</w:t>
      </w:r>
    </w:p>
    <w:p w:rsidR="003070EF" w:rsidRDefault="003070EF" w:rsidP="003070EF">
      <w:pPr>
        <w:numPr>
          <w:ilvl w:val="0"/>
          <w:numId w:val="34"/>
        </w:numPr>
      </w:pPr>
      <w:r>
        <w:t>Velikost 119 MB</w:t>
      </w:r>
    </w:p>
    <w:p w:rsidR="003070EF" w:rsidRDefault="003070EF" w:rsidP="003070EF">
      <w:pPr>
        <w:numPr>
          <w:ilvl w:val="0"/>
          <w:numId w:val="34"/>
        </w:numPr>
      </w:pPr>
      <w:r>
        <w:t>Kompatibilní s iOS 7 a novějším</w:t>
      </w:r>
    </w:p>
    <w:p w:rsidR="003070EF" w:rsidRDefault="003070EF" w:rsidP="003070EF">
      <w:pPr>
        <w:numPr>
          <w:ilvl w:val="0"/>
          <w:numId w:val="34"/>
        </w:numPr>
      </w:pPr>
      <w:r>
        <w:t xml:space="preserve">Optimalizovaná pro iPhone 5 </w:t>
      </w:r>
    </w:p>
    <w:p w:rsidR="003070EF" w:rsidRDefault="003070EF" w:rsidP="003070EF">
      <w:pPr>
        <w:ind w:left="720"/>
      </w:pPr>
      <w:r>
        <w:t>a vyšší, iPad, iPod Touch</w:t>
      </w:r>
      <w:r w:rsidR="00B12DFC">
        <w:t xml:space="preserve"> [6]</w:t>
      </w:r>
    </w:p>
    <w:p w:rsidR="003070EF" w:rsidRPr="007B523F" w:rsidRDefault="003070EF" w:rsidP="003070EF">
      <w:pPr>
        <w:ind w:left="720"/>
      </w:pPr>
    </w:p>
    <w:p w:rsidR="003355C1" w:rsidRDefault="007B523F" w:rsidP="007B523F">
      <w:pPr>
        <w:pStyle w:val="Nadpis2"/>
        <w:numPr>
          <w:ilvl w:val="0"/>
          <w:numId w:val="0"/>
        </w:numPr>
      </w:pPr>
      <w:r>
        <w:t xml:space="preserve"> </w:t>
      </w:r>
    </w:p>
    <w:p w:rsidR="003070EF" w:rsidRDefault="003070EF" w:rsidP="003070EF"/>
    <w:p w:rsidR="003070EF" w:rsidRDefault="003070EF" w:rsidP="003070EF"/>
    <w:p w:rsidR="003070EF" w:rsidRDefault="003070EF" w:rsidP="003070EF"/>
    <w:p w:rsidR="003070EF" w:rsidRDefault="003070EF" w:rsidP="003070EF"/>
    <w:p w:rsidR="003070EF" w:rsidRDefault="003070EF" w:rsidP="003070EF"/>
    <w:p w:rsidR="003070EF" w:rsidRDefault="003070EF" w:rsidP="003070EF"/>
    <w:p w:rsidR="003070EF" w:rsidRDefault="006C2663" w:rsidP="006C2663">
      <w:pPr>
        <w:pStyle w:val="Nadpis2"/>
      </w:pPr>
      <w:bookmarkStart w:id="74" w:name="_Toc403482963"/>
      <w:r>
        <w:lastRenderedPageBreak/>
        <w:t xml:space="preserve">Pages, </w:t>
      </w:r>
      <w:r w:rsidR="004F45EF">
        <w:t>numbers, keynote</w:t>
      </w:r>
      <w:bookmarkEnd w:id="74"/>
    </w:p>
    <w:p w:rsidR="004F45EF" w:rsidRDefault="004F45EF" w:rsidP="004F45EF">
      <w:r>
        <w:t xml:space="preserve">Jedná se vlastně o to samé jako je Word, Excel a PowerPoint, jen v tom rozdílu, že tyto aplikace jsou určeny pouze pro iOS. Jejich výhodou je jednoduchost a možná i přehlednější a jednodušší ovládání než právě zmíněných aplikací od Microsoftu. Zde </w:t>
      </w:r>
      <w:r w:rsidR="001F65C1">
        <w:t>je samozřejmostí, že díky iCloud</w:t>
      </w:r>
      <w:r>
        <w:t xml:space="preserve"> se tvořené dokumenty dají dále upravovat skrze váš počítač. </w:t>
      </w:r>
    </w:p>
    <w:p w:rsidR="001F65C1" w:rsidRDefault="0087011C" w:rsidP="004F45EF">
      <w:r>
        <w:rPr>
          <w:noProof/>
        </w:rPr>
        <w:pict>
          <v:shape id="_x0000_s1049" type="#_x0000_t75" alt="" style="position:absolute;left:0;text-align:left;margin-left:17.2pt;margin-top:.15pt;width:405pt;height:131.25pt;z-index:12;mso-position-horizontal-relative:text;mso-position-vertical-relative:text;mso-width-relative:page;mso-height-relative:page">
            <v:imagedata r:id="rId18" o:title="ilife"/>
          </v:shape>
        </w:pict>
      </w:r>
    </w:p>
    <w:p w:rsidR="001F65C1" w:rsidRDefault="001F65C1" w:rsidP="004F45EF"/>
    <w:p w:rsidR="001F65C1" w:rsidRDefault="001F65C1" w:rsidP="004F45EF"/>
    <w:p w:rsidR="001F65C1" w:rsidRDefault="001F65C1" w:rsidP="004F45EF"/>
    <w:p w:rsidR="001F65C1" w:rsidRDefault="001F65C1" w:rsidP="004F45EF"/>
    <w:p w:rsidR="001F65C1" w:rsidRDefault="001F65C1" w:rsidP="004F45EF"/>
    <w:p w:rsidR="001F65C1" w:rsidRDefault="001F65C1" w:rsidP="004F45EF"/>
    <w:p w:rsidR="001F65C1" w:rsidRPr="004F45EF" w:rsidRDefault="0087011C" w:rsidP="004F45EF">
      <w:r>
        <w:rPr>
          <w:noProof/>
        </w:rPr>
        <w:pict>
          <v:shape id="_x0000_s1055" type="#_x0000_t202" style="position:absolute;left:0;text-align:left;margin-left:21.7pt;margin-top:266.35pt;width:353.75pt;height:.05pt;z-index:18;mso-position-horizontal-relative:text;mso-position-vertical-relative:text" stroked="f">
            <v:textbox style="mso-fit-shape-to-text:t" inset="0,0,0,0">
              <w:txbxContent>
                <w:p w:rsidR="0081775E" w:rsidRPr="00900F6E" w:rsidRDefault="0081775E" w:rsidP="00CC686E">
                  <w:pPr>
                    <w:pStyle w:val="Titulek"/>
                    <w:rPr>
                      <w:noProof/>
                    </w:rPr>
                  </w:pPr>
                  <w:bookmarkStart w:id="75" w:name="_Toc403480170"/>
                  <w:r>
                    <w:t xml:space="preserve">Obrázek </w:t>
                  </w:r>
                  <w:fldSimple w:instr=" SEQ Obrázek \* ARABIC ">
                    <w:r>
                      <w:rPr>
                        <w:noProof/>
                      </w:rPr>
                      <w:t>6</w:t>
                    </w:r>
                  </w:fldSimple>
                  <w:r>
                    <w:t xml:space="preserve"> – Prostředí Pages</w:t>
                  </w:r>
                  <w:bookmarkEnd w:id="75"/>
                  <w:r w:rsidR="009B24BC">
                    <w:t xml:space="preserve"> </w:t>
                  </w:r>
                </w:p>
              </w:txbxContent>
            </v:textbox>
          </v:shape>
        </w:pict>
      </w:r>
      <w:r>
        <w:rPr>
          <w:noProof/>
        </w:rPr>
        <w:pict>
          <v:shape id="_x0000_s1046" type="#_x0000_t75" alt="" style="position:absolute;left:0;text-align:left;margin-left:21.7pt;margin-top:3.15pt;width:353.75pt;height:258.7pt;z-index:9;mso-position-horizontal-relative:text;mso-position-vertical-relative:text;mso-width-relative:page;mso-height-relative:page">
            <v:imagedata r:id="rId19" o:title="Pages2"/>
          </v:shape>
        </w:pict>
      </w:r>
    </w:p>
    <w:p w:rsidR="001F65C1" w:rsidRDefault="001F65C1" w:rsidP="006C2663"/>
    <w:p w:rsidR="001F65C1" w:rsidRDefault="001F65C1" w:rsidP="006C2663"/>
    <w:p w:rsidR="001F65C1" w:rsidRDefault="001F65C1" w:rsidP="006C2663"/>
    <w:p w:rsidR="001F65C1" w:rsidRDefault="001F65C1" w:rsidP="006C2663"/>
    <w:p w:rsidR="001F65C1" w:rsidRDefault="001F65C1" w:rsidP="006C2663"/>
    <w:p w:rsidR="001F65C1" w:rsidRDefault="001F65C1" w:rsidP="006C2663"/>
    <w:p w:rsidR="001F65C1" w:rsidRDefault="001F65C1" w:rsidP="006C2663"/>
    <w:p w:rsidR="001F65C1" w:rsidRDefault="001F65C1" w:rsidP="006C2663"/>
    <w:p w:rsidR="001F65C1" w:rsidRDefault="001F65C1" w:rsidP="006C2663"/>
    <w:p w:rsidR="001F65C1" w:rsidRDefault="001F65C1" w:rsidP="006C2663"/>
    <w:p w:rsidR="001F65C1" w:rsidRDefault="001F65C1" w:rsidP="006C2663"/>
    <w:p w:rsidR="001F65C1" w:rsidRDefault="001F65C1" w:rsidP="006C2663"/>
    <w:p w:rsidR="001F65C1" w:rsidRDefault="001F65C1" w:rsidP="006C2663"/>
    <w:p w:rsidR="001F65C1" w:rsidRDefault="0087011C" w:rsidP="006C2663">
      <w:r>
        <w:rPr>
          <w:noProof/>
        </w:rPr>
        <w:lastRenderedPageBreak/>
        <w:pict>
          <v:shape id="_x0000_s1047" type="#_x0000_t75" alt="" style="position:absolute;left:0;text-align:left;margin-left:46.4pt;margin-top:-2pt;width:345.9pt;height:214.2pt;z-index:10;mso-position-horizontal-relative:text;mso-position-vertical-relative:text;mso-width-relative:page;mso-height-relative:page">
            <v:imagedata r:id="rId20" o:title="hero_hero"/>
          </v:shape>
        </w:pict>
      </w:r>
    </w:p>
    <w:p w:rsidR="006C2663" w:rsidRDefault="006C2663" w:rsidP="006C2663"/>
    <w:p w:rsidR="001F65C1" w:rsidRDefault="001F65C1" w:rsidP="006C2663"/>
    <w:p w:rsidR="001F65C1" w:rsidRDefault="001F65C1" w:rsidP="006C2663"/>
    <w:p w:rsidR="001F65C1" w:rsidRDefault="001F65C1" w:rsidP="006C2663"/>
    <w:p w:rsidR="001F65C1" w:rsidRDefault="001F65C1" w:rsidP="006C2663"/>
    <w:p w:rsidR="001F65C1" w:rsidRDefault="001F65C1" w:rsidP="006C2663"/>
    <w:p w:rsidR="00CC686E" w:rsidRDefault="00CC686E" w:rsidP="006C2663"/>
    <w:p w:rsidR="00CC686E" w:rsidRDefault="0087011C" w:rsidP="006C2663">
      <w:r>
        <w:rPr>
          <w:noProof/>
        </w:rPr>
        <w:pict>
          <v:shape id="_x0000_s1056" type="#_x0000_t202" style="position:absolute;left:0;text-align:left;margin-left:26.9pt;margin-top:10.1pt;width:384.9pt;height:27.25pt;z-index:19;mso-position-horizontal-relative:text;mso-position-vertical-relative:text" stroked="f">
            <v:textbox style="mso-fit-shape-to-text:t" inset="0,0,0,0">
              <w:txbxContent>
                <w:p w:rsidR="0081775E" w:rsidRPr="008A087A" w:rsidRDefault="0081775E" w:rsidP="00CC686E">
                  <w:pPr>
                    <w:pStyle w:val="Titulek"/>
                    <w:rPr>
                      <w:noProof/>
                    </w:rPr>
                  </w:pPr>
                  <w:bookmarkStart w:id="76" w:name="_Toc403480171"/>
                  <w:r>
                    <w:t xml:space="preserve">Obrázek </w:t>
                  </w:r>
                  <w:fldSimple w:instr=" SEQ Obrázek \* ARABIC ">
                    <w:r>
                      <w:rPr>
                        <w:noProof/>
                      </w:rPr>
                      <w:t>7</w:t>
                    </w:r>
                  </w:fldSimple>
                  <w:r>
                    <w:t xml:space="preserve"> – Prostředí Numbers</w:t>
                  </w:r>
                  <w:bookmarkEnd w:id="76"/>
                </w:p>
              </w:txbxContent>
            </v:textbox>
          </v:shape>
        </w:pict>
      </w:r>
    </w:p>
    <w:p w:rsidR="00CC686E" w:rsidRDefault="0087011C" w:rsidP="006C2663">
      <w:r>
        <w:rPr>
          <w:noProof/>
        </w:rPr>
        <w:pict>
          <v:shape id="_x0000_s1048" type="#_x0000_t75" alt="" style="position:absolute;left:0;text-align:left;margin-left:32.2pt;margin-top:5.1pt;width:374.8pt;height:230.55pt;z-index:11;mso-position-horizontal-relative:text;mso-position-vertical-relative:text;mso-width-relative:page;mso-height-relative:page">
            <v:imagedata r:id="rId21" o:title="hero_hero"/>
          </v:shape>
        </w:pict>
      </w:r>
    </w:p>
    <w:p w:rsidR="00CC686E" w:rsidRDefault="00CC686E" w:rsidP="006C2663"/>
    <w:p w:rsidR="00CC686E" w:rsidRDefault="00CC686E" w:rsidP="006C2663"/>
    <w:p w:rsidR="00CC686E" w:rsidRDefault="00CC686E" w:rsidP="006C2663"/>
    <w:p w:rsidR="00CC686E" w:rsidRDefault="00CC686E" w:rsidP="006C2663"/>
    <w:p w:rsidR="00CC686E" w:rsidRDefault="00CC686E" w:rsidP="006C2663"/>
    <w:p w:rsidR="00CC686E" w:rsidRDefault="00CC686E" w:rsidP="006C2663"/>
    <w:p w:rsidR="00CC686E" w:rsidRDefault="00CC686E" w:rsidP="006C2663"/>
    <w:p w:rsidR="00CC686E" w:rsidRDefault="0087011C" w:rsidP="006C2663">
      <w:r>
        <w:rPr>
          <w:noProof/>
        </w:rPr>
        <w:pict>
          <v:shape id="_x0000_s1057" type="#_x0000_t202" style="position:absolute;left:0;text-align:left;margin-left:13.45pt;margin-top:26.15pt;width:412.45pt;height:27.25pt;z-index:20;mso-position-horizontal-relative:text;mso-position-vertical-relative:text" stroked="f">
            <v:textbox style="mso-fit-shape-to-text:t" inset="0,0,0,0">
              <w:txbxContent>
                <w:p w:rsidR="0081775E" w:rsidRPr="00F359AF" w:rsidRDefault="0081775E" w:rsidP="00CC686E">
                  <w:pPr>
                    <w:pStyle w:val="Titulek"/>
                    <w:rPr>
                      <w:noProof/>
                    </w:rPr>
                  </w:pPr>
                  <w:bookmarkStart w:id="77" w:name="_Toc403480172"/>
                  <w:r>
                    <w:t xml:space="preserve">Obrázek </w:t>
                  </w:r>
                  <w:fldSimple w:instr=" SEQ Obrázek \* ARABIC ">
                    <w:r>
                      <w:rPr>
                        <w:noProof/>
                      </w:rPr>
                      <w:t>8</w:t>
                    </w:r>
                  </w:fldSimple>
                  <w:r>
                    <w:t xml:space="preserve"> – Prostředí Keynote</w:t>
                  </w:r>
                  <w:bookmarkEnd w:id="77"/>
                </w:p>
              </w:txbxContent>
            </v:textbox>
          </v:shape>
        </w:pict>
      </w:r>
    </w:p>
    <w:p w:rsidR="00CC686E" w:rsidRDefault="00CC686E" w:rsidP="006C2663"/>
    <w:p w:rsidR="00CC686E" w:rsidRDefault="00CC686E" w:rsidP="006C2663"/>
    <w:p w:rsidR="001F65C1" w:rsidRDefault="00CC686E" w:rsidP="00CC686E">
      <w:pPr>
        <w:numPr>
          <w:ilvl w:val="0"/>
          <w:numId w:val="35"/>
        </w:numPr>
      </w:pPr>
      <w:r>
        <w:t>Cena 9,99 dolarů</w:t>
      </w:r>
      <w:r w:rsidR="0081775E">
        <w:t>, ale je zdarma pro vyhovující zařízení kompatibilní s iOS8 (nutné Apple ID) aktivovaná od 1. 9. 2013</w:t>
      </w:r>
    </w:p>
    <w:p w:rsidR="00CC686E" w:rsidRDefault="00CC686E" w:rsidP="00CC686E">
      <w:pPr>
        <w:numPr>
          <w:ilvl w:val="0"/>
          <w:numId w:val="35"/>
        </w:numPr>
      </w:pPr>
      <w:r>
        <w:t>V českém i slovenském jazyce</w:t>
      </w:r>
    </w:p>
    <w:p w:rsidR="00CC686E" w:rsidRDefault="00CC686E" w:rsidP="00CC686E">
      <w:pPr>
        <w:numPr>
          <w:ilvl w:val="0"/>
          <w:numId w:val="35"/>
        </w:numPr>
      </w:pPr>
      <w:r>
        <w:t>278 MB (Pages), 243 MB (Numbers), 461 MB (Keynote)</w:t>
      </w:r>
    </w:p>
    <w:p w:rsidR="00CC686E" w:rsidRDefault="00CC686E" w:rsidP="00CC686E">
      <w:pPr>
        <w:numPr>
          <w:ilvl w:val="0"/>
          <w:numId w:val="35"/>
        </w:numPr>
      </w:pPr>
      <w:r>
        <w:t>Kompatibilní s iOS 8.0 a novějším</w:t>
      </w:r>
    </w:p>
    <w:p w:rsidR="00CC686E" w:rsidRPr="006C2663" w:rsidRDefault="00CC686E" w:rsidP="00CC686E">
      <w:pPr>
        <w:numPr>
          <w:ilvl w:val="0"/>
          <w:numId w:val="35"/>
        </w:numPr>
      </w:pPr>
      <w:r>
        <w:t>Optimalizovaná pro iPhone 5 a vyšší, iPad, iPod Touch</w:t>
      </w:r>
      <w:r w:rsidR="00B12DFC">
        <w:t xml:space="preserve"> [7][8][9]</w:t>
      </w:r>
    </w:p>
    <w:p w:rsidR="00F03DA6" w:rsidRDefault="00F03DA6">
      <w:pPr>
        <w:pStyle w:val="Nadpis"/>
      </w:pPr>
      <w:bookmarkStart w:id="78" w:name="_Toc403482964"/>
      <w:r>
        <w:lastRenderedPageBreak/>
        <w:t>Závěr</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8"/>
    </w:p>
    <w:p w:rsidR="00F03DA6" w:rsidRDefault="00CC686E">
      <w:r>
        <w:t xml:space="preserve">Cílem této seminární práce bylo zobrazit aplikace pro zpracování dokumentů. Jelikož je v obchodě App Store takovýchto aplikací mnoho, snažil jsem se o zobrazení těch nejlepších. </w:t>
      </w:r>
      <w:r w:rsidR="0081775E">
        <w:t>Samozřejmě jako nejlepší bych vybral aplikace vytvořené přímo od Applu, tedy Pages, Numbers a Keynote. Jsou totiž dle mého názoru nejpřehlednější, vzhledově velice zajímav</w:t>
      </w:r>
      <w:r w:rsidR="003C6E30">
        <w:t>é a funkcí mají také mnoho. Někomu se nemusí samozřejmě líbit, proto bych jako alternativu vybral Office Mobile. Leckomu se totiž může líbit přímé pokračování v počítači, což třeba WPS Office neumí. Většina z vybraných aplikací má přehršel funkcí a dokáží otevírat různé formáty. Poté už jen záleží, jak si s daným formátem poradí, jak rychle ho otevírá a případně zda v dokumentu nebude něco chybět (např. při otevírání dokumentu vytvořeného v počítači). Velkou výhodou je, že všechny aplikace jsou zdarma, proto není nic jednoduššího, než si je nainstalovat a vyzkoušet si, které vám budou vyhovovat.</w:t>
      </w:r>
    </w:p>
    <w:p w:rsidR="00F03DA6" w:rsidRDefault="00F03DA6"/>
    <w:p w:rsidR="00F03DA6" w:rsidRDefault="00F03DA6">
      <w:pPr>
        <w:pStyle w:val="Nadpis"/>
        <w:rPr>
          <w:rStyle w:val="Pokec"/>
        </w:rPr>
      </w:pPr>
      <w:bookmarkStart w:id="79" w:name="_Toc37577735"/>
      <w:bookmarkStart w:id="80" w:name="_Toc88120446"/>
      <w:bookmarkStart w:id="81" w:name="_Toc88120683"/>
      <w:bookmarkStart w:id="82" w:name="_Toc88120895"/>
      <w:bookmarkStart w:id="83" w:name="_Toc88120999"/>
      <w:bookmarkStart w:id="84" w:name="_Toc88121042"/>
      <w:bookmarkStart w:id="85" w:name="_Toc88121179"/>
      <w:bookmarkStart w:id="86" w:name="_Toc88121553"/>
      <w:bookmarkStart w:id="87" w:name="_Toc88121610"/>
      <w:bookmarkStart w:id="88" w:name="_Toc88121748"/>
      <w:bookmarkStart w:id="89" w:name="_Toc88122014"/>
      <w:bookmarkStart w:id="90" w:name="_Toc88124619"/>
      <w:bookmarkStart w:id="91" w:name="_Toc88124656"/>
      <w:bookmarkStart w:id="92" w:name="_Toc88124806"/>
      <w:bookmarkStart w:id="93" w:name="_Toc88125789"/>
      <w:bookmarkStart w:id="94" w:name="_Toc88126309"/>
      <w:bookmarkStart w:id="95" w:name="_Toc88126460"/>
      <w:bookmarkStart w:id="96" w:name="_Toc88126527"/>
      <w:bookmarkStart w:id="97" w:name="_Toc88126556"/>
      <w:bookmarkStart w:id="98" w:name="_Toc88126772"/>
      <w:bookmarkStart w:id="99" w:name="_Toc88126862"/>
      <w:bookmarkStart w:id="100" w:name="_Toc88127103"/>
      <w:bookmarkStart w:id="101" w:name="_Toc88127146"/>
      <w:bookmarkStart w:id="102" w:name="_Toc88128511"/>
      <w:bookmarkStart w:id="103" w:name="_Toc107634153"/>
      <w:bookmarkStart w:id="104" w:name="_Toc107635188"/>
      <w:bookmarkStart w:id="105" w:name="_Toc107635228"/>
      <w:bookmarkStart w:id="106" w:name="_Toc107635245"/>
      <w:bookmarkStart w:id="107" w:name="_Toc403482965"/>
      <w:r>
        <w:lastRenderedPageBreak/>
        <w:t>Seznam použité literatury</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rsidR="00BE2F0A" w:rsidRDefault="00CB5641" w:rsidP="00BE2F0A">
      <w:pPr>
        <w:pStyle w:val="Literatura"/>
        <w:spacing w:after="0"/>
        <w:contextualSpacing/>
        <w:jc w:val="left"/>
        <w:rPr>
          <w:rStyle w:val="Hypertextovodkaz"/>
          <w:color w:val="000000"/>
          <w:shd w:val="clear" w:color="auto" w:fill="FFFFFF"/>
        </w:rPr>
      </w:pPr>
      <w:r>
        <w:t>[</w:t>
      </w:r>
      <w:r w:rsidR="0087011C">
        <w:fldChar w:fldCharType="begin"/>
      </w:r>
      <w:r w:rsidR="0087011C">
        <w:instrText xml:space="preserve"> SEQ [ \* ARABIC </w:instrText>
      </w:r>
      <w:r w:rsidR="0087011C">
        <w:fldChar w:fldCharType="separate"/>
      </w:r>
      <w:r>
        <w:rPr>
          <w:noProof/>
        </w:rPr>
        <w:t>1</w:t>
      </w:r>
      <w:r w:rsidR="0087011C">
        <w:rPr>
          <w:noProof/>
        </w:rPr>
        <w:fldChar w:fldCharType="end"/>
      </w:r>
      <w:r w:rsidR="00BE2F0A">
        <w:t>]</w:t>
      </w:r>
      <w:r w:rsidR="00BE2F0A">
        <w:tab/>
      </w:r>
      <w:r w:rsidR="00BE2F0A">
        <w:tab/>
      </w:r>
      <w:r w:rsidRPr="00200190">
        <w:rPr>
          <w:color w:val="000000"/>
          <w:shd w:val="clear" w:color="auto" w:fill="FFFFFF"/>
        </w:rPr>
        <w:t>Office Mobile. [online]. [cit. 2014-11-11]. Dostupné z:</w:t>
      </w:r>
      <w:r w:rsidRPr="00200190">
        <w:rPr>
          <w:rStyle w:val="apple-converted-space"/>
          <w:color w:val="000000"/>
          <w:shd w:val="clear" w:color="auto" w:fill="FFFFFF"/>
        </w:rPr>
        <w:t> </w:t>
      </w:r>
      <w:hyperlink r:id="rId22" w:history="1">
        <w:r w:rsidRPr="00200190">
          <w:rPr>
            <w:rStyle w:val="Hypertextovodkaz"/>
            <w:color w:val="000000"/>
            <w:shd w:val="clear" w:color="auto" w:fill="FFFFFF"/>
          </w:rPr>
          <w:t>http://office.microsoft.com/cs-cz/mobile/</w:t>
        </w:r>
      </w:hyperlink>
    </w:p>
    <w:p w:rsidR="00BE2F0A" w:rsidRDefault="00BE2F0A" w:rsidP="00BE2F0A">
      <w:pPr>
        <w:pStyle w:val="Literatura"/>
        <w:spacing w:after="0"/>
        <w:contextualSpacing/>
        <w:jc w:val="left"/>
        <w:rPr>
          <w:rStyle w:val="Hypertextovodkaz"/>
          <w:shd w:val="clear" w:color="auto" w:fill="FFFFFF"/>
        </w:rPr>
      </w:pPr>
      <w:r>
        <w:t>[2]</w:t>
      </w:r>
      <w:r>
        <w:tab/>
      </w:r>
      <w:r>
        <w:tab/>
      </w:r>
      <w:r w:rsidRPr="00200190">
        <w:rPr>
          <w:color w:val="000000"/>
          <w:shd w:val="clear" w:color="auto" w:fill="FFFFFF"/>
        </w:rPr>
        <w:t xml:space="preserve">IOS. [online]. [cit. 2014-11-11]. Dostupné z: </w:t>
      </w:r>
      <w:hyperlink r:id="rId23" w:history="1">
        <w:r w:rsidRPr="003C283A">
          <w:rPr>
            <w:rStyle w:val="Hypertextovodkaz"/>
            <w:shd w:val="clear" w:color="auto" w:fill="FFFFFF"/>
          </w:rPr>
          <w:t>https://www.apple.com/cz/ios/what-is/</w:t>
        </w:r>
      </w:hyperlink>
    </w:p>
    <w:p w:rsidR="00BE2F0A" w:rsidRDefault="00BE2F0A" w:rsidP="00BE2F0A">
      <w:pPr>
        <w:pStyle w:val="Literatura"/>
        <w:spacing w:after="0"/>
        <w:contextualSpacing/>
        <w:jc w:val="left"/>
        <w:rPr>
          <w:rStyle w:val="Hypertextovodkaz"/>
          <w:color w:val="000000"/>
          <w:shd w:val="clear" w:color="auto" w:fill="FFFFFF"/>
        </w:rPr>
      </w:pPr>
      <w:r>
        <w:t>[3]</w:t>
      </w:r>
      <w:r>
        <w:tab/>
      </w:r>
      <w:r>
        <w:tab/>
      </w:r>
      <w:r w:rsidRPr="00200190">
        <w:rPr>
          <w:color w:val="000000"/>
          <w:shd w:val="clear" w:color="auto" w:fill="FFFFFF"/>
        </w:rPr>
        <w:t>Evernote. [online]. [cit. 2014-11-11]. Dostupné z:</w:t>
      </w:r>
      <w:r w:rsidRPr="00200190">
        <w:rPr>
          <w:rStyle w:val="apple-converted-space"/>
          <w:color w:val="000000"/>
          <w:shd w:val="clear" w:color="auto" w:fill="FFFFFF"/>
        </w:rPr>
        <w:t> </w:t>
      </w:r>
      <w:hyperlink r:id="rId24" w:history="1">
        <w:r w:rsidRPr="00200190">
          <w:rPr>
            <w:rStyle w:val="Hypertextovodkaz"/>
            <w:color w:val="000000"/>
            <w:shd w:val="clear" w:color="auto" w:fill="FFFFFF"/>
          </w:rPr>
          <w:t>http://www.evernote.cz/</w:t>
        </w:r>
      </w:hyperlink>
    </w:p>
    <w:p w:rsidR="00BE2F0A" w:rsidRDefault="00BE2F0A" w:rsidP="00BE2F0A">
      <w:pPr>
        <w:pStyle w:val="Literatura"/>
        <w:spacing w:after="0"/>
        <w:contextualSpacing/>
        <w:jc w:val="left"/>
        <w:rPr>
          <w:rStyle w:val="Hypertextovodkaz"/>
          <w:shd w:val="clear" w:color="auto" w:fill="FFFFFF"/>
        </w:rPr>
      </w:pPr>
      <w:r>
        <w:t>[4]</w:t>
      </w:r>
      <w:r>
        <w:tab/>
      </w:r>
      <w:r>
        <w:tab/>
      </w:r>
      <w:r w:rsidRPr="00200190">
        <w:rPr>
          <w:color w:val="000000"/>
          <w:shd w:val="clear" w:color="auto" w:fill="FFFFFF"/>
        </w:rPr>
        <w:t xml:space="preserve">Office Mobile v iTunes. [online]. [cit. 2014-11-11]. Dostupné z: </w:t>
      </w:r>
      <w:hyperlink r:id="rId25" w:history="1">
        <w:r w:rsidRPr="003C283A">
          <w:rPr>
            <w:rStyle w:val="Hypertextovodkaz"/>
            <w:shd w:val="clear" w:color="auto" w:fill="FFFFFF"/>
          </w:rPr>
          <w:t>https://itunes.apple.com/cz/app/office-mobile-for-office-365/id541164041</w:t>
        </w:r>
      </w:hyperlink>
    </w:p>
    <w:p w:rsidR="00BE2F0A" w:rsidRDefault="00BE2F0A" w:rsidP="00BE2F0A">
      <w:pPr>
        <w:pStyle w:val="Literatura"/>
        <w:spacing w:after="0"/>
        <w:contextualSpacing/>
        <w:jc w:val="left"/>
        <w:rPr>
          <w:rStyle w:val="Hypertextovodkaz"/>
          <w:shd w:val="clear" w:color="auto" w:fill="FFFFFF"/>
        </w:rPr>
      </w:pPr>
      <w:r>
        <w:t>[5]</w:t>
      </w:r>
      <w:r>
        <w:tab/>
      </w:r>
      <w:r>
        <w:tab/>
      </w:r>
      <w:r w:rsidRPr="00200190">
        <w:rPr>
          <w:color w:val="000000"/>
          <w:shd w:val="clear" w:color="auto" w:fill="FFFFFF"/>
        </w:rPr>
        <w:t xml:space="preserve">Evernote v iTunes. [online]. [cit. 2014-11-11]. Dostupné z: </w:t>
      </w:r>
      <w:hyperlink r:id="rId26" w:history="1">
        <w:r w:rsidRPr="003C283A">
          <w:rPr>
            <w:rStyle w:val="Hypertextovodkaz"/>
            <w:shd w:val="clear" w:color="auto" w:fill="FFFFFF"/>
          </w:rPr>
          <w:t>https://itunes.apple.com/cz/app/id281796108</w:t>
        </w:r>
      </w:hyperlink>
    </w:p>
    <w:p w:rsidR="00BE2F0A" w:rsidRDefault="00BE2F0A" w:rsidP="00BE2F0A">
      <w:pPr>
        <w:pStyle w:val="Literatura"/>
        <w:spacing w:after="0"/>
        <w:contextualSpacing/>
        <w:jc w:val="left"/>
        <w:rPr>
          <w:rStyle w:val="Hypertextovodkaz"/>
          <w:shd w:val="clear" w:color="auto" w:fill="FFFFFF"/>
        </w:rPr>
      </w:pPr>
      <w:r>
        <w:t>[6]</w:t>
      </w:r>
      <w:r>
        <w:tab/>
      </w:r>
      <w:r>
        <w:tab/>
      </w:r>
      <w:r w:rsidRPr="00200190">
        <w:rPr>
          <w:color w:val="000000"/>
          <w:shd w:val="clear" w:color="auto" w:fill="FFFFFF"/>
        </w:rPr>
        <w:t xml:space="preserve">WPS Office v iTunes. [online]. [cit. 2014-11-11]. Dostupné z: </w:t>
      </w:r>
      <w:hyperlink r:id="rId27" w:history="1">
        <w:r w:rsidRPr="001B155F">
          <w:rPr>
            <w:rStyle w:val="Hypertextovodkaz"/>
            <w:shd w:val="clear" w:color="auto" w:fill="FFFFFF"/>
          </w:rPr>
          <w:t>https://itunes.apple.com/us/app/wps-office-text-documents/id762263023?mt=8</w:t>
        </w:r>
      </w:hyperlink>
    </w:p>
    <w:p w:rsidR="00BE2F0A" w:rsidRDefault="00BE2F0A" w:rsidP="00BE2F0A">
      <w:pPr>
        <w:pStyle w:val="Literatura"/>
        <w:spacing w:after="0"/>
        <w:contextualSpacing/>
        <w:jc w:val="left"/>
        <w:rPr>
          <w:rStyle w:val="Hypertextovodkaz"/>
          <w:shd w:val="clear" w:color="auto" w:fill="FFFFFF"/>
        </w:rPr>
      </w:pPr>
      <w:r>
        <w:t>[7]</w:t>
      </w:r>
      <w:r>
        <w:tab/>
      </w:r>
      <w:r>
        <w:tab/>
      </w:r>
      <w:r w:rsidRPr="005571B4">
        <w:rPr>
          <w:color w:val="000000"/>
          <w:shd w:val="clear" w:color="auto" w:fill="FFFFFF"/>
        </w:rPr>
        <w:t xml:space="preserve">Pages v iTunes. [online]. [cit. 2014-11-11]. Dostupné z: </w:t>
      </w:r>
      <w:hyperlink r:id="rId28" w:history="1">
        <w:r w:rsidRPr="001B155F">
          <w:rPr>
            <w:rStyle w:val="Hypertextovodkaz"/>
            <w:shd w:val="clear" w:color="auto" w:fill="FFFFFF"/>
          </w:rPr>
          <w:t>https://itunes.apple.com/us/app/pages/id361309726?mt=8</w:t>
        </w:r>
      </w:hyperlink>
    </w:p>
    <w:p w:rsidR="00BE2F0A" w:rsidRDefault="00BE2F0A" w:rsidP="00BE2F0A">
      <w:pPr>
        <w:pStyle w:val="Literatura"/>
        <w:spacing w:after="0"/>
        <w:contextualSpacing/>
        <w:jc w:val="left"/>
        <w:rPr>
          <w:rStyle w:val="Hypertextovodkaz"/>
          <w:shd w:val="clear" w:color="auto" w:fill="FFFFFF"/>
        </w:rPr>
      </w:pPr>
      <w:r>
        <w:t>[8]</w:t>
      </w:r>
      <w:r>
        <w:tab/>
      </w:r>
      <w:r>
        <w:tab/>
      </w:r>
      <w:r w:rsidRPr="005571B4">
        <w:rPr>
          <w:color w:val="000000"/>
          <w:shd w:val="clear" w:color="auto" w:fill="FFFFFF"/>
        </w:rPr>
        <w:t xml:space="preserve">Numbers v iTunes. [online]. [cit. 2014-11-11]. Dostupné z: </w:t>
      </w:r>
      <w:hyperlink r:id="rId29" w:history="1">
        <w:r w:rsidRPr="001B155F">
          <w:rPr>
            <w:rStyle w:val="Hypertextovodkaz"/>
            <w:shd w:val="clear" w:color="auto" w:fill="FFFFFF"/>
          </w:rPr>
          <w:t>https://itunes.apple.com/us/app/numbers/id361304891?mt=8</w:t>
        </w:r>
      </w:hyperlink>
    </w:p>
    <w:p w:rsidR="00BE2F0A" w:rsidRDefault="00BE2F0A" w:rsidP="00BE2F0A">
      <w:pPr>
        <w:pStyle w:val="Literatura"/>
        <w:spacing w:after="0"/>
        <w:contextualSpacing/>
        <w:jc w:val="left"/>
        <w:rPr>
          <w:color w:val="000000"/>
          <w:shd w:val="clear" w:color="auto" w:fill="FFFFFF"/>
        </w:rPr>
      </w:pPr>
      <w:r>
        <w:t>[9]</w:t>
      </w:r>
      <w:r>
        <w:tab/>
      </w:r>
      <w:r>
        <w:tab/>
      </w:r>
      <w:r w:rsidRPr="005571B4">
        <w:rPr>
          <w:color w:val="000000"/>
          <w:shd w:val="clear" w:color="auto" w:fill="FFFFFF"/>
        </w:rPr>
        <w:t xml:space="preserve">Keynote v iTunes. [online]. [cit. 2014-11-11]. Dostupné z: </w:t>
      </w:r>
      <w:hyperlink r:id="rId30" w:history="1">
        <w:r w:rsidR="00251D42" w:rsidRPr="008D6A46">
          <w:rPr>
            <w:rStyle w:val="Hypertextovodkaz"/>
            <w:shd w:val="clear" w:color="auto" w:fill="FFFFFF"/>
          </w:rPr>
          <w:t>https://itunes.apple.com/us/app/keynote/id361285480?mt=8</w:t>
        </w:r>
      </w:hyperlink>
    </w:p>
    <w:p w:rsidR="00251D42" w:rsidRDefault="00251D42" w:rsidP="00BE2F0A">
      <w:pPr>
        <w:pStyle w:val="Literatura"/>
        <w:spacing w:after="0"/>
        <w:contextualSpacing/>
        <w:jc w:val="left"/>
      </w:pPr>
      <w:r>
        <w:t>[</w:t>
      </w:r>
      <w:r>
        <w:fldChar w:fldCharType="begin"/>
      </w:r>
      <w:r>
        <w:instrText xml:space="preserve"> SEQ [ \* ARABIC </w:instrText>
      </w:r>
      <w:r>
        <w:fldChar w:fldCharType="separate"/>
      </w:r>
      <w:r>
        <w:rPr>
          <w:noProof/>
        </w:rPr>
        <w:t>1</w:t>
      </w:r>
      <w:r>
        <w:rPr>
          <w:noProof/>
        </w:rPr>
        <w:fldChar w:fldCharType="end"/>
      </w:r>
      <w:r w:rsidR="009B24BC">
        <w:rPr>
          <w:noProof/>
        </w:rPr>
        <w:t>0</w:t>
      </w:r>
      <w:r>
        <w:t>]</w:t>
      </w:r>
      <w:r w:rsidRPr="00251D42">
        <w:rPr>
          <w:rFonts w:ascii="Arial" w:hAnsi="Arial" w:cs="Arial"/>
          <w:color w:val="000000"/>
          <w:sz w:val="20"/>
          <w:szCs w:val="20"/>
          <w:shd w:val="clear" w:color="auto" w:fill="FFFFFF"/>
        </w:rPr>
        <w:t xml:space="preserve"> </w:t>
      </w:r>
      <w:r>
        <w:rPr>
          <w:rFonts w:ascii="Arial" w:hAnsi="Arial" w:cs="Arial"/>
          <w:color w:val="000000"/>
          <w:sz w:val="20"/>
          <w:szCs w:val="20"/>
          <w:shd w:val="clear" w:color="auto" w:fill="FFFFFF"/>
        </w:rPr>
        <w:tab/>
      </w:r>
      <w:r>
        <w:rPr>
          <w:rFonts w:ascii="Arial" w:hAnsi="Arial" w:cs="Arial"/>
          <w:color w:val="000000"/>
          <w:sz w:val="20"/>
          <w:szCs w:val="20"/>
          <w:shd w:val="clear" w:color="auto" w:fill="FFFFFF"/>
        </w:rPr>
        <w:tab/>
      </w:r>
      <w:r w:rsidRPr="00251D42">
        <w:rPr>
          <w:color w:val="000000"/>
          <w:shd w:val="clear" w:color="auto" w:fill="FFFFFF"/>
        </w:rPr>
        <w:t>IOS 8. [online]. [cit. 2014-11-18]. Dostupné z:</w:t>
      </w:r>
      <w:r w:rsidRPr="00251D42">
        <w:rPr>
          <w:rStyle w:val="apple-converted-space"/>
          <w:color w:val="000000"/>
          <w:shd w:val="clear" w:color="auto" w:fill="FFFFFF"/>
        </w:rPr>
        <w:t> </w:t>
      </w:r>
      <w:hyperlink r:id="rId31" w:history="1">
        <w:r w:rsidRPr="00251D42">
          <w:rPr>
            <w:rStyle w:val="Hypertextovodkaz"/>
            <w:color w:val="000000"/>
            <w:shd w:val="clear" w:color="auto" w:fill="FFFFFF"/>
          </w:rPr>
          <w:t>http://www.appliste.cz/wp-content/uploads/2014/09/1401760062-main.jpg</w:t>
        </w:r>
      </w:hyperlink>
    </w:p>
    <w:p w:rsidR="00251D42" w:rsidRDefault="00251D42" w:rsidP="00BE2F0A">
      <w:pPr>
        <w:pStyle w:val="Literatura"/>
        <w:spacing w:after="0"/>
        <w:contextualSpacing/>
        <w:jc w:val="left"/>
      </w:pPr>
      <w:r>
        <w:t>[</w:t>
      </w:r>
      <w:r>
        <w:fldChar w:fldCharType="begin"/>
      </w:r>
      <w:r>
        <w:instrText xml:space="preserve"> SEQ [ \* ARABIC </w:instrText>
      </w:r>
      <w:r>
        <w:fldChar w:fldCharType="separate"/>
      </w:r>
      <w:r>
        <w:rPr>
          <w:noProof/>
        </w:rPr>
        <w:t>1</w:t>
      </w:r>
      <w:r>
        <w:rPr>
          <w:noProof/>
        </w:rPr>
        <w:fldChar w:fldCharType="end"/>
      </w:r>
      <w:r w:rsidR="009B24BC">
        <w:rPr>
          <w:noProof/>
        </w:rPr>
        <w:t>1</w:t>
      </w:r>
      <w:r>
        <w:t>]</w:t>
      </w:r>
      <w:r>
        <w:tab/>
      </w:r>
      <w:r>
        <w:tab/>
      </w:r>
      <w:r w:rsidRPr="00251D42">
        <w:rPr>
          <w:color w:val="000000"/>
          <w:shd w:val="clear" w:color="auto" w:fill="FFFFFF"/>
        </w:rPr>
        <w:t>Office Mobile. [online]. [cit. 2014-11-18]. Dostupné z:</w:t>
      </w:r>
      <w:r w:rsidRPr="00251D42">
        <w:rPr>
          <w:rStyle w:val="apple-converted-space"/>
          <w:color w:val="000000"/>
          <w:shd w:val="clear" w:color="auto" w:fill="FFFFFF"/>
        </w:rPr>
        <w:t> </w:t>
      </w:r>
      <w:hyperlink r:id="rId32" w:history="1">
        <w:r w:rsidRPr="00251D42">
          <w:rPr>
            <w:rStyle w:val="Hypertextovodkaz"/>
            <w:color w:val="000000"/>
            <w:shd w:val="clear" w:color="auto" w:fill="FFFFFF"/>
          </w:rPr>
          <w:t>http://a2.mzstatic.com/us/r30/Purple5/v4/2b/32/42/2b324250-a263-f2e9-63c3-8a05b19dc0bc/screen568x568.jpeg</w:t>
        </w:r>
      </w:hyperlink>
    </w:p>
    <w:p w:rsidR="009B24BC" w:rsidRDefault="009B24BC" w:rsidP="00BE2F0A">
      <w:pPr>
        <w:pStyle w:val="Literatura"/>
        <w:spacing w:after="0"/>
        <w:contextualSpacing/>
        <w:jc w:val="left"/>
      </w:pPr>
      <w:r>
        <w:t>[</w:t>
      </w:r>
      <w:r>
        <w:fldChar w:fldCharType="begin"/>
      </w:r>
      <w:r>
        <w:instrText xml:space="preserve"> SEQ [ \* ARABIC </w:instrText>
      </w:r>
      <w:r>
        <w:fldChar w:fldCharType="separate"/>
      </w:r>
      <w:r>
        <w:rPr>
          <w:noProof/>
        </w:rPr>
        <w:t>1</w:t>
      </w:r>
      <w:r>
        <w:rPr>
          <w:noProof/>
        </w:rPr>
        <w:fldChar w:fldCharType="end"/>
      </w:r>
      <w:r>
        <w:rPr>
          <w:noProof/>
        </w:rPr>
        <w:t>2</w:t>
      </w:r>
      <w:r>
        <w:t>]</w:t>
      </w:r>
      <w:r w:rsidRPr="009B24BC">
        <w:rPr>
          <w:rFonts w:ascii="Arial" w:hAnsi="Arial" w:cs="Arial"/>
          <w:color w:val="000000"/>
          <w:sz w:val="20"/>
          <w:szCs w:val="20"/>
          <w:shd w:val="clear" w:color="auto" w:fill="FFFFFF"/>
        </w:rPr>
        <w:t xml:space="preserve"> </w:t>
      </w:r>
      <w:r>
        <w:rPr>
          <w:rFonts w:ascii="Arial" w:hAnsi="Arial" w:cs="Arial"/>
          <w:color w:val="000000"/>
          <w:sz w:val="20"/>
          <w:szCs w:val="20"/>
          <w:shd w:val="clear" w:color="auto" w:fill="FFFFFF"/>
        </w:rPr>
        <w:tab/>
      </w:r>
      <w:r>
        <w:rPr>
          <w:rFonts w:ascii="Arial" w:hAnsi="Arial" w:cs="Arial"/>
          <w:color w:val="000000"/>
          <w:sz w:val="20"/>
          <w:szCs w:val="20"/>
          <w:shd w:val="clear" w:color="auto" w:fill="FFFFFF"/>
        </w:rPr>
        <w:tab/>
      </w:r>
      <w:r w:rsidRPr="009B24BC">
        <w:rPr>
          <w:color w:val="000000"/>
          <w:shd w:val="clear" w:color="auto" w:fill="FFFFFF"/>
        </w:rPr>
        <w:t>Evernote. [online]. [cit. 2014-11-18]. Dostupné z:</w:t>
      </w:r>
      <w:r w:rsidRPr="009B24BC">
        <w:rPr>
          <w:rStyle w:val="apple-converted-space"/>
          <w:color w:val="000000"/>
          <w:shd w:val="clear" w:color="auto" w:fill="FFFFFF"/>
        </w:rPr>
        <w:t> </w:t>
      </w:r>
      <w:hyperlink r:id="rId33" w:history="1">
        <w:r w:rsidRPr="009B24BC">
          <w:rPr>
            <w:rStyle w:val="Hypertextovodkaz"/>
            <w:color w:val="000000"/>
            <w:shd w:val="clear" w:color="auto" w:fill="FFFFFF"/>
          </w:rPr>
          <w:t>http://cdn.appstorm.net/iphone.appstorm.net/iphone/files/2013/09/IMG_1690.png</w:t>
        </w:r>
      </w:hyperlink>
    </w:p>
    <w:p w:rsidR="009B24BC" w:rsidRDefault="009B24BC" w:rsidP="00BE2F0A">
      <w:pPr>
        <w:pStyle w:val="Literatura"/>
        <w:spacing w:after="0"/>
        <w:contextualSpacing/>
        <w:jc w:val="left"/>
      </w:pPr>
      <w:r>
        <w:t>[</w:t>
      </w:r>
      <w:r>
        <w:fldChar w:fldCharType="begin"/>
      </w:r>
      <w:r>
        <w:instrText xml:space="preserve"> SEQ [ \* ARABIC </w:instrText>
      </w:r>
      <w:r>
        <w:fldChar w:fldCharType="separate"/>
      </w:r>
      <w:r>
        <w:rPr>
          <w:noProof/>
        </w:rPr>
        <w:t>1</w:t>
      </w:r>
      <w:r>
        <w:rPr>
          <w:noProof/>
        </w:rPr>
        <w:fldChar w:fldCharType="end"/>
      </w:r>
      <w:r>
        <w:rPr>
          <w:noProof/>
        </w:rPr>
        <w:t>3</w:t>
      </w:r>
      <w:r>
        <w:t>]</w:t>
      </w:r>
      <w:r w:rsidRPr="009B24BC">
        <w:rPr>
          <w:rFonts w:ascii="Arial" w:hAnsi="Arial" w:cs="Arial"/>
          <w:color w:val="000000"/>
          <w:sz w:val="20"/>
          <w:szCs w:val="20"/>
          <w:shd w:val="clear" w:color="auto" w:fill="FFFFFF"/>
        </w:rPr>
        <w:t xml:space="preserve"> </w:t>
      </w:r>
      <w:r>
        <w:rPr>
          <w:rFonts w:ascii="Arial" w:hAnsi="Arial" w:cs="Arial"/>
          <w:color w:val="000000"/>
          <w:sz w:val="20"/>
          <w:szCs w:val="20"/>
          <w:shd w:val="clear" w:color="auto" w:fill="FFFFFF"/>
        </w:rPr>
        <w:tab/>
      </w:r>
      <w:r>
        <w:rPr>
          <w:rFonts w:ascii="Arial" w:hAnsi="Arial" w:cs="Arial"/>
          <w:color w:val="000000"/>
          <w:sz w:val="20"/>
          <w:szCs w:val="20"/>
          <w:shd w:val="clear" w:color="auto" w:fill="FFFFFF"/>
        </w:rPr>
        <w:tab/>
      </w:r>
      <w:r w:rsidRPr="009B24BC">
        <w:rPr>
          <w:color w:val="000000"/>
          <w:shd w:val="clear" w:color="auto" w:fill="FFFFFF"/>
        </w:rPr>
        <w:t>WPS. [online]. [cit. 2014-11-18]. Dostupné z:</w:t>
      </w:r>
      <w:r w:rsidRPr="009B24BC">
        <w:rPr>
          <w:rStyle w:val="apple-converted-space"/>
          <w:color w:val="000000"/>
          <w:shd w:val="clear" w:color="auto" w:fill="FFFFFF"/>
        </w:rPr>
        <w:t> </w:t>
      </w:r>
      <w:hyperlink r:id="rId34" w:history="1">
        <w:r w:rsidRPr="009B24BC">
          <w:rPr>
            <w:rStyle w:val="Hypertextovodkaz"/>
            <w:color w:val="000000"/>
            <w:shd w:val="clear" w:color="auto" w:fill="FFFFFF"/>
          </w:rPr>
          <w:t>http://max.macnn.com/article_images/123461-md-screen568x568_3.png</w:t>
        </w:r>
      </w:hyperlink>
    </w:p>
    <w:p w:rsidR="009B24BC" w:rsidRDefault="009B24BC" w:rsidP="00BE2F0A">
      <w:pPr>
        <w:pStyle w:val="Literatura"/>
        <w:spacing w:after="0"/>
        <w:contextualSpacing/>
        <w:jc w:val="left"/>
        <w:rPr>
          <w:color w:val="000000"/>
          <w:shd w:val="clear" w:color="auto" w:fill="FFFFFF"/>
        </w:rPr>
      </w:pPr>
      <w:r>
        <w:t>[</w:t>
      </w:r>
      <w:r>
        <w:fldChar w:fldCharType="begin"/>
      </w:r>
      <w:r>
        <w:instrText xml:space="preserve"> SEQ [ \* ARABIC </w:instrText>
      </w:r>
      <w:r>
        <w:fldChar w:fldCharType="separate"/>
      </w:r>
      <w:r>
        <w:rPr>
          <w:noProof/>
        </w:rPr>
        <w:t>1</w:t>
      </w:r>
      <w:r>
        <w:rPr>
          <w:noProof/>
        </w:rPr>
        <w:fldChar w:fldCharType="end"/>
      </w:r>
      <w:r>
        <w:rPr>
          <w:noProof/>
        </w:rPr>
        <w:t>4</w:t>
      </w:r>
      <w:r>
        <w:t>]</w:t>
      </w:r>
      <w:r w:rsidRPr="009B24BC">
        <w:rPr>
          <w:rFonts w:ascii="Arial" w:hAnsi="Arial" w:cs="Arial"/>
          <w:color w:val="000000"/>
          <w:sz w:val="20"/>
          <w:szCs w:val="20"/>
          <w:shd w:val="clear" w:color="auto" w:fill="FFFFFF"/>
        </w:rPr>
        <w:t xml:space="preserve"> </w:t>
      </w:r>
      <w:r>
        <w:rPr>
          <w:rFonts w:ascii="Arial" w:hAnsi="Arial" w:cs="Arial"/>
          <w:color w:val="000000"/>
          <w:sz w:val="20"/>
          <w:szCs w:val="20"/>
          <w:shd w:val="clear" w:color="auto" w:fill="FFFFFF"/>
        </w:rPr>
        <w:tab/>
      </w:r>
      <w:r>
        <w:rPr>
          <w:rFonts w:ascii="Arial" w:hAnsi="Arial" w:cs="Arial"/>
          <w:color w:val="000000"/>
          <w:sz w:val="20"/>
          <w:szCs w:val="20"/>
          <w:shd w:val="clear" w:color="auto" w:fill="FFFFFF"/>
        </w:rPr>
        <w:tab/>
      </w:r>
      <w:r w:rsidRPr="009B24BC">
        <w:rPr>
          <w:color w:val="000000"/>
          <w:shd w:val="clear" w:color="auto" w:fill="FFFFFF"/>
        </w:rPr>
        <w:t xml:space="preserve">Numbers. [online]. [cit. 2014-11-18]. Dostupné z: </w:t>
      </w:r>
      <w:hyperlink r:id="rId35" w:history="1">
        <w:r w:rsidRPr="008D6A46">
          <w:rPr>
            <w:rStyle w:val="Hypertextovodkaz"/>
            <w:shd w:val="clear" w:color="auto" w:fill="FFFFFF"/>
          </w:rPr>
          <w:t>https://www.apple.com/euro/ios/a/screens_en/numbers/images/hero_hero.png</w:t>
        </w:r>
      </w:hyperlink>
    </w:p>
    <w:p w:rsidR="009B24BC" w:rsidRDefault="009B24BC" w:rsidP="00BE2F0A">
      <w:pPr>
        <w:pStyle w:val="Literatura"/>
        <w:spacing w:after="0"/>
        <w:contextualSpacing/>
        <w:jc w:val="left"/>
      </w:pPr>
      <w:r>
        <w:t>[</w:t>
      </w:r>
      <w:r>
        <w:fldChar w:fldCharType="begin"/>
      </w:r>
      <w:r>
        <w:instrText xml:space="preserve"> SEQ [ \* ARABIC </w:instrText>
      </w:r>
      <w:r>
        <w:fldChar w:fldCharType="separate"/>
      </w:r>
      <w:r>
        <w:rPr>
          <w:noProof/>
        </w:rPr>
        <w:t>1</w:t>
      </w:r>
      <w:r>
        <w:rPr>
          <w:noProof/>
        </w:rPr>
        <w:fldChar w:fldCharType="end"/>
      </w:r>
      <w:r>
        <w:rPr>
          <w:noProof/>
        </w:rPr>
        <w:t>5</w:t>
      </w:r>
      <w:r>
        <w:t>]</w:t>
      </w:r>
      <w:r w:rsidRPr="009B24BC">
        <w:rPr>
          <w:rFonts w:ascii="Arial" w:hAnsi="Arial" w:cs="Arial"/>
          <w:color w:val="000000"/>
          <w:sz w:val="20"/>
          <w:szCs w:val="20"/>
          <w:shd w:val="clear" w:color="auto" w:fill="FFFFFF"/>
        </w:rPr>
        <w:t xml:space="preserve"> </w:t>
      </w:r>
      <w:r>
        <w:rPr>
          <w:rFonts w:ascii="Arial" w:hAnsi="Arial" w:cs="Arial"/>
          <w:color w:val="000000"/>
          <w:sz w:val="20"/>
          <w:szCs w:val="20"/>
          <w:shd w:val="clear" w:color="auto" w:fill="FFFFFF"/>
        </w:rPr>
        <w:tab/>
      </w:r>
      <w:r>
        <w:rPr>
          <w:rFonts w:ascii="Arial" w:hAnsi="Arial" w:cs="Arial"/>
          <w:color w:val="000000"/>
          <w:sz w:val="20"/>
          <w:szCs w:val="20"/>
          <w:shd w:val="clear" w:color="auto" w:fill="FFFFFF"/>
        </w:rPr>
        <w:tab/>
      </w:r>
      <w:r w:rsidRPr="009B24BC">
        <w:rPr>
          <w:color w:val="000000"/>
          <w:shd w:val="clear" w:color="auto" w:fill="FFFFFF"/>
        </w:rPr>
        <w:t>Keynote. [online]. [cit. 2014-11-18]. Dostupné z: https://www.apple.com/euro/ios/b/screens_us/keynote/images/hero_hero.png</w:t>
      </w:r>
    </w:p>
    <w:p w:rsidR="00F03DA6" w:rsidRDefault="00F03DA6">
      <w:pPr>
        <w:pStyle w:val="Nadpis"/>
      </w:pPr>
      <w:bookmarkStart w:id="108" w:name="_Toc37577737"/>
      <w:bookmarkStart w:id="109" w:name="_Toc88120448"/>
      <w:bookmarkStart w:id="110" w:name="_Toc88120685"/>
      <w:bookmarkStart w:id="111" w:name="_Toc88120897"/>
      <w:bookmarkStart w:id="112" w:name="_Toc88121001"/>
      <w:bookmarkStart w:id="113" w:name="_Toc88121044"/>
      <w:bookmarkStart w:id="114" w:name="_Toc88121181"/>
      <w:bookmarkStart w:id="115" w:name="_Toc88121555"/>
      <w:bookmarkStart w:id="116" w:name="_Toc88121612"/>
      <w:bookmarkStart w:id="117" w:name="_Toc88121750"/>
      <w:bookmarkStart w:id="118" w:name="_Toc88122016"/>
      <w:bookmarkStart w:id="119" w:name="_Toc88124621"/>
      <w:bookmarkStart w:id="120" w:name="_Toc88124658"/>
      <w:bookmarkStart w:id="121" w:name="_Toc88124808"/>
      <w:bookmarkStart w:id="122" w:name="_Toc88125791"/>
      <w:bookmarkStart w:id="123" w:name="_Toc88126311"/>
      <w:bookmarkStart w:id="124" w:name="_Toc88126462"/>
      <w:bookmarkStart w:id="125" w:name="_Toc88126529"/>
      <w:bookmarkStart w:id="126" w:name="_Toc88126558"/>
      <w:bookmarkStart w:id="127" w:name="_Toc88126774"/>
      <w:bookmarkStart w:id="128" w:name="_Toc88126864"/>
      <w:bookmarkStart w:id="129" w:name="_Toc88127105"/>
      <w:bookmarkStart w:id="130" w:name="_Toc88127148"/>
      <w:bookmarkStart w:id="131" w:name="_Toc88128513"/>
      <w:bookmarkStart w:id="132" w:name="_Toc107634155"/>
      <w:bookmarkStart w:id="133" w:name="_Toc107635190"/>
      <w:bookmarkStart w:id="134" w:name="_Toc107635230"/>
      <w:bookmarkStart w:id="135" w:name="_Toc107635247"/>
      <w:bookmarkStart w:id="136" w:name="_Toc403482966"/>
      <w:bookmarkStart w:id="137" w:name="_GoBack"/>
      <w:bookmarkEnd w:id="137"/>
      <w:r>
        <w:lastRenderedPageBreak/>
        <w:t>Seznam obrázků</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rsidR="00CC686E" w:rsidRPr="00EE3F50" w:rsidRDefault="00CC686E">
      <w:pPr>
        <w:pStyle w:val="Seznamobrzk"/>
        <w:rPr>
          <w:rFonts w:ascii="Calibri" w:hAnsi="Calibri"/>
          <w:sz w:val="22"/>
          <w:szCs w:val="22"/>
        </w:rPr>
      </w:pPr>
      <w:r>
        <w:fldChar w:fldCharType="begin"/>
      </w:r>
      <w:r>
        <w:instrText xml:space="preserve"> TOC \h \z \c "Obrázek" </w:instrText>
      </w:r>
      <w:r>
        <w:fldChar w:fldCharType="separate"/>
      </w:r>
      <w:hyperlink r:id="rId36" w:anchor="_Toc403480165" w:history="1">
        <w:r w:rsidRPr="00C10C3E">
          <w:rPr>
            <w:rStyle w:val="Hypertextovodkaz"/>
          </w:rPr>
          <w:t>Obrázek 1 - Apple</w:t>
        </w:r>
        <w:r>
          <w:rPr>
            <w:webHidden/>
          </w:rPr>
          <w:tab/>
        </w:r>
        <w:r>
          <w:rPr>
            <w:webHidden/>
          </w:rPr>
          <w:fldChar w:fldCharType="begin"/>
        </w:r>
        <w:r>
          <w:rPr>
            <w:webHidden/>
          </w:rPr>
          <w:instrText xml:space="preserve"> PAGEREF _Toc403480165 \h </w:instrText>
        </w:r>
        <w:r>
          <w:rPr>
            <w:webHidden/>
          </w:rPr>
        </w:r>
        <w:r>
          <w:rPr>
            <w:webHidden/>
          </w:rPr>
          <w:fldChar w:fldCharType="separate"/>
        </w:r>
        <w:r>
          <w:rPr>
            <w:webHidden/>
          </w:rPr>
          <w:t>3</w:t>
        </w:r>
        <w:r>
          <w:rPr>
            <w:webHidden/>
          </w:rPr>
          <w:fldChar w:fldCharType="end"/>
        </w:r>
      </w:hyperlink>
    </w:p>
    <w:p w:rsidR="00CC686E" w:rsidRPr="00EE3F50" w:rsidRDefault="0087011C">
      <w:pPr>
        <w:pStyle w:val="Seznamobrzk"/>
        <w:rPr>
          <w:rFonts w:ascii="Calibri" w:hAnsi="Calibri"/>
          <w:sz w:val="22"/>
          <w:szCs w:val="22"/>
        </w:rPr>
      </w:pPr>
      <w:hyperlink r:id="rId37" w:anchor="_Toc403480166" w:history="1">
        <w:r w:rsidR="00CC686E" w:rsidRPr="00C10C3E">
          <w:rPr>
            <w:rStyle w:val="Hypertextovodkaz"/>
          </w:rPr>
          <w:t>Obrázek 2 – iOS na iPhonu</w:t>
        </w:r>
        <w:r w:rsidR="00CC686E">
          <w:rPr>
            <w:webHidden/>
          </w:rPr>
          <w:tab/>
        </w:r>
        <w:r w:rsidR="00CC686E">
          <w:rPr>
            <w:webHidden/>
          </w:rPr>
          <w:fldChar w:fldCharType="begin"/>
        </w:r>
        <w:r w:rsidR="00CC686E">
          <w:rPr>
            <w:webHidden/>
          </w:rPr>
          <w:instrText xml:space="preserve"> PAGEREF _Toc403480166 \h </w:instrText>
        </w:r>
        <w:r w:rsidR="00CC686E">
          <w:rPr>
            <w:webHidden/>
          </w:rPr>
        </w:r>
        <w:r w:rsidR="00CC686E">
          <w:rPr>
            <w:webHidden/>
          </w:rPr>
          <w:fldChar w:fldCharType="separate"/>
        </w:r>
        <w:r w:rsidR="00CC686E">
          <w:rPr>
            <w:webHidden/>
          </w:rPr>
          <w:t>5</w:t>
        </w:r>
        <w:r w:rsidR="00CC686E">
          <w:rPr>
            <w:webHidden/>
          </w:rPr>
          <w:fldChar w:fldCharType="end"/>
        </w:r>
      </w:hyperlink>
    </w:p>
    <w:p w:rsidR="00CC686E" w:rsidRPr="00EE3F50" w:rsidRDefault="0087011C">
      <w:pPr>
        <w:pStyle w:val="Seznamobrzk"/>
        <w:rPr>
          <w:rFonts w:ascii="Calibri" w:hAnsi="Calibri"/>
          <w:sz w:val="22"/>
          <w:szCs w:val="22"/>
        </w:rPr>
      </w:pPr>
      <w:hyperlink r:id="rId38" w:anchor="_Toc403480167" w:history="1">
        <w:r w:rsidR="00CC686E" w:rsidRPr="00C10C3E">
          <w:rPr>
            <w:rStyle w:val="Hypertextovodkaz"/>
          </w:rPr>
          <w:t>Obrázek 3 – Prostředí Office Mobile</w:t>
        </w:r>
        <w:r w:rsidR="00CC686E">
          <w:rPr>
            <w:webHidden/>
          </w:rPr>
          <w:tab/>
        </w:r>
        <w:r w:rsidR="00CC686E">
          <w:rPr>
            <w:webHidden/>
          </w:rPr>
          <w:fldChar w:fldCharType="begin"/>
        </w:r>
        <w:r w:rsidR="00CC686E">
          <w:rPr>
            <w:webHidden/>
          </w:rPr>
          <w:instrText xml:space="preserve"> PAGEREF _Toc403480167 \h </w:instrText>
        </w:r>
        <w:r w:rsidR="00CC686E">
          <w:rPr>
            <w:webHidden/>
          </w:rPr>
        </w:r>
        <w:r w:rsidR="00CC686E">
          <w:rPr>
            <w:webHidden/>
          </w:rPr>
          <w:fldChar w:fldCharType="separate"/>
        </w:r>
        <w:r w:rsidR="00CC686E">
          <w:rPr>
            <w:webHidden/>
          </w:rPr>
          <w:t>6</w:t>
        </w:r>
        <w:r w:rsidR="00CC686E">
          <w:rPr>
            <w:webHidden/>
          </w:rPr>
          <w:fldChar w:fldCharType="end"/>
        </w:r>
      </w:hyperlink>
    </w:p>
    <w:p w:rsidR="00CC686E" w:rsidRPr="00EE3F50" w:rsidRDefault="0087011C">
      <w:pPr>
        <w:pStyle w:val="Seznamobrzk"/>
        <w:rPr>
          <w:rFonts w:ascii="Calibri" w:hAnsi="Calibri"/>
          <w:sz w:val="22"/>
          <w:szCs w:val="22"/>
        </w:rPr>
      </w:pPr>
      <w:hyperlink r:id="rId39" w:anchor="_Toc403480168" w:history="1">
        <w:r w:rsidR="00CC686E" w:rsidRPr="00C10C3E">
          <w:rPr>
            <w:rStyle w:val="Hypertextovodkaz"/>
          </w:rPr>
          <w:t>Obrázek 4 – Prostředí Evernote</w:t>
        </w:r>
        <w:r w:rsidR="00CC686E">
          <w:rPr>
            <w:webHidden/>
          </w:rPr>
          <w:tab/>
        </w:r>
        <w:r w:rsidR="00CC686E">
          <w:rPr>
            <w:webHidden/>
          </w:rPr>
          <w:fldChar w:fldCharType="begin"/>
        </w:r>
        <w:r w:rsidR="00CC686E">
          <w:rPr>
            <w:webHidden/>
          </w:rPr>
          <w:instrText xml:space="preserve"> PAGEREF _Toc403480168 \h </w:instrText>
        </w:r>
        <w:r w:rsidR="00CC686E">
          <w:rPr>
            <w:webHidden/>
          </w:rPr>
        </w:r>
        <w:r w:rsidR="00CC686E">
          <w:rPr>
            <w:webHidden/>
          </w:rPr>
          <w:fldChar w:fldCharType="separate"/>
        </w:r>
        <w:r w:rsidR="00CC686E">
          <w:rPr>
            <w:webHidden/>
          </w:rPr>
          <w:t>7</w:t>
        </w:r>
        <w:r w:rsidR="00CC686E">
          <w:rPr>
            <w:webHidden/>
          </w:rPr>
          <w:fldChar w:fldCharType="end"/>
        </w:r>
      </w:hyperlink>
    </w:p>
    <w:p w:rsidR="00CC686E" w:rsidRPr="00EE3F50" w:rsidRDefault="0087011C">
      <w:pPr>
        <w:pStyle w:val="Seznamobrzk"/>
        <w:rPr>
          <w:rFonts w:ascii="Calibri" w:hAnsi="Calibri"/>
          <w:sz w:val="22"/>
          <w:szCs w:val="22"/>
        </w:rPr>
      </w:pPr>
      <w:hyperlink r:id="rId40" w:anchor="_Toc403480169" w:history="1">
        <w:r w:rsidR="00CC686E" w:rsidRPr="00C10C3E">
          <w:rPr>
            <w:rStyle w:val="Hypertextovodkaz"/>
          </w:rPr>
          <w:t>Obrázek 5 – Prostředí WPS Office</w:t>
        </w:r>
        <w:r w:rsidR="00CC686E">
          <w:rPr>
            <w:webHidden/>
          </w:rPr>
          <w:tab/>
        </w:r>
        <w:r w:rsidR="00CC686E">
          <w:rPr>
            <w:webHidden/>
          </w:rPr>
          <w:fldChar w:fldCharType="begin"/>
        </w:r>
        <w:r w:rsidR="00CC686E">
          <w:rPr>
            <w:webHidden/>
          </w:rPr>
          <w:instrText xml:space="preserve"> PAGEREF _Toc403480169 \h </w:instrText>
        </w:r>
        <w:r w:rsidR="00CC686E">
          <w:rPr>
            <w:webHidden/>
          </w:rPr>
        </w:r>
        <w:r w:rsidR="00CC686E">
          <w:rPr>
            <w:webHidden/>
          </w:rPr>
          <w:fldChar w:fldCharType="separate"/>
        </w:r>
        <w:r w:rsidR="00CC686E">
          <w:rPr>
            <w:webHidden/>
          </w:rPr>
          <w:t>8</w:t>
        </w:r>
        <w:r w:rsidR="00CC686E">
          <w:rPr>
            <w:webHidden/>
          </w:rPr>
          <w:fldChar w:fldCharType="end"/>
        </w:r>
      </w:hyperlink>
    </w:p>
    <w:p w:rsidR="00CC686E" w:rsidRPr="00EE3F50" w:rsidRDefault="0087011C">
      <w:pPr>
        <w:pStyle w:val="Seznamobrzk"/>
        <w:rPr>
          <w:rFonts w:ascii="Calibri" w:hAnsi="Calibri"/>
          <w:sz w:val="22"/>
          <w:szCs w:val="22"/>
        </w:rPr>
      </w:pPr>
      <w:hyperlink r:id="rId41" w:anchor="_Toc403480170" w:history="1">
        <w:r w:rsidR="00CC686E" w:rsidRPr="00C10C3E">
          <w:rPr>
            <w:rStyle w:val="Hypertextovodkaz"/>
          </w:rPr>
          <w:t>Obrázek 6 – Prostředí Pages</w:t>
        </w:r>
        <w:r w:rsidR="00CC686E">
          <w:rPr>
            <w:webHidden/>
          </w:rPr>
          <w:tab/>
        </w:r>
        <w:r w:rsidR="00CC686E">
          <w:rPr>
            <w:webHidden/>
          </w:rPr>
          <w:fldChar w:fldCharType="begin"/>
        </w:r>
        <w:r w:rsidR="00CC686E">
          <w:rPr>
            <w:webHidden/>
          </w:rPr>
          <w:instrText xml:space="preserve"> PAGEREF _Toc403480170 \h </w:instrText>
        </w:r>
        <w:r w:rsidR="00CC686E">
          <w:rPr>
            <w:webHidden/>
          </w:rPr>
        </w:r>
        <w:r w:rsidR="00CC686E">
          <w:rPr>
            <w:webHidden/>
          </w:rPr>
          <w:fldChar w:fldCharType="separate"/>
        </w:r>
        <w:r w:rsidR="00CC686E">
          <w:rPr>
            <w:webHidden/>
          </w:rPr>
          <w:t>9</w:t>
        </w:r>
        <w:r w:rsidR="00CC686E">
          <w:rPr>
            <w:webHidden/>
          </w:rPr>
          <w:fldChar w:fldCharType="end"/>
        </w:r>
      </w:hyperlink>
    </w:p>
    <w:p w:rsidR="00CC686E" w:rsidRPr="00EE3F50" w:rsidRDefault="0087011C">
      <w:pPr>
        <w:pStyle w:val="Seznamobrzk"/>
        <w:rPr>
          <w:rFonts w:ascii="Calibri" w:hAnsi="Calibri"/>
          <w:sz w:val="22"/>
          <w:szCs w:val="22"/>
        </w:rPr>
      </w:pPr>
      <w:hyperlink r:id="rId42" w:anchor="_Toc403480171" w:history="1">
        <w:r w:rsidR="00CC686E" w:rsidRPr="00C10C3E">
          <w:rPr>
            <w:rStyle w:val="Hypertextovodkaz"/>
          </w:rPr>
          <w:t>Obrázek 7 – Prostředí Numbers</w:t>
        </w:r>
        <w:r w:rsidR="00CC686E">
          <w:rPr>
            <w:webHidden/>
          </w:rPr>
          <w:tab/>
        </w:r>
        <w:r w:rsidR="00CC686E">
          <w:rPr>
            <w:webHidden/>
          </w:rPr>
          <w:fldChar w:fldCharType="begin"/>
        </w:r>
        <w:r w:rsidR="00CC686E">
          <w:rPr>
            <w:webHidden/>
          </w:rPr>
          <w:instrText xml:space="preserve"> PAGEREF _Toc403480171 \h </w:instrText>
        </w:r>
        <w:r w:rsidR="00CC686E">
          <w:rPr>
            <w:webHidden/>
          </w:rPr>
        </w:r>
        <w:r w:rsidR="00CC686E">
          <w:rPr>
            <w:webHidden/>
          </w:rPr>
          <w:fldChar w:fldCharType="separate"/>
        </w:r>
        <w:r w:rsidR="00CC686E">
          <w:rPr>
            <w:webHidden/>
          </w:rPr>
          <w:t>10</w:t>
        </w:r>
        <w:r w:rsidR="00CC686E">
          <w:rPr>
            <w:webHidden/>
          </w:rPr>
          <w:fldChar w:fldCharType="end"/>
        </w:r>
      </w:hyperlink>
    </w:p>
    <w:p w:rsidR="00CC686E" w:rsidRPr="00EE3F50" w:rsidRDefault="0087011C">
      <w:pPr>
        <w:pStyle w:val="Seznamobrzk"/>
        <w:rPr>
          <w:rFonts w:ascii="Calibri" w:hAnsi="Calibri"/>
          <w:sz w:val="22"/>
          <w:szCs w:val="22"/>
        </w:rPr>
      </w:pPr>
      <w:hyperlink r:id="rId43" w:anchor="_Toc403480172" w:history="1">
        <w:r w:rsidR="00CC686E" w:rsidRPr="00C10C3E">
          <w:rPr>
            <w:rStyle w:val="Hypertextovodkaz"/>
          </w:rPr>
          <w:t>Obrázek 8 – Prostředí Keynote</w:t>
        </w:r>
        <w:r w:rsidR="00CC686E">
          <w:rPr>
            <w:webHidden/>
          </w:rPr>
          <w:tab/>
        </w:r>
        <w:r w:rsidR="00CC686E">
          <w:rPr>
            <w:webHidden/>
          </w:rPr>
          <w:fldChar w:fldCharType="begin"/>
        </w:r>
        <w:r w:rsidR="00CC686E">
          <w:rPr>
            <w:webHidden/>
          </w:rPr>
          <w:instrText xml:space="preserve"> PAGEREF _Toc403480172 \h </w:instrText>
        </w:r>
        <w:r w:rsidR="00CC686E">
          <w:rPr>
            <w:webHidden/>
          </w:rPr>
        </w:r>
        <w:r w:rsidR="00CC686E">
          <w:rPr>
            <w:webHidden/>
          </w:rPr>
          <w:fldChar w:fldCharType="separate"/>
        </w:r>
        <w:r w:rsidR="00CC686E">
          <w:rPr>
            <w:webHidden/>
          </w:rPr>
          <w:t>10</w:t>
        </w:r>
        <w:r w:rsidR="00CC686E">
          <w:rPr>
            <w:webHidden/>
          </w:rPr>
          <w:fldChar w:fldCharType="end"/>
        </w:r>
      </w:hyperlink>
    </w:p>
    <w:p w:rsidR="00200190" w:rsidRPr="00200190" w:rsidRDefault="00CC686E" w:rsidP="00AA027A">
      <w:pPr>
        <w:pStyle w:val="Literatura"/>
      </w:pPr>
      <w:r>
        <w:fldChar w:fldCharType="end"/>
      </w:r>
    </w:p>
    <w:p w:rsidR="00F03DA6" w:rsidRDefault="00F03DA6"/>
    <w:p w:rsidR="00F03DA6" w:rsidRDefault="00F03DA6">
      <w:bookmarkStart w:id="138" w:name="_Toc420374803"/>
    </w:p>
    <w:p w:rsidR="00F03DA6" w:rsidRDefault="00F03DA6"/>
    <w:bookmarkEnd w:id="138"/>
    <w:p w:rsidR="00F03DA6" w:rsidRDefault="00F03DA6"/>
    <w:p w:rsidR="00F03DA6" w:rsidRDefault="00F03DA6">
      <w:pPr>
        <w:sectPr w:rsidR="00F03DA6">
          <w:headerReference w:type="default" r:id="rId44"/>
          <w:footerReference w:type="default" r:id="rId45"/>
          <w:type w:val="continuous"/>
          <w:pgSz w:w="11907" w:h="16840" w:code="9"/>
          <w:pgMar w:top="1701" w:right="1134" w:bottom="1134" w:left="1134" w:header="851" w:footer="709" w:gutter="851"/>
          <w:cols w:space="708"/>
        </w:sectPr>
      </w:pPr>
    </w:p>
    <w:p w:rsidR="00F03DA6" w:rsidRDefault="00F03DA6"/>
    <w:sectPr w:rsidR="00F03DA6">
      <w:headerReference w:type="default" r:id="rId46"/>
      <w:type w:val="continuous"/>
      <w:pgSz w:w="11907" w:h="16840" w:code="9"/>
      <w:pgMar w:top="1701" w:right="1134" w:bottom="1134" w:left="1134" w:header="851" w:footer="709" w:gutter="851"/>
      <w:cols w:space="708"/>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7011C" w:rsidRDefault="0087011C">
      <w:r>
        <w:separator/>
      </w:r>
    </w:p>
    <w:p w:rsidR="0087011C" w:rsidRDefault="0087011C"/>
  </w:endnote>
  <w:endnote w:type="continuationSeparator" w:id="0">
    <w:p w:rsidR="0087011C" w:rsidRDefault="0087011C">
      <w:r>
        <w:continuationSeparator/>
      </w:r>
    </w:p>
    <w:p w:rsidR="0087011C" w:rsidRDefault="0087011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Calibri Light">
    <w:panose1 w:val="020F0302020204030204"/>
    <w:charset w:val="EE"/>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1775E" w:rsidRDefault="0081775E"/>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7011C" w:rsidRDefault="0087011C">
      <w:r>
        <w:separator/>
      </w:r>
    </w:p>
    <w:p w:rsidR="0087011C" w:rsidRDefault="0087011C"/>
  </w:footnote>
  <w:footnote w:type="continuationSeparator" w:id="0">
    <w:p w:rsidR="0087011C" w:rsidRDefault="0087011C">
      <w:r>
        <w:continuationSeparator/>
      </w:r>
    </w:p>
    <w:p w:rsidR="0087011C" w:rsidRDefault="0087011C"/>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1775E" w:rsidRDefault="0081775E">
    <w:pPr>
      <w:pStyle w:val="Zkladntext"/>
      <w:pBdr>
        <w:bottom w:val="single" w:sz="4" w:space="1" w:color="auto"/>
      </w:pBdr>
      <w:tabs>
        <w:tab w:val="right" w:pos="8788"/>
      </w:tabs>
      <w:jc w:val="left"/>
    </w:pPr>
    <w:r>
      <w:t>UTB ve Zlíně, Fakulta aplikované informatiky</w:t>
    </w:r>
    <w:r>
      <w:tab/>
    </w:r>
    <w:r>
      <w:fldChar w:fldCharType="begin"/>
    </w:r>
    <w:r>
      <w:instrText xml:space="preserve"> PAGE </w:instrText>
    </w:r>
    <w:r>
      <w:fldChar w:fldCharType="separate"/>
    </w:r>
    <w:r w:rsidR="009B24BC">
      <w:rPr>
        <w:noProof/>
      </w:rPr>
      <w:t>3</w:t>
    </w:r>
    <w: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1775E" w:rsidRDefault="0081775E">
    <w:pPr>
      <w:pStyle w:val="Zhlav"/>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A2983DBE"/>
    <w:lvl w:ilvl="0">
      <w:start w:val="1"/>
      <w:numFmt w:val="decimal"/>
      <w:lvlText w:val="%1."/>
      <w:lvlJc w:val="left"/>
      <w:pPr>
        <w:tabs>
          <w:tab w:val="num" w:pos="1492"/>
        </w:tabs>
        <w:ind w:left="1492" w:hanging="360"/>
      </w:pPr>
    </w:lvl>
  </w:abstractNum>
  <w:abstractNum w:abstractNumId="1">
    <w:nsid w:val="FFFFFF7D"/>
    <w:multiLevelType w:val="singleLevel"/>
    <w:tmpl w:val="1B363DA0"/>
    <w:lvl w:ilvl="0">
      <w:start w:val="1"/>
      <w:numFmt w:val="decimal"/>
      <w:lvlText w:val="%1."/>
      <w:lvlJc w:val="left"/>
      <w:pPr>
        <w:tabs>
          <w:tab w:val="num" w:pos="1209"/>
        </w:tabs>
        <w:ind w:left="1209" w:hanging="360"/>
      </w:pPr>
    </w:lvl>
  </w:abstractNum>
  <w:abstractNum w:abstractNumId="2">
    <w:nsid w:val="FFFFFF7E"/>
    <w:multiLevelType w:val="singleLevel"/>
    <w:tmpl w:val="8E62E72C"/>
    <w:lvl w:ilvl="0">
      <w:start w:val="1"/>
      <w:numFmt w:val="decimal"/>
      <w:lvlText w:val="%1."/>
      <w:lvlJc w:val="left"/>
      <w:pPr>
        <w:tabs>
          <w:tab w:val="num" w:pos="926"/>
        </w:tabs>
        <w:ind w:left="926" w:hanging="360"/>
      </w:pPr>
    </w:lvl>
  </w:abstractNum>
  <w:abstractNum w:abstractNumId="3">
    <w:nsid w:val="FFFFFF7F"/>
    <w:multiLevelType w:val="singleLevel"/>
    <w:tmpl w:val="D25ED7EA"/>
    <w:lvl w:ilvl="0">
      <w:start w:val="1"/>
      <w:numFmt w:val="decimal"/>
      <w:lvlText w:val="%1."/>
      <w:lvlJc w:val="left"/>
      <w:pPr>
        <w:tabs>
          <w:tab w:val="num" w:pos="643"/>
        </w:tabs>
        <w:ind w:left="643" w:hanging="360"/>
      </w:pPr>
    </w:lvl>
  </w:abstractNum>
  <w:abstractNum w:abstractNumId="4">
    <w:nsid w:val="FFFFFF80"/>
    <w:multiLevelType w:val="singleLevel"/>
    <w:tmpl w:val="C0366F58"/>
    <w:lvl w:ilvl="0">
      <w:start w:val="1"/>
      <w:numFmt w:val="bullet"/>
      <w:lvlText w:val=""/>
      <w:lvlJc w:val="left"/>
      <w:pPr>
        <w:tabs>
          <w:tab w:val="num" w:pos="1492"/>
        </w:tabs>
        <w:ind w:left="1492" w:hanging="360"/>
      </w:pPr>
      <w:rPr>
        <w:rFonts w:ascii="Symbol" w:hAnsi="Symbol" w:cs="Symbol" w:hint="default"/>
      </w:rPr>
    </w:lvl>
  </w:abstractNum>
  <w:abstractNum w:abstractNumId="5">
    <w:nsid w:val="FFFFFF81"/>
    <w:multiLevelType w:val="singleLevel"/>
    <w:tmpl w:val="BEBEF200"/>
    <w:lvl w:ilvl="0">
      <w:start w:val="1"/>
      <w:numFmt w:val="bullet"/>
      <w:lvlText w:val=""/>
      <w:lvlJc w:val="left"/>
      <w:pPr>
        <w:tabs>
          <w:tab w:val="num" w:pos="1209"/>
        </w:tabs>
        <w:ind w:left="1209" w:hanging="360"/>
      </w:pPr>
      <w:rPr>
        <w:rFonts w:ascii="Symbol" w:hAnsi="Symbol" w:cs="Symbol" w:hint="default"/>
      </w:rPr>
    </w:lvl>
  </w:abstractNum>
  <w:abstractNum w:abstractNumId="6">
    <w:nsid w:val="FFFFFF82"/>
    <w:multiLevelType w:val="singleLevel"/>
    <w:tmpl w:val="9740DFF2"/>
    <w:lvl w:ilvl="0">
      <w:start w:val="1"/>
      <w:numFmt w:val="bullet"/>
      <w:lvlText w:val=""/>
      <w:lvlJc w:val="left"/>
      <w:pPr>
        <w:tabs>
          <w:tab w:val="num" w:pos="926"/>
        </w:tabs>
        <w:ind w:left="926" w:hanging="360"/>
      </w:pPr>
      <w:rPr>
        <w:rFonts w:ascii="Symbol" w:hAnsi="Symbol" w:cs="Symbol" w:hint="default"/>
      </w:rPr>
    </w:lvl>
  </w:abstractNum>
  <w:abstractNum w:abstractNumId="7">
    <w:nsid w:val="FFFFFF83"/>
    <w:multiLevelType w:val="singleLevel"/>
    <w:tmpl w:val="EC08A860"/>
    <w:lvl w:ilvl="0">
      <w:start w:val="1"/>
      <w:numFmt w:val="bullet"/>
      <w:lvlText w:val=""/>
      <w:lvlJc w:val="left"/>
      <w:pPr>
        <w:tabs>
          <w:tab w:val="num" w:pos="643"/>
        </w:tabs>
        <w:ind w:left="643" w:hanging="360"/>
      </w:pPr>
      <w:rPr>
        <w:rFonts w:ascii="Symbol" w:hAnsi="Symbol" w:cs="Symbol" w:hint="default"/>
      </w:rPr>
    </w:lvl>
  </w:abstractNum>
  <w:abstractNum w:abstractNumId="8">
    <w:nsid w:val="FFFFFF88"/>
    <w:multiLevelType w:val="singleLevel"/>
    <w:tmpl w:val="57A2349A"/>
    <w:lvl w:ilvl="0">
      <w:start w:val="1"/>
      <w:numFmt w:val="decimal"/>
      <w:lvlText w:val="%1."/>
      <w:lvlJc w:val="left"/>
      <w:pPr>
        <w:tabs>
          <w:tab w:val="num" w:pos="360"/>
        </w:tabs>
        <w:ind w:left="360" w:hanging="360"/>
      </w:pPr>
    </w:lvl>
  </w:abstractNum>
  <w:abstractNum w:abstractNumId="9">
    <w:nsid w:val="FFFFFF89"/>
    <w:multiLevelType w:val="singleLevel"/>
    <w:tmpl w:val="EF343348"/>
    <w:lvl w:ilvl="0">
      <w:start w:val="1"/>
      <w:numFmt w:val="bullet"/>
      <w:lvlText w:val=""/>
      <w:lvlJc w:val="left"/>
      <w:pPr>
        <w:tabs>
          <w:tab w:val="num" w:pos="360"/>
        </w:tabs>
        <w:ind w:left="360" w:hanging="360"/>
      </w:pPr>
      <w:rPr>
        <w:rFonts w:ascii="Symbol" w:hAnsi="Symbol" w:cs="Symbol" w:hint="default"/>
      </w:rPr>
    </w:lvl>
  </w:abstractNum>
  <w:abstractNum w:abstractNumId="10">
    <w:nsid w:val="FFFFFFFE"/>
    <w:multiLevelType w:val="singleLevel"/>
    <w:tmpl w:val="FFFFFFFF"/>
    <w:lvl w:ilvl="0">
      <w:numFmt w:val="decimal"/>
      <w:lvlText w:val="*"/>
      <w:lvlJc w:val="left"/>
    </w:lvl>
  </w:abstractNum>
  <w:abstractNum w:abstractNumId="11">
    <w:nsid w:val="034C38D4"/>
    <w:multiLevelType w:val="hybridMultilevel"/>
    <w:tmpl w:val="B44C5946"/>
    <w:lvl w:ilvl="0" w:tplc="0405000F">
      <w:start w:val="1"/>
      <w:numFmt w:val="decimal"/>
      <w:lvlText w:val="%1."/>
      <w:lvlJc w:val="left"/>
      <w:pPr>
        <w:tabs>
          <w:tab w:val="num" w:pos="720"/>
        </w:tabs>
        <w:ind w:left="720" w:hanging="360"/>
      </w:p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2">
    <w:nsid w:val="04AA1905"/>
    <w:multiLevelType w:val="hybridMultilevel"/>
    <w:tmpl w:val="F3B65594"/>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3">
    <w:nsid w:val="07103397"/>
    <w:multiLevelType w:val="singleLevel"/>
    <w:tmpl w:val="CA666036"/>
    <w:lvl w:ilvl="0">
      <w:start w:val="1"/>
      <w:numFmt w:val="upperRoman"/>
      <w:lvlText w:val="P %1"/>
      <w:lvlJc w:val="left"/>
      <w:pPr>
        <w:tabs>
          <w:tab w:val="num" w:pos="1191"/>
        </w:tabs>
        <w:ind w:left="1191" w:hanging="1191"/>
      </w:pPr>
      <w:rPr>
        <w:rFonts w:ascii="Times New Roman" w:hAnsi="Times New Roman" w:cs="Times New Roman" w:hint="default"/>
        <w:b w:val="0"/>
        <w:bCs w:val="0"/>
        <w:i w:val="0"/>
        <w:iCs w:val="0"/>
        <w:sz w:val="24"/>
        <w:szCs w:val="24"/>
      </w:rPr>
    </w:lvl>
  </w:abstractNum>
  <w:abstractNum w:abstractNumId="14">
    <w:nsid w:val="0C221C82"/>
    <w:multiLevelType w:val="hybridMultilevel"/>
    <w:tmpl w:val="97DEC61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nsid w:val="0D1E759C"/>
    <w:multiLevelType w:val="multilevel"/>
    <w:tmpl w:val="2542B3D2"/>
    <w:lvl w:ilvl="0">
      <w:start w:val="1"/>
      <w:numFmt w:val="decimal"/>
      <w:pStyle w:val="Nadpis1"/>
      <w:lvlText w:val="%1"/>
      <w:lvlJc w:val="left"/>
      <w:pPr>
        <w:tabs>
          <w:tab w:val="num" w:pos="432"/>
        </w:tabs>
        <w:ind w:left="432" w:hanging="432"/>
      </w:pPr>
      <w:rPr>
        <w:rFonts w:hint="default"/>
      </w:rPr>
    </w:lvl>
    <w:lvl w:ilvl="1">
      <w:start w:val="1"/>
      <w:numFmt w:val="decimal"/>
      <w:pStyle w:val="Nadpis2"/>
      <w:lvlText w:val="%1.%2"/>
      <w:lvlJc w:val="left"/>
      <w:pPr>
        <w:tabs>
          <w:tab w:val="num" w:pos="576"/>
        </w:tabs>
        <w:ind w:left="576" w:hanging="576"/>
      </w:pPr>
      <w:rPr>
        <w:rFonts w:hint="default"/>
      </w:rPr>
    </w:lvl>
    <w:lvl w:ilvl="2">
      <w:start w:val="1"/>
      <w:numFmt w:val="decimal"/>
      <w:pStyle w:val="Nadpis3"/>
      <w:lvlText w:val="%1.%2.%3"/>
      <w:lvlJc w:val="left"/>
      <w:pPr>
        <w:tabs>
          <w:tab w:val="num" w:pos="720"/>
        </w:tabs>
        <w:ind w:left="720" w:hanging="720"/>
      </w:pPr>
      <w:rPr>
        <w:rFonts w:hint="default"/>
      </w:rPr>
    </w:lvl>
    <w:lvl w:ilvl="3">
      <w:start w:val="1"/>
      <w:numFmt w:val="decimal"/>
      <w:pStyle w:val="Nadpis4"/>
      <w:lvlText w:val="%1.%2.%3.%4"/>
      <w:lvlJc w:val="left"/>
      <w:pPr>
        <w:tabs>
          <w:tab w:val="num" w:pos="864"/>
        </w:tabs>
        <w:ind w:left="864" w:hanging="864"/>
      </w:pPr>
      <w:rPr>
        <w:rFonts w:hint="default"/>
      </w:rPr>
    </w:lvl>
    <w:lvl w:ilvl="4">
      <w:start w:val="1"/>
      <w:numFmt w:val="decimal"/>
      <w:pStyle w:val="Nadpis5"/>
      <w:lvlText w:val="%1.%2.%3.%4.%5"/>
      <w:lvlJc w:val="left"/>
      <w:pPr>
        <w:tabs>
          <w:tab w:val="num" w:pos="1008"/>
        </w:tabs>
        <w:ind w:left="1008" w:hanging="1008"/>
      </w:pPr>
      <w:rPr>
        <w:rFonts w:hint="default"/>
      </w:rPr>
    </w:lvl>
    <w:lvl w:ilvl="5">
      <w:start w:val="1"/>
      <w:numFmt w:val="decimal"/>
      <w:pStyle w:val="Nadpis6"/>
      <w:lvlText w:val="%1.%2.%3.%4.%5.%6"/>
      <w:lvlJc w:val="left"/>
      <w:pPr>
        <w:tabs>
          <w:tab w:val="num" w:pos="1152"/>
        </w:tabs>
        <w:ind w:left="1152" w:hanging="1152"/>
      </w:pPr>
      <w:rPr>
        <w:rFonts w:hint="default"/>
      </w:rPr>
    </w:lvl>
    <w:lvl w:ilvl="6">
      <w:start w:val="1"/>
      <w:numFmt w:val="decimal"/>
      <w:pStyle w:val="Nadpis7"/>
      <w:lvlText w:val="%1.%2.%3.%4.%5.%6.%7"/>
      <w:lvlJc w:val="left"/>
      <w:pPr>
        <w:tabs>
          <w:tab w:val="num" w:pos="1296"/>
        </w:tabs>
        <w:ind w:left="1296" w:hanging="1296"/>
      </w:pPr>
      <w:rPr>
        <w:rFonts w:hint="default"/>
      </w:rPr>
    </w:lvl>
    <w:lvl w:ilvl="7">
      <w:start w:val="1"/>
      <w:numFmt w:val="decimal"/>
      <w:pStyle w:val="Nadpis8"/>
      <w:lvlText w:val="%1.%2.%3.%4.%5.%6.%7.%8"/>
      <w:lvlJc w:val="left"/>
      <w:pPr>
        <w:tabs>
          <w:tab w:val="num" w:pos="1440"/>
        </w:tabs>
        <w:ind w:left="1440" w:hanging="1440"/>
      </w:pPr>
      <w:rPr>
        <w:rFonts w:hint="default"/>
      </w:rPr>
    </w:lvl>
    <w:lvl w:ilvl="8">
      <w:start w:val="1"/>
      <w:numFmt w:val="decimal"/>
      <w:pStyle w:val="Nadpis9"/>
      <w:lvlText w:val="%1.%2.%3.%4.%5.%6.%7.%8.%9"/>
      <w:lvlJc w:val="left"/>
      <w:pPr>
        <w:tabs>
          <w:tab w:val="num" w:pos="1584"/>
        </w:tabs>
        <w:ind w:left="1584" w:hanging="1584"/>
      </w:pPr>
      <w:rPr>
        <w:rFonts w:hint="default"/>
      </w:rPr>
    </w:lvl>
  </w:abstractNum>
  <w:abstractNum w:abstractNumId="16">
    <w:nsid w:val="0E7A010C"/>
    <w:multiLevelType w:val="hybridMultilevel"/>
    <w:tmpl w:val="8DC0984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nsid w:val="0FC24351"/>
    <w:multiLevelType w:val="hybridMultilevel"/>
    <w:tmpl w:val="CFFC6BC6"/>
    <w:lvl w:ilvl="0" w:tplc="F1C81144">
      <w:start w:val="1"/>
      <w:numFmt w:val="decimal"/>
      <w:lvlText w:val="(%1)"/>
      <w:lvlJc w:val="right"/>
      <w:pPr>
        <w:tabs>
          <w:tab w:val="num" w:pos="851"/>
        </w:tabs>
        <w:ind w:left="851" w:hanging="142"/>
      </w:pPr>
      <w:rPr>
        <w:rFonts w:hint="default"/>
      </w:rPr>
    </w:lvl>
    <w:lvl w:ilvl="1" w:tplc="04050019">
      <w:start w:val="1"/>
      <w:numFmt w:val="lowerLetter"/>
      <w:lvlText w:val="%2."/>
      <w:lvlJc w:val="left"/>
      <w:pPr>
        <w:tabs>
          <w:tab w:val="num" w:pos="1440"/>
        </w:tabs>
        <w:ind w:left="1440" w:hanging="360"/>
      </w:pPr>
    </w:lvl>
    <w:lvl w:ilvl="2" w:tplc="0405001B">
      <w:start w:val="1"/>
      <w:numFmt w:val="lowerRoman"/>
      <w:lvlText w:val="%3."/>
      <w:lvlJc w:val="right"/>
      <w:pPr>
        <w:tabs>
          <w:tab w:val="num" w:pos="2160"/>
        </w:tabs>
        <w:ind w:left="2160" w:hanging="180"/>
      </w:pPr>
    </w:lvl>
    <w:lvl w:ilvl="3" w:tplc="0405000F">
      <w:start w:val="1"/>
      <w:numFmt w:val="decimal"/>
      <w:lvlText w:val="%4."/>
      <w:lvlJc w:val="left"/>
      <w:pPr>
        <w:tabs>
          <w:tab w:val="num" w:pos="2880"/>
        </w:tabs>
        <w:ind w:left="2880" w:hanging="360"/>
      </w:pPr>
    </w:lvl>
    <w:lvl w:ilvl="4" w:tplc="04050019">
      <w:start w:val="1"/>
      <w:numFmt w:val="lowerLetter"/>
      <w:lvlText w:val="%5."/>
      <w:lvlJc w:val="left"/>
      <w:pPr>
        <w:tabs>
          <w:tab w:val="num" w:pos="3600"/>
        </w:tabs>
        <w:ind w:left="3600" w:hanging="360"/>
      </w:pPr>
    </w:lvl>
    <w:lvl w:ilvl="5" w:tplc="0405001B">
      <w:start w:val="1"/>
      <w:numFmt w:val="lowerRoman"/>
      <w:lvlText w:val="%6."/>
      <w:lvlJc w:val="right"/>
      <w:pPr>
        <w:tabs>
          <w:tab w:val="num" w:pos="4320"/>
        </w:tabs>
        <w:ind w:left="4320" w:hanging="180"/>
      </w:pPr>
    </w:lvl>
    <w:lvl w:ilvl="6" w:tplc="0405000F">
      <w:start w:val="1"/>
      <w:numFmt w:val="decimal"/>
      <w:lvlText w:val="%7."/>
      <w:lvlJc w:val="left"/>
      <w:pPr>
        <w:tabs>
          <w:tab w:val="num" w:pos="5040"/>
        </w:tabs>
        <w:ind w:left="5040" w:hanging="360"/>
      </w:pPr>
    </w:lvl>
    <w:lvl w:ilvl="7" w:tplc="04050019">
      <w:start w:val="1"/>
      <w:numFmt w:val="lowerLetter"/>
      <w:lvlText w:val="%8."/>
      <w:lvlJc w:val="left"/>
      <w:pPr>
        <w:tabs>
          <w:tab w:val="num" w:pos="5760"/>
        </w:tabs>
        <w:ind w:left="5760" w:hanging="360"/>
      </w:pPr>
    </w:lvl>
    <w:lvl w:ilvl="8" w:tplc="0405001B">
      <w:start w:val="1"/>
      <w:numFmt w:val="lowerRoman"/>
      <w:lvlText w:val="%9."/>
      <w:lvlJc w:val="right"/>
      <w:pPr>
        <w:tabs>
          <w:tab w:val="num" w:pos="6480"/>
        </w:tabs>
        <w:ind w:left="6480" w:hanging="180"/>
      </w:pPr>
    </w:lvl>
  </w:abstractNum>
  <w:abstractNum w:abstractNumId="18">
    <w:nsid w:val="11D555B8"/>
    <w:multiLevelType w:val="hybridMultilevel"/>
    <w:tmpl w:val="59569D3E"/>
    <w:lvl w:ilvl="0" w:tplc="04050001">
      <w:start w:val="1"/>
      <w:numFmt w:val="bullet"/>
      <w:lvlText w:val=""/>
      <w:lvlJc w:val="left"/>
      <w:pPr>
        <w:tabs>
          <w:tab w:val="num" w:pos="1145"/>
        </w:tabs>
        <w:ind w:left="1145" w:hanging="360"/>
      </w:pPr>
      <w:rPr>
        <w:rFonts w:ascii="Symbol" w:hAnsi="Symbol" w:hint="default"/>
      </w:rPr>
    </w:lvl>
    <w:lvl w:ilvl="1" w:tplc="04050003" w:tentative="1">
      <w:start w:val="1"/>
      <w:numFmt w:val="bullet"/>
      <w:lvlText w:val="o"/>
      <w:lvlJc w:val="left"/>
      <w:pPr>
        <w:tabs>
          <w:tab w:val="num" w:pos="1865"/>
        </w:tabs>
        <w:ind w:left="1865" w:hanging="360"/>
      </w:pPr>
      <w:rPr>
        <w:rFonts w:ascii="Courier New" w:hAnsi="Courier New" w:cs="Courier New" w:hint="default"/>
      </w:rPr>
    </w:lvl>
    <w:lvl w:ilvl="2" w:tplc="04050005" w:tentative="1">
      <w:start w:val="1"/>
      <w:numFmt w:val="bullet"/>
      <w:lvlText w:val=""/>
      <w:lvlJc w:val="left"/>
      <w:pPr>
        <w:tabs>
          <w:tab w:val="num" w:pos="2585"/>
        </w:tabs>
        <w:ind w:left="2585" w:hanging="360"/>
      </w:pPr>
      <w:rPr>
        <w:rFonts w:ascii="Wingdings" w:hAnsi="Wingdings" w:hint="default"/>
      </w:rPr>
    </w:lvl>
    <w:lvl w:ilvl="3" w:tplc="04050001" w:tentative="1">
      <w:start w:val="1"/>
      <w:numFmt w:val="bullet"/>
      <w:lvlText w:val=""/>
      <w:lvlJc w:val="left"/>
      <w:pPr>
        <w:tabs>
          <w:tab w:val="num" w:pos="3305"/>
        </w:tabs>
        <w:ind w:left="3305" w:hanging="360"/>
      </w:pPr>
      <w:rPr>
        <w:rFonts w:ascii="Symbol" w:hAnsi="Symbol" w:hint="default"/>
      </w:rPr>
    </w:lvl>
    <w:lvl w:ilvl="4" w:tplc="04050003" w:tentative="1">
      <w:start w:val="1"/>
      <w:numFmt w:val="bullet"/>
      <w:lvlText w:val="o"/>
      <w:lvlJc w:val="left"/>
      <w:pPr>
        <w:tabs>
          <w:tab w:val="num" w:pos="4025"/>
        </w:tabs>
        <w:ind w:left="4025" w:hanging="360"/>
      </w:pPr>
      <w:rPr>
        <w:rFonts w:ascii="Courier New" w:hAnsi="Courier New" w:cs="Courier New" w:hint="default"/>
      </w:rPr>
    </w:lvl>
    <w:lvl w:ilvl="5" w:tplc="04050005" w:tentative="1">
      <w:start w:val="1"/>
      <w:numFmt w:val="bullet"/>
      <w:lvlText w:val=""/>
      <w:lvlJc w:val="left"/>
      <w:pPr>
        <w:tabs>
          <w:tab w:val="num" w:pos="4745"/>
        </w:tabs>
        <w:ind w:left="4745" w:hanging="360"/>
      </w:pPr>
      <w:rPr>
        <w:rFonts w:ascii="Wingdings" w:hAnsi="Wingdings" w:hint="default"/>
      </w:rPr>
    </w:lvl>
    <w:lvl w:ilvl="6" w:tplc="04050001" w:tentative="1">
      <w:start w:val="1"/>
      <w:numFmt w:val="bullet"/>
      <w:lvlText w:val=""/>
      <w:lvlJc w:val="left"/>
      <w:pPr>
        <w:tabs>
          <w:tab w:val="num" w:pos="5465"/>
        </w:tabs>
        <w:ind w:left="5465" w:hanging="360"/>
      </w:pPr>
      <w:rPr>
        <w:rFonts w:ascii="Symbol" w:hAnsi="Symbol" w:hint="default"/>
      </w:rPr>
    </w:lvl>
    <w:lvl w:ilvl="7" w:tplc="04050003" w:tentative="1">
      <w:start w:val="1"/>
      <w:numFmt w:val="bullet"/>
      <w:lvlText w:val="o"/>
      <w:lvlJc w:val="left"/>
      <w:pPr>
        <w:tabs>
          <w:tab w:val="num" w:pos="6185"/>
        </w:tabs>
        <w:ind w:left="6185" w:hanging="360"/>
      </w:pPr>
      <w:rPr>
        <w:rFonts w:ascii="Courier New" w:hAnsi="Courier New" w:cs="Courier New" w:hint="default"/>
      </w:rPr>
    </w:lvl>
    <w:lvl w:ilvl="8" w:tplc="04050005" w:tentative="1">
      <w:start w:val="1"/>
      <w:numFmt w:val="bullet"/>
      <w:lvlText w:val=""/>
      <w:lvlJc w:val="left"/>
      <w:pPr>
        <w:tabs>
          <w:tab w:val="num" w:pos="6905"/>
        </w:tabs>
        <w:ind w:left="6905" w:hanging="360"/>
      </w:pPr>
      <w:rPr>
        <w:rFonts w:ascii="Wingdings" w:hAnsi="Wingdings" w:hint="default"/>
      </w:rPr>
    </w:lvl>
  </w:abstractNum>
  <w:abstractNum w:abstractNumId="19">
    <w:nsid w:val="13B406D8"/>
    <w:multiLevelType w:val="multilevel"/>
    <w:tmpl w:val="0405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nsid w:val="1D5874F3"/>
    <w:multiLevelType w:val="hybridMultilevel"/>
    <w:tmpl w:val="D58AC40A"/>
    <w:lvl w:ilvl="0" w:tplc="7C507836">
      <w:start w:val="1"/>
      <w:numFmt w:val="decimal"/>
      <w:lvlText w:val="[%1]"/>
      <w:lvlJc w:val="left"/>
      <w:pPr>
        <w:tabs>
          <w:tab w:val="num" w:pos="567"/>
        </w:tabs>
        <w:ind w:left="567" w:hanging="567"/>
      </w:pPr>
      <w:rPr>
        <w:rFonts w:ascii="Times New Roman" w:hAnsi="Times New Roman" w:hint="default"/>
        <w:b w:val="0"/>
        <w:i w:val="0"/>
        <w:sz w:val="24"/>
        <w:szCs w:val="24"/>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1">
    <w:nsid w:val="25C83337"/>
    <w:multiLevelType w:val="hybridMultilevel"/>
    <w:tmpl w:val="CA56C264"/>
    <w:lvl w:ilvl="0" w:tplc="1AA0EB08">
      <w:start w:val="1"/>
      <w:numFmt w:val="upperRoman"/>
      <w:pStyle w:val="Obsah1"/>
      <w:lvlText w:val="%1"/>
      <w:lvlJc w:val="left"/>
      <w:pPr>
        <w:tabs>
          <w:tab w:val="num" w:pos="720"/>
        </w:tabs>
        <w:ind w:left="180" w:hanging="180"/>
      </w:pPr>
      <w:rPr>
        <w:rFonts w:hint="default"/>
        <w:b/>
        <w:i w:val="0"/>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2">
    <w:nsid w:val="381D7351"/>
    <w:multiLevelType w:val="singleLevel"/>
    <w:tmpl w:val="8F924AEA"/>
    <w:lvl w:ilvl="0">
      <w:start w:val="1"/>
      <w:numFmt w:val="decimal"/>
      <w:lvlText w:val="[%1]"/>
      <w:lvlJc w:val="left"/>
      <w:pPr>
        <w:tabs>
          <w:tab w:val="num" w:pos="360"/>
        </w:tabs>
        <w:ind w:left="283" w:hanging="283"/>
      </w:pPr>
      <w:rPr>
        <w:sz w:val="22"/>
        <w:szCs w:val="22"/>
      </w:rPr>
    </w:lvl>
  </w:abstractNum>
  <w:abstractNum w:abstractNumId="23">
    <w:nsid w:val="39176EEC"/>
    <w:multiLevelType w:val="hybridMultilevel"/>
    <w:tmpl w:val="4AFACEE6"/>
    <w:lvl w:ilvl="0" w:tplc="04050001">
      <w:start w:val="1"/>
      <w:numFmt w:val="bullet"/>
      <w:lvlText w:val=""/>
      <w:lvlJc w:val="left"/>
      <w:pPr>
        <w:tabs>
          <w:tab w:val="num" w:pos="720"/>
        </w:tabs>
        <w:ind w:left="720" w:hanging="360"/>
      </w:pPr>
      <w:rPr>
        <w:rFonts w:ascii="Symbol" w:hAnsi="Symbol" w:hint="default"/>
      </w:rPr>
    </w:lvl>
    <w:lvl w:ilvl="1" w:tplc="04050003">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4">
    <w:nsid w:val="3D4C4D5D"/>
    <w:multiLevelType w:val="hybridMultilevel"/>
    <w:tmpl w:val="40F45E62"/>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5">
    <w:nsid w:val="4AB716BD"/>
    <w:multiLevelType w:val="hybridMultilevel"/>
    <w:tmpl w:val="FD485894"/>
    <w:lvl w:ilvl="0" w:tplc="A8EE49B2">
      <w:start w:val="1"/>
      <w:numFmt w:val="upperRoman"/>
      <w:lvlText w:val="%1"/>
      <w:lvlJc w:val="left"/>
      <w:pPr>
        <w:tabs>
          <w:tab w:val="num" w:pos="1260"/>
        </w:tabs>
        <w:ind w:left="720" w:hanging="180"/>
      </w:pPr>
      <w:rPr>
        <w:rFonts w:hint="default"/>
      </w:rPr>
    </w:lvl>
    <w:lvl w:ilvl="1" w:tplc="B70A98AC">
      <w:numFmt w:val="bullet"/>
      <w:lvlText w:val="-"/>
      <w:lvlJc w:val="left"/>
      <w:pPr>
        <w:tabs>
          <w:tab w:val="num" w:pos="1440"/>
        </w:tabs>
        <w:ind w:left="1440" w:hanging="360"/>
      </w:pPr>
      <w:rPr>
        <w:rFonts w:ascii="Times New Roman" w:eastAsia="Times New Roman" w:hAnsi="Times New Roman" w:cs="Times New Roman" w:hint="default"/>
      </w:r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6">
    <w:nsid w:val="4E5D7BD8"/>
    <w:multiLevelType w:val="multilevel"/>
    <w:tmpl w:val="D7743ABE"/>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7">
    <w:nsid w:val="52607D0A"/>
    <w:multiLevelType w:val="hybridMultilevel"/>
    <w:tmpl w:val="471C6328"/>
    <w:lvl w:ilvl="0" w:tplc="CB10BBC8">
      <w:start w:val="1"/>
      <w:numFmt w:val="decimal"/>
      <w:lvlText w:val="%1."/>
      <w:lvlJc w:val="left"/>
      <w:pPr>
        <w:tabs>
          <w:tab w:val="num" w:pos="720"/>
        </w:tabs>
        <w:ind w:left="720" w:hanging="360"/>
      </w:pPr>
      <w:rPr>
        <w:rFonts w:ascii="Times New Roman" w:hAnsi="Times New Roman" w:hint="default"/>
        <w:b w:val="0"/>
        <w:i w:val="0"/>
        <w:sz w:val="24"/>
        <w:szCs w:val="24"/>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8">
    <w:nsid w:val="6933255C"/>
    <w:multiLevelType w:val="hybridMultilevel"/>
    <w:tmpl w:val="D8721E4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nsid w:val="73432B26"/>
    <w:multiLevelType w:val="hybridMultilevel"/>
    <w:tmpl w:val="2FFEA8E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nsid w:val="74DF61B9"/>
    <w:multiLevelType w:val="hybridMultilevel"/>
    <w:tmpl w:val="EAA2FCBE"/>
    <w:lvl w:ilvl="0" w:tplc="A10A71A2">
      <w:start w:val="1"/>
      <w:numFmt w:val="upperRoman"/>
      <w:pStyle w:val="st-slice"/>
      <w:lvlText w:val="%1."/>
      <w:lvlJc w:val="left"/>
      <w:pPr>
        <w:tabs>
          <w:tab w:val="num" w:pos="720"/>
        </w:tabs>
        <w:ind w:left="0" w:firstLine="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1">
    <w:nsid w:val="76FC7308"/>
    <w:multiLevelType w:val="hybridMultilevel"/>
    <w:tmpl w:val="7C125616"/>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2">
    <w:nsid w:val="7739198C"/>
    <w:multiLevelType w:val="hybridMultilevel"/>
    <w:tmpl w:val="840C4744"/>
    <w:lvl w:ilvl="0" w:tplc="04050001">
      <w:start w:val="1"/>
      <w:numFmt w:val="bullet"/>
      <w:lvlText w:val=""/>
      <w:lvlJc w:val="left"/>
      <w:pPr>
        <w:tabs>
          <w:tab w:val="num" w:pos="1145"/>
        </w:tabs>
        <w:ind w:left="1145" w:hanging="360"/>
      </w:pPr>
      <w:rPr>
        <w:rFonts w:ascii="Symbol" w:hAnsi="Symbol" w:hint="default"/>
      </w:rPr>
    </w:lvl>
    <w:lvl w:ilvl="1" w:tplc="04050003" w:tentative="1">
      <w:start w:val="1"/>
      <w:numFmt w:val="bullet"/>
      <w:lvlText w:val="o"/>
      <w:lvlJc w:val="left"/>
      <w:pPr>
        <w:tabs>
          <w:tab w:val="num" w:pos="1865"/>
        </w:tabs>
        <w:ind w:left="1865" w:hanging="360"/>
      </w:pPr>
      <w:rPr>
        <w:rFonts w:ascii="Courier New" w:hAnsi="Courier New" w:cs="Courier New" w:hint="default"/>
      </w:rPr>
    </w:lvl>
    <w:lvl w:ilvl="2" w:tplc="04050005" w:tentative="1">
      <w:start w:val="1"/>
      <w:numFmt w:val="bullet"/>
      <w:lvlText w:val=""/>
      <w:lvlJc w:val="left"/>
      <w:pPr>
        <w:tabs>
          <w:tab w:val="num" w:pos="2585"/>
        </w:tabs>
        <w:ind w:left="2585" w:hanging="360"/>
      </w:pPr>
      <w:rPr>
        <w:rFonts w:ascii="Wingdings" w:hAnsi="Wingdings" w:hint="default"/>
      </w:rPr>
    </w:lvl>
    <w:lvl w:ilvl="3" w:tplc="04050001" w:tentative="1">
      <w:start w:val="1"/>
      <w:numFmt w:val="bullet"/>
      <w:lvlText w:val=""/>
      <w:lvlJc w:val="left"/>
      <w:pPr>
        <w:tabs>
          <w:tab w:val="num" w:pos="3305"/>
        </w:tabs>
        <w:ind w:left="3305" w:hanging="360"/>
      </w:pPr>
      <w:rPr>
        <w:rFonts w:ascii="Symbol" w:hAnsi="Symbol" w:hint="default"/>
      </w:rPr>
    </w:lvl>
    <w:lvl w:ilvl="4" w:tplc="04050003" w:tentative="1">
      <w:start w:val="1"/>
      <w:numFmt w:val="bullet"/>
      <w:lvlText w:val="o"/>
      <w:lvlJc w:val="left"/>
      <w:pPr>
        <w:tabs>
          <w:tab w:val="num" w:pos="4025"/>
        </w:tabs>
        <w:ind w:left="4025" w:hanging="360"/>
      </w:pPr>
      <w:rPr>
        <w:rFonts w:ascii="Courier New" w:hAnsi="Courier New" w:cs="Courier New" w:hint="default"/>
      </w:rPr>
    </w:lvl>
    <w:lvl w:ilvl="5" w:tplc="04050005" w:tentative="1">
      <w:start w:val="1"/>
      <w:numFmt w:val="bullet"/>
      <w:lvlText w:val=""/>
      <w:lvlJc w:val="left"/>
      <w:pPr>
        <w:tabs>
          <w:tab w:val="num" w:pos="4745"/>
        </w:tabs>
        <w:ind w:left="4745" w:hanging="360"/>
      </w:pPr>
      <w:rPr>
        <w:rFonts w:ascii="Wingdings" w:hAnsi="Wingdings" w:hint="default"/>
      </w:rPr>
    </w:lvl>
    <w:lvl w:ilvl="6" w:tplc="04050001" w:tentative="1">
      <w:start w:val="1"/>
      <w:numFmt w:val="bullet"/>
      <w:lvlText w:val=""/>
      <w:lvlJc w:val="left"/>
      <w:pPr>
        <w:tabs>
          <w:tab w:val="num" w:pos="5465"/>
        </w:tabs>
        <w:ind w:left="5465" w:hanging="360"/>
      </w:pPr>
      <w:rPr>
        <w:rFonts w:ascii="Symbol" w:hAnsi="Symbol" w:hint="default"/>
      </w:rPr>
    </w:lvl>
    <w:lvl w:ilvl="7" w:tplc="04050003" w:tentative="1">
      <w:start w:val="1"/>
      <w:numFmt w:val="bullet"/>
      <w:lvlText w:val="o"/>
      <w:lvlJc w:val="left"/>
      <w:pPr>
        <w:tabs>
          <w:tab w:val="num" w:pos="6185"/>
        </w:tabs>
        <w:ind w:left="6185" w:hanging="360"/>
      </w:pPr>
      <w:rPr>
        <w:rFonts w:ascii="Courier New" w:hAnsi="Courier New" w:cs="Courier New" w:hint="default"/>
      </w:rPr>
    </w:lvl>
    <w:lvl w:ilvl="8" w:tplc="04050005" w:tentative="1">
      <w:start w:val="1"/>
      <w:numFmt w:val="bullet"/>
      <w:lvlText w:val=""/>
      <w:lvlJc w:val="left"/>
      <w:pPr>
        <w:tabs>
          <w:tab w:val="num" w:pos="6905"/>
        </w:tabs>
        <w:ind w:left="6905" w:hanging="360"/>
      </w:pPr>
      <w:rPr>
        <w:rFonts w:ascii="Wingdings" w:hAnsi="Wingdings" w:hint="default"/>
      </w:rPr>
    </w:lvl>
  </w:abstractNum>
  <w:abstractNum w:abstractNumId="33">
    <w:nsid w:val="7BCF01FF"/>
    <w:multiLevelType w:val="hybridMultilevel"/>
    <w:tmpl w:val="644C34D2"/>
    <w:lvl w:ilvl="0" w:tplc="69C8858E">
      <w:start w:val="1"/>
      <w:numFmt w:val="decimal"/>
      <w:pStyle w:val="Program"/>
      <w:lvlText w:val="%1"/>
      <w:lvlJc w:val="right"/>
      <w:pPr>
        <w:tabs>
          <w:tab w:val="num" w:pos="567"/>
        </w:tabs>
        <w:ind w:left="567" w:hanging="142"/>
      </w:pPr>
      <w:rPr>
        <w:rFonts w:hint="default"/>
        <w:b w:val="0"/>
        <w:i/>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4">
    <w:nsid w:val="7FB33A2D"/>
    <w:multiLevelType w:val="hybridMultilevel"/>
    <w:tmpl w:val="3A727488"/>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num w:numId="1">
    <w:abstractNumId w:val="10"/>
    <w:lvlOverride w:ilvl="0">
      <w:lvl w:ilvl="0">
        <w:start w:val="1"/>
        <w:numFmt w:val="bullet"/>
        <w:lvlText w:val=""/>
        <w:legacy w:legacy="1" w:legacySpace="0" w:legacyIndent="283"/>
        <w:lvlJc w:val="left"/>
        <w:pPr>
          <w:ind w:left="283" w:hanging="283"/>
        </w:pPr>
        <w:rPr>
          <w:rFonts w:ascii="Wingdings" w:hAnsi="Wingdings" w:cs="Wingdings" w:hint="default"/>
          <w:b/>
          <w:bCs/>
          <w:i/>
          <w:iCs/>
          <w:sz w:val="24"/>
          <w:szCs w:val="24"/>
          <w:u w:val="none"/>
        </w:rPr>
      </w:lvl>
    </w:lvlOverride>
  </w:num>
  <w:num w:numId="2">
    <w:abstractNumId w:val="26"/>
  </w:num>
  <w:num w:numId="3">
    <w:abstractNumId w:val="22"/>
  </w:num>
  <w:num w:numId="4">
    <w:abstractNumId w:val="34"/>
  </w:num>
  <w:num w:numId="5">
    <w:abstractNumId w:val="17"/>
  </w:num>
  <w:num w:numId="6">
    <w:abstractNumId w:val="13"/>
  </w:num>
  <w:num w:numId="7">
    <w:abstractNumId w:val="3"/>
  </w:num>
  <w:num w:numId="8">
    <w:abstractNumId w:val="8"/>
  </w:num>
  <w:num w:numId="9">
    <w:abstractNumId w:val="2"/>
  </w:num>
  <w:num w:numId="10">
    <w:abstractNumId w:val="1"/>
  </w:num>
  <w:num w:numId="11">
    <w:abstractNumId w:val="0"/>
  </w:num>
  <w:num w:numId="12">
    <w:abstractNumId w:val="9"/>
  </w:num>
  <w:num w:numId="13">
    <w:abstractNumId w:val="7"/>
  </w:num>
  <w:num w:numId="14">
    <w:abstractNumId w:val="6"/>
  </w:num>
  <w:num w:numId="15">
    <w:abstractNumId w:val="5"/>
  </w:num>
  <w:num w:numId="16">
    <w:abstractNumId w:val="4"/>
  </w:num>
  <w:num w:numId="17">
    <w:abstractNumId w:val="18"/>
  </w:num>
  <w:num w:numId="18">
    <w:abstractNumId w:val="31"/>
  </w:num>
  <w:num w:numId="19">
    <w:abstractNumId w:val="32"/>
  </w:num>
  <w:num w:numId="20">
    <w:abstractNumId w:val="12"/>
  </w:num>
  <w:num w:numId="21">
    <w:abstractNumId w:val="24"/>
  </w:num>
  <w:num w:numId="22">
    <w:abstractNumId w:val="33"/>
  </w:num>
  <w:num w:numId="23">
    <w:abstractNumId w:val="19"/>
  </w:num>
  <w:num w:numId="24">
    <w:abstractNumId w:val="20"/>
  </w:num>
  <w:num w:numId="25">
    <w:abstractNumId w:val="25"/>
  </w:num>
  <w:num w:numId="26">
    <w:abstractNumId w:val="11"/>
  </w:num>
  <w:num w:numId="27">
    <w:abstractNumId w:val="27"/>
  </w:num>
  <w:num w:numId="28">
    <w:abstractNumId w:val="15"/>
  </w:num>
  <w:num w:numId="29">
    <w:abstractNumId w:val="23"/>
  </w:num>
  <w:num w:numId="30">
    <w:abstractNumId w:val="21"/>
  </w:num>
  <w:num w:numId="31">
    <w:abstractNumId w:val="30"/>
  </w:num>
  <w:num w:numId="32">
    <w:abstractNumId w:val="28"/>
  </w:num>
  <w:num w:numId="33">
    <w:abstractNumId w:val="29"/>
  </w:num>
  <w:num w:numId="34">
    <w:abstractNumId w:val="14"/>
  </w:num>
  <w:num w:numId="35">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oNotTrackMoves/>
  <w:defaultTabStop w:val="709"/>
  <w:autoHyphenation/>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1"/>
    <w:footnote w:id="0"/>
  </w:footnotePr>
  <w:endnotePr>
    <w:endnote w:id="-1"/>
    <w:endnote w:id="0"/>
  </w:endnotePr>
  <w:compat>
    <w:usePrinterMetrics/>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F03DA6"/>
    <w:rsid w:val="0004050F"/>
    <w:rsid w:val="000C4A17"/>
    <w:rsid w:val="000E1B99"/>
    <w:rsid w:val="001F65C1"/>
    <w:rsid w:val="00200190"/>
    <w:rsid w:val="00251D42"/>
    <w:rsid w:val="00294C06"/>
    <w:rsid w:val="0029758D"/>
    <w:rsid w:val="002A7FD8"/>
    <w:rsid w:val="002C41C7"/>
    <w:rsid w:val="002D38B7"/>
    <w:rsid w:val="002E0199"/>
    <w:rsid w:val="003034C8"/>
    <w:rsid w:val="003070EF"/>
    <w:rsid w:val="003355C1"/>
    <w:rsid w:val="00392380"/>
    <w:rsid w:val="003C6E30"/>
    <w:rsid w:val="003E1659"/>
    <w:rsid w:val="00424939"/>
    <w:rsid w:val="004641E0"/>
    <w:rsid w:val="004735E0"/>
    <w:rsid w:val="00480C7F"/>
    <w:rsid w:val="00497A68"/>
    <w:rsid w:val="004B3519"/>
    <w:rsid w:val="004F45EF"/>
    <w:rsid w:val="00510FBA"/>
    <w:rsid w:val="005571B4"/>
    <w:rsid w:val="00613808"/>
    <w:rsid w:val="006C2663"/>
    <w:rsid w:val="00732417"/>
    <w:rsid w:val="007B523F"/>
    <w:rsid w:val="007B5FBF"/>
    <w:rsid w:val="007C0987"/>
    <w:rsid w:val="0081775E"/>
    <w:rsid w:val="0087011C"/>
    <w:rsid w:val="009A5543"/>
    <w:rsid w:val="009B24BC"/>
    <w:rsid w:val="009F7AD1"/>
    <w:rsid w:val="00A04217"/>
    <w:rsid w:val="00A83718"/>
    <w:rsid w:val="00AA027A"/>
    <w:rsid w:val="00AC5B3B"/>
    <w:rsid w:val="00AE19E5"/>
    <w:rsid w:val="00B12DFC"/>
    <w:rsid w:val="00B821AF"/>
    <w:rsid w:val="00BE2F0A"/>
    <w:rsid w:val="00BF10A5"/>
    <w:rsid w:val="00C05619"/>
    <w:rsid w:val="00CB5641"/>
    <w:rsid w:val="00CC686E"/>
    <w:rsid w:val="00CD55EA"/>
    <w:rsid w:val="00D36ED5"/>
    <w:rsid w:val="00D410A0"/>
    <w:rsid w:val="00D43D20"/>
    <w:rsid w:val="00D85EB1"/>
    <w:rsid w:val="00DD17BC"/>
    <w:rsid w:val="00E100FB"/>
    <w:rsid w:val="00E473D0"/>
    <w:rsid w:val="00EB6C6E"/>
    <w:rsid w:val="00EE3F50"/>
    <w:rsid w:val="00F03DA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58"/>
    <o:shapelayout v:ext="edit">
      <o:idmap v:ext="edit" data="1"/>
    </o:shapelayout>
  </w:shapeDefaults>
  <w:decimalSymbol w:val=","/>
  <w:listSeparator w:val=";"/>
  <w15:chartTrackingRefBased/>
  <w15:docId w15:val="{55E4CFA1-638A-43BC-9DE9-EEBA9B12F4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cs-CZ" w:eastAsia="cs-CZ"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pPr>
      <w:spacing w:after="120" w:line="360" w:lineRule="auto"/>
      <w:jc w:val="both"/>
    </w:pPr>
    <w:rPr>
      <w:sz w:val="24"/>
      <w:szCs w:val="24"/>
    </w:rPr>
  </w:style>
  <w:style w:type="paragraph" w:styleId="Nadpis1">
    <w:name w:val="heading 1"/>
    <w:basedOn w:val="Normln"/>
    <w:next w:val="Normln"/>
    <w:qFormat/>
    <w:pPr>
      <w:keepNext/>
      <w:pageBreakBefore/>
      <w:numPr>
        <w:numId w:val="28"/>
      </w:numPr>
      <w:tabs>
        <w:tab w:val="left" w:pos="567"/>
      </w:tabs>
      <w:jc w:val="left"/>
      <w:outlineLvl w:val="0"/>
    </w:pPr>
    <w:rPr>
      <w:b/>
      <w:bCs/>
      <w:caps/>
      <w:kern w:val="28"/>
      <w:sz w:val="28"/>
      <w:szCs w:val="28"/>
    </w:rPr>
  </w:style>
  <w:style w:type="paragraph" w:styleId="Nadpis2">
    <w:name w:val="heading 2"/>
    <w:basedOn w:val="Normln"/>
    <w:next w:val="Normln"/>
    <w:qFormat/>
    <w:pPr>
      <w:keepNext/>
      <w:numPr>
        <w:ilvl w:val="1"/>
        <w:numId w:val="28"/>
      </w:numPr>
      <w:tabs>
        <w:tab w:val="left" w:pos="851"/>
      </w:tabs>
      <w:spacing w:before="240"/>
      <w:jc w:val="left"/>
      <w:outlineLvl w:val="1"/>
    </w:pPr>
    <w:rPr>
      <w:b/>
      <w:bCs/>
      <w:sz w:val="28"/>
      <w:szCs w:val="28"/>
    </w:rPr>
  </w:style>
  <w:style w:type="paragraph" w:styleId="Nadpis3">
    <w:name w:val="heading 3"/>
    <w:basedOn w:val="Normln"/>
    <w:next w:val="Normln"/>
    <w:qFormat/>
    <w:pPr>
      <w:keepNext/>
      <w:numPr>
        <w:ilvl w:val="2"/>
        <w:numId w:val="28"/>
      </w:numPr>
      <w:tabs>
        <w:tab w:val="left" w:pos="1134"/>
      </w:tabs>
      <w:spacing w:before="240"/>
      <w:jc w:val="left"/>
      <w:outlineLvl w:val="2"/>
    </w:pPr>
    <w:rPr>
      <w:b/>
      <w:bCs/>
    </w:rPr>
  </w:style>
  <w:style w:type="paragraph" w:styleId="Nadpis4">
    <w:name w:val="heading 4"/>
    <w:basedOn w:val="Normln"/>
    <w:next w:val="Normln"/>
    <w:qFormat/>
    <w:pPr>
      <w:keepNext/>
      <w:numPr>
        <w:ilvl w:val="3"/>
        <w:numId w:val="28"/>
      </w:numPr>
      <w:spacing w:before="240"/>
      <w:jc w:val="left"/>
      <w:outlineLvl w:val="3"/>
    </w:pPr>
    <w:rPr>
      <w:b/>
      <w:bCs/>
      <w:i/>
      <w:iCs/>
    </w:rPr>
  </w:style>
  <w:style w:type="paragraph" w:styleId="Nadpis5">
    <w:name w:val="heading 5"/>
    <w:aliases w:val="Nepoužívaný 5"/>
    <w:basedOn w:val="Normln"/>
    <w:next w:val="Normln"/>
    <w:qFormat/>
    <w:pPr>
      <w:numPr>
        <w:ilvl w:val="4"/>
        <w:numId w:val="28"/>
      </w:numPr>
      <w:spacing w:before="240"/>
      <w:outlineLvl w:val="4"/>
    </w:pPr>
  </w:style>
  <w:style w:type="paragraph" w:styleId="Nadpis6">
    <w:name w:val="heading 6"/>
    <w:aliases w:val="Nepoužívaný 6"/>
    <w:basedOn w:val="Normln"/>
    <w:next w:val="Normln"/>
    <w:qFormat/>
    <w:pPr>
      <w:numPr>
        <w:ilvl w:val="5"/>
        <w:numId w:val="28"/>
      </w:numPr>
      <w:spacing w:before="240" w:after="60"/>
      <w:outlineLvl w:val="5"/>
    </w:pPr>
    <w:rPr>
      <w:i/>
      <w:iCs/>
      <w:sz w:val="22"/>
      <w:szCs w:val="22"/>
    </w:rPr>
  </w:style>
  <w:style w:type="paragraph" w:styleId="Nadpis7">
    <w:name w:val="heading 7"/>
    <w:aliases w:val="Nepoužívaný 7"/>
    <w:basedOn w:val="Normln"/>
    <w:next w:val="Normln"/>
    <w:qFormat/>
    <w:pPr>
      <w:numPr>
        <w:ilvl w:val="6"/>
        <w:numId w:val="28"/>
      </w:numPr>
      <w:spacing w:before="240" w:after="60"/>
      <w:outlineLvl w:val="6"/>
    </w:pPr>
  </w:style>
  <w:style w:type="paragraph" w:styleId="Nadpis8">
    <w:name w:val="heading 8"/>
    <w:aliases w:val="Nepoužívaný 8"/>
    <w:basedOn w:val="Normln"/>
    <w:next w:val="Normln"/>
    <w:qFormat/>
    <w:pPr>
      <w:numPr>
        <w:ilvl w:val="7"/>
        <w:numId w:val="28"/>
      </w:numPr>
      <w:spacing w:before="240" w:after="60"/>
      <w:outlineLvl w:val="7"/>
    </w:pPr>
    <w:rPr>
      <w:i/>
      <w:iCs/>
    </w:rPr>
  </w:style>
  <w:style w:type="paragraph" w:styleId="Nadpis9">
    <w:name w:val="heading 9"/>
    <w:aliases w:val="Nepoužívaný 9"/>
    <w:basedOn w:val="Normln"/>
    <w:next w:val="Normln"/>
    <w:qFormat/>
    <w:pPr>
      <w:numPr>
        <w:ilvl w:val="8"/>
        <w:numId w:val="28"/>
      </w:numPr>
      <w:spacing w:before="240" w:after="60"/>
      <w:outlineLvl w:val="8"/>
    </w:pPr>
    <w:rPr>
      <w:b/>
      <w:bCs/>
      <w:i/>
      <w:iCs/>
      <w:sz w:val="18"/>
      <w:szCs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2">
    <w:name w:val="toc 2"/>
    <w:basedOn w:val="Normln"/>
    <w:next w:val="Normln"/>
    <w:autoRedefine/>
    <w:uiPriority w:val="39"/>
    <w:pPr>
      <w:widowControl w:val="0"/>
      <w:tabs>
        <w:tab w:val="left" w:pos="567"/>
        <w:tab w:val="right" w:leader="dot" w:pos="8778"/>
      </w:tabs>
      <w:spacing w:before="60" w:after="60" w:line="240" w:lineRule="auto"/>
      <w:ind w:left="567" w:right="567" w:hanging="567"/>
      <w:jc w:val="left"/>
      <w:outlineLvl w:val="0"/>
    </w:pPr>
    <w:rPr>
      <w:b/>
      <w:caps/>
      <w:noProof/>
    </w:rPr>
  </w:style>
  <w:style w:type="paragraph" w:styleId="Obsah1">
    <w:name w:val="toc 1"/>
    <w:basedOn w:val="Normln"/>
    <w:next w:val="Normln"/>
    <w:autoRedefine/>
    <w:uiPriority w:val="39"/>
    <w:pPr>
      <w:widowControl w:val="0"/>
      <w:numPr>
        <w:numId w:val="30"/>
      </w:numPr>
      <w:tabs>
        <w:tab w:val="left" w:pos="567"/>
        <w:tab w:val="right" w:leader="dot" w:pos="8777"/>
      </w:tabs>
      <w:spacing w:before="60" w:after="60" w:line="240" w:lineRule="auto"/>
      <w:ind w:right="567"/>
      <w:jc w:val="left"/>
      <w:outlineLvl w:val="0"/>
    </w:pPr>
    <w:rPr>
      <w:b/>
      <w:bCs/>
      <w:caps/>
      <w:noProof/>
      <w:szCs w:val="36"/>
    </w:rPr>
  </w:style>
  <w:style w:type="paragraph" w:styleId="Obsah3">
    <w:name w:val="toc 3"/>
    <w:basedOn w:val="Normln"/>
    <w:next w:val="Normln"/>
    <w:autoRedefine/>
    <w:uiPriority w:val="39"/>
    <w:pPr>
      <w:keepNext/>
      <w:tabs>
        <w:tab w:val="left" w:pos="1418"/>
        <w:tab w:val="right" w:leader="dot" w:pos="8777"/>
      </w:tabs>
      <w:spacing w:before="60" w:after="60" w:line="240" w:lineRule="auto"/>
      <w:ind w:left="993" w:right="567" w:hanging="709"/>
      <w:jc w:val="left"/>
      <w:outlineLvl w:val="2"/>
    </w:pPr>
    <w:rPr>
      <w:smallCaps/>
      <w:noProof/>
    </w:rPr>
  </w:style>
  <w:style w:type="paragraph" w:styleId="Titulek">
    <w:name w:val="caption"/>
    <w:aliases w:val="Obrázek"/>
    <w:basedOn w:val="Literatura"/>
    <w:next w:val="Normln"/>
    <w:qFormat/>
    <w:pPr>
      <w:ind w:firstLine="0"/>
      <w:jc w:val="center"/>
    </w:pPr>
  </w:style>
  <w:style w:type="paragraph" w:customStyle="1" w:styleId="Literatura">
    <w:name w:val="Literatura"/>
    <w:basedOn w:val="Normln"/>
    <w:pPr>
      <w:tabs>
        <w:tab w:val="right" w:pos="709"/>
        <w:tab w:val="left" w:pos="851"/>
      </w:tabs>
      <w:spacing w:before="60" w:after="60"/>
      <w:ind w:left="851" w:hanging="851"/>
    </w:pPr>
  </w:style>
  <w:style w:type="paragraph" w:customStyle="1" w:styleId="Rovnice">
    <w:name w:val="Rovnice"/>
    <w:basedOn w:val="Normln"/>
    <w:pPr>
      <w:tabs>
        <w:tab w:val="center" w:pos="4253"/>
        <w:tab w:val="right" w:pos="8505"/>
      </w:tabs>
    </w:pPr>
    <w:rPr>
      <w:bCs/>
      <w:iCs/>
    </w:rPr>
  </w:style>
  <w:style w:type="paragraph" w:styleId="Seznamobrzk">
    <w:name w:val="table of figures"/>
    <w:basedOn w:val="Normln"/>
    <w:next w:val="Normln"/>
    <w:uiPriority w:val="99"/>
    <w:pPr>
      <w:tabs>
        <w:tab w:val="right" w:leader="dot" w:pos="8789"/>
      </w:tabs>
      <w:spacing w:after="0"/>
      <w:ind w:left="567" w:right="567" w:hanging="567"/>
    </w:pPr>
    <w:rPr>
      <w:noProof/>
    </w:rPr>
  </w:style>
  <w:style w:type="paragraph" w:customStyle="1" w:styleId="Nadpis">
    <w:name w:val="Nadpis"/>
    <w:basedOn w:val="Normln"/>
    <w:next w:val="Normln"/>
    <w:pPr>
      <w:pageBreakBefore/>
      <w:jc w:val="left"/>
      <w:outlineLvl w:val="0"/>
    </w:pPr>
    <w:rPr>
      <w:b/>
      <w:bCs/>
      <w:caps/>
      <w:sz w:val="28"/>
      <w:szCs w:val="28"/>
    </w:rPr>
  </w:style>
  <w:style w:type="paragraph" w:customStyle="1" w:styleId="Ploha">
    <w:name w:val="Příloha"/>
    <w:basedOn w:val="Normln"/>
    <w:pPr>
      <w:spacing w:before="60"/>
      <w:ind w:left="851" w:hanging="851"/>
    </w:pPr>
  </w:style>
  <w:style w:type="paragraph" w:customStyle="1" w:styleId="Popisky">
    <w:name w:val="Popisky"/>
    <w:basedOn w:val="Titulek"/>
    <w:next w:val="Normln"/>
    <w:pPr>
      <w:tabs>
        <w:tab w:val="clear" w:pos="709"/>
        <w:tab w:val="clear" w:pos="851"/>
      </w:tabs>
      <w:spacing w:before="120" w:after="120"/>
      <w:ind w:hanging="851"/>
    </w:pPr>
    <w:rPr>
      <w:i/>
    </w:rPr>
  </w:style>
  <w:style w:type="paragraph" w:styleId="Zkladntext">
    <w:name w:val="Body Text"/>
    <w:basedOn w:val="Normln"/>
    <w:semiHidden/>
    <w:pPr>
      <w:spacing w:before="60" w:after="60" w:line="240" w:lineRule="auto"/>
      <w:jc w:val="center"/>
    </w:pPr>
    <w:rPr>
      <w:b/>
      <w:bCs/>
    </w:rPr>
  </w:style>
  <w:style w:type="paragraph" w:styleId="Nzev">
    <w:name w:val="Title"/>
    <w:basedOn w:val="Normln"/>
    <w:next w:val="Normln"/>
    <w:qFormat/>
    <w:pPr>
      <w:pageBreakBefore/>
      <w:jc w:val="left"/>
    </w:pPr>
    <w:rPr>
      <w:b/>
      <w:bCs/>
      <w:caps/>
      <w:kern w:val="28"/>
      <w:sz w:val="28"/>
      <w:szCs w:val="28"/>
    </w:rPr>
  </w:style>
  <w:style w:type="paragraph" w:customStyle="1" w:styleId="Tabulka">
    <w:name w:val="Tabulka"/>
    <w:basedOn w:val="Titulek"/>
    <w:next w:val="Normln"/>
    <w:pPr>
      <w:ind w:left="567" w:hanging="567"/>
      <w:jc w:val="left"/>
    </w:pPr>
  </w:style>
  <w:style w:type="character" w:styleId="Hypertextovodkaz">
    <w:name w:val="Hyperlink"/>
    <w:uiPriority w:val="99"/>
    <w:rPr>
      <w:color w:val="auto"/>
      <w:u w:val="none"/>
    </w:rPr>
  </w:style>
  <w:style w:type="paragraph" w:customStyle="1" w:styleId="Bezodstavce">
    <w:name w:val="Bez odstavce"/>
    <w:basedOn w:val="Normln"/>
  </w:style>
  <w:style w:type="paragraph" w:styleId="Zhlav">
    <w:name w:val="header"/>
    <w:basedOn w:val="Normln"/>
    <w:semiHidden/>
    <w:pPr>
      <w:tabs>
        <w:tab w:val="center" w:pos="4536"/>
        <w:tab w:val="right" w:pos="9072"/>
      </w:tabs>
    </w:pPr>
  </w:style>
  <w:style w:type="paragraph" w:styleId="Zpat">
    <w:name w:val="footer"/>
    <w:basedOn w:val="Normln"/>
    <w:semiHidden/>
    <w:pPr>
      <w:tabs>
        <w:tab w:val="center" w:pos="4536"/>
        <w:tab w:val="right" w:pos="9072"/>
      </w:tabs>
    </w:pPr>
  </w:style>
  <w:style w:type="paragraph" w:customStyle="1" w:styleId="Program">
    <w:name w:val="Program"/>
    <w:basedOn w:val="Normln"/>
    <w:next w:val="Normln"/>
    <w:pPr>
      <w:numPr>
        <w:numId w:val="22"/>
      </w:numPr>
      <w:spacing w:line="240" w:lineRule="auto"/>
      <w:jc w:val="left"/>
    </w:pPr>
    <w:rPr>
      <w:rFonts w:ascii="Courier New" w:hAnsi="Courier New"/>
      <w:sz w:val="20"/>
    </w:rPr>
  </w:style>
  <w:style w:type="paragraph" w:customStyle="1" w:styleId="st">
    <w:name w:val="Část"/>
    <w:basedOn w:val="Nadpis"/>
    <w:next w:val="Normln"/>
    <w:pPr>
      <w:spacing w:before="6000" w:after="0"/>
      <w:jc w:val="center"/>
    </w:pPr>
    <w:rPr>
      <w:sz w:val="36"/>
    </w:rPr>
  </w:style>
  <w:style w:type="character" w:styleId="Siln">
    <w:name w:val="Strong"/>
    <w:qFormat/>
    <w:rPr>
      <w:b/>
      <w:bCs/>
    </w:rPr>
  </w:style>
  <w:style w:type="character" w:styleId="Zdraznn">
    <w:name w:val="Emphasis"/>
    <w:aliases w:val="Zvýraznění"/>
    <w:qFormat/>
    <w:rPr>
      <w:i/>
      <w:iCs/>
    </w:rPr>
  </w:style>
  <w:style w:type="paragraph" w:styleId="Zkladntextodsazen">
    <w:name w:val="Body Text Indent"/>
    <w:basedOn w:val="Normln"/>
    <w:semiHidden/>
  </w:style>
  <w:style w:type="paragraph" w:styleId="Obsah4">
    <w:name w:val="toc 4"/>
    <w:basedOn w:val="Normln"/>
    <w:next w:val="Normln"/>
    <w:autoRedefine/>
    <w:uiPriority w:val="39"/>
    <w:pPr>
      <w:tabs>
        <w:tab w:val="right" w:leader="dot" w:pos="8777"/>
      </w:tabs>
      <w:spacing w:after="0" w:line="240" w:lineRule="auto"/>
      <w:ind w:left="1418" w:right="567" w:hanging="851"/>
      <w:jc w:val="left"/>
    </w:pPr>
    <w:rPr>
      <w:noProof/>
    </w:rPr>
  </w:style>
  <w:style w:type="paragraph" w:styleId="Obsah5">
    <w:name w:val="toc 5"/>
    <w:basedOn w:val="Normln"/>
    <w:next w:val="Normln"/>
    <w:autoRedefine/>
    <w:semiHidden/>
    <w:pPr>
      <w:spacing w:after="0" w:line="240" w:lineRule="auto"/>
      <w:ind w:left="960"/>
      <w:jc w:val="left"/>
    </w:pPr>
  </w:style>
  <w:style w:type="paragraph" w:styleId="Obsah6">
    <w:name w:val="toc 6"/>
    <w:basedOn w:val="Normln"/>
    <w:next w:val="Normln"/>
    <w:autoRedefine/>
    <w:semiHidden/>
    <w:pPr>
      <w:spacing w:after="0" w:line="240" w:lineRule="auto"/>
      <w:ind w:left="1200"/>
      <w:jc w:val="left"/>
    </w:pPr>
  </w:style>
  <w:style w:type="paragraph" w:styleId="Obsah7">
    <w:name w:val="toc 7"/>
    <w:basedOn w:val="Normln"/>
    <w:next w:val="Normln"/>
    <w:autoRedefine/>
    <w:semiHidden/>
    <w:pPr>
      <w:spacing w:after="0" w:line="240" w:lineRule="auto"/>
      <w:ind w:left="1440"/>
      <w:jc w:val="left"/>
    </w:pPr>
  </w:style>
  <w:style w:type="paragraph" w:styleId="Obsah8">
    <w:name w:val="toc 8"/>
    <w:basedOn w:val="Normln"/>
    <w:next w:val="Normln"/>
    <w:autoRedefine/>
    <w:semiHidden/>
    <w:pPr>
      <w:spacing w:after="0" w:line="240" w:lineRule="auto"/>
      <w:ind w:left="1680"/>
      <w:jc w:val="left"/>
    </w:pPr>
  </w:style>
  <w:style w:type="paragraph" w:styleId="Obsah9">
    <w:name w:val="toc 9"/>
    <w:basedOn w:val="Normln"/>
    <w:next w:val="Normln"/>
    <w:autoRedefine/>
    <w:semiHidden/>
    <w:pPr>
      <w:spacing w:after="0" w:line="240" w:lineRule="auto"/>
      <w:ind w:left="1920"/>
      <w:jc w:val="left"/>
    </w:pPr>
  </w:style>
  <w:style w:type="character" w:styleId="Odkaznakoment">
    <w:name w:val="annotation reference"/>
    <w:semiHidden/>
    <w:rPr>
      <w:sz w:val="16"/>
      <w:szCs w:val="16"/>
    </w:rPr>
  </w:style>
  <w:style w:type="paragraph" w:customStyle="1" w:styleId="Nadpis-Obsah">
    <w:name w:val="Nadpis-Obsah"/>
    <w:basedOn w:val="Nadpis"/>
    <w:next w:val="Normln"/>
    <w:pPr>
      <w:pageBreakBefore w:val="0"/>
    </w:pPr>
  </w:style>
  <w:style w:type="paragraph" w:styleId="Textkomente">
    <w:name w:val="annotation text"/>
    <w:basedOn w:val="Normln"/>
    <w:semiHidden/>
    <w:rPr>
      <w:sz w:val="20"/>
      <w:szCs w:val="20"/>
    </w:rPr>
  </w:style>
  <w:style w:type="paragraph" w:customStyle="1" w:styleId="st-slice">
    <w:name w:val="Část-číslice"/>
    <w:basedOn w:val="st"/>
    <w:pPr>
      <w:numPr>
        <w:numId w:val="31"/>
      </w:numPr>
      <w:ind w:left="1804"/>
    </w:pPr>
  </w:style>
  <w:style w:type="paragraph" w:styleId="Rozloendokumentu">
    <w:name w:val="Document Map"/>
    <w:aliases w:val="Rozvržení dokumentu"/>
    <w:basedOn w:val="Normln"/>
    <w:semiHidden/>
    <w:pPr>
      <w:shd w:val="clear" w:color="auto" w:fill="000080"/>
    </w:pPr>
    <w:rPr>
      <w:rFonts w:ascii="Tahoma" w:hAnsi="Tahoma" w:cs="Tahoma"/>
    </w:rPr>
  </w:style>
  <w:style w:type="character" w:styleId="Sledovanodkaz">
    <w:name w:val="FollowedHyperlink"/>
    <w:semiHidden/>
    <w:rPr>
      <w:color w:val="800080"/>
      <w:u w:val="single"/>
    </w:rPr>
  </w:style>
  <w:style w:type="paragraph" w:styleId="Pokraovnseznamu">
    <w:name w:val="List Continue"/>
    <w:basedOn w:val="Normln"/>
    <w:semiHidden/>
    <w:pPr>
      <w:ind w:left="283"/>
    </w:pPr>
  </w:style>
  <w:style w:type="paragraph" w:styleId="Zkladntext2">
    <w:name w:val="Body Text 2"/>
    <w:basedOn w:val="Normln"/>
    <w:semiHidden/>
  </w:style>
  <w:style w:type="character" w:customStyle="1" w:styleId="Pokec">
    <w:name w:val="Pokec"/>
    <w:rPr>
      <w:emboss/>
      <w:color w:val="FF0000"/>
      <w:sz w:val="24"/>
    </w:rPr>
  </w:style>
  <w:style w:type="paragraph" w:styleId="Zkladntext3">
    <w:name w:val="Body Text 3"/>
    <w:basedOn w:val="Normln"/>
    <w:semiHidden/>
    <w:pPr>
      <w:jc w:val="left"/>
    </w:pPr>
    <w:rPr>
      <w:sz w:val="20"/>
    </w:rPr>
  </w:style>
  <w:style w:type="character" w:customStyle="1" w:styleId="apple-converted-space">
    <w:name w:val="apple-converted-space"/>
    <w:rsid w:val="003C6E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hyperlink" Target="https://itunes.apple.com/cz/app/id281796108" TargetMode="External"/><Relationship Id="rId39" Type="http://schemas.openxmlformats.org/officeDocument/2006/relationships/hyperlink" Target="file:///C:\Users\Asus%20N56VM\Desktop\&#353;kola\T&#345;et&#225;k\Mobiln&#237;%20technologie\programy%20pro%20zpracov&#225;n&#237;%20dokument&#367;%20na%20iOS.docx" TargetMode="External"/><Relationship Id="rId21" Type="http://schemas.openxmlformats.org/officeDocument/2006/relationships/image" Target="media/image13.png"/><Relationship Id="rId34" Type="http://schemas.openxmlformats.org/officeDocument/2006/relationships/hyperlink" Target="http://max.macnn.com/article_images/123461-md-screen568x568_3.png" TargetMode="External"/><Relationship Id="rId42" Type="http://schemas.openxmlformats.org/officeDocument/2006/relationships/hyperlink" Target="file:///C:\Users\Asus%20N56VM\Desktop\&#353;kola\T&#345;et&#225;k\Mobiln&#237;%20technologie\programy%20pro%20zpracov&#225;n&#237;%20dokument&#367;%20na%20iOS.docx" TargetMode="External"/><Relationship Id="rId47"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8.png"/><Relationship Id="rId29" Type="http://schemas.openxmlformats.org/officeDocument/2006/relationships/hyperlink" Target="https://itunes.apple.com/us/app/numbers/id361304891?mt=8"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hyperlink" Target="http://www.evernote.cz/" TargetMode="External"/><Relationship Id="rId32" Type="http://schemas.openxmlformats.org/officeDocument/2006/relationships/hyperlink" Target="http://a2.mzstatic.com/us/r30/Purple5/v4/2b/32/42/2b324250-a263-f2e9-63c3-8a05b19dc0bc/screen568x568.jpeg" TargetMode="External"/><Relationship Id="rId37" Type="http://schemas.openxmlformats.org/officeDocument/2006/relationships/hyperlink" Target="file:///C:\Users\Asus%20N56VM\Desktop\&#353;kola\T&#345;et&#225;k\Mobiln&#237;%20technologie\programy%20pro%20zpracov&#225;n&#237;%20dokument&#367;%20na%20iOS.docx" TargetMode="External"/><Relationship Id="rId40" Type="http://schemas.openxmlformats.org/officeDocument/2006/relationships/hyperlink" Target="file:///C:\Users\Asus%20N56VM\Desktop\&#353;kola\T&#345;et&#225;k\Mobiln&#237;%20technologie\programy%20pro%20zpracov&#225;n&#237;%20dokument&#367;%20na%20iOS.docx" TargetMode="External"/><Relationship Id="rId45"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hyperlink" Target="https://www.apple.com/cz/ios/what-is/" TargetMode="External"/><Relationship Id="rId28" Type="http://schemas.openxmlformats.org/officeDocument/2006/relationships/hyperlink" Target="https://itunes.apple.com/us/app/pages/id361309726?mt=8" TargetMode="External"/><Relationship Id="rId36" Type="http://schemas.openxmlformats.org/officeDocument/2006/relationships/hyperlink" Target="file:///C:\Users\Asus%20N56VM\Desktop\&#353;kola\T&#345;et&#225;k\Mobiln&#237;%20technologie\programy%20pro%20zpracov&#225;n&#237;%20dokument&#367;%20na%20iOS.docx" TargetMode="External"/><Relationship Id="rId10" Type="http://schemas.openxmlformats.org/officeDocument/2006/relationships/image" Target="media/image2.png"/><Relationship Id="rId19" Type="http://schemas.openxmlformats.org/officeDocument/2006/relationships/image" Target="media/image11.jpeg"/><Relationship Id="rId31" Type="http://schemas.openxmlformats.org/officeDocument/2006/relationships/hyperlink" Target="http://www.appliste.cz/wp-content/uploads/2014/09/1401760062-main.jpg" TargetMode="External"/><Relationship Id="rId44"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hyperlink" Target="http://office.microsoft.com/cs-cz/mobile/" TargetMode="External"/><Relationship Id="rId27" Type="http://schemas.openxmlformats.org/officeDocument/2006/relationships/hyperlink" Target="https://itunes.apple.com/us/app/wps-office-text-documents/id762263023?mt=8" TargetMode="External"/><Relationship Id="rId30" Type="http://schemas.openxmlformats.org/officeDocument/2006/relationships/hyperlink" Target="https://itunes.apple.com/us/app/keynote/id361285480?mt=8" TargetMode="External"/><Relationship Id="rId35" Type="http://schemas.openxmlformats.org/officeDocument/2006/relationships/hyperlink" Target="https://www.apple.com/euro/ios/a/screens_en/numbers/images/hero_hero.png" TargetMode="External"/><Relationship Id="rId43" Type="http://schemas.openxmlformats.org/officeDocument/2006/relationships/hyperlink" Target="file:///C:\Users\Asus%20N56VM\Desktop\&#353;kola\T&#345;et&#225;k\Mobiln&#237;%20technologie\programy%20pro%20zpracov&#225;n&#237;%20dokument&#367;%20na%20iOS.docx" TargetMode="External"/><Relationship Id="rId48"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hyperlink" Target="https://itunes.apple.com/cz/app/office-mobile-for-office-365/id541164041" TargetMode="External"/><Relationship Id="rId33" Type="http://schemas.openxmlformats.org/officeDocument/2006/relationships/hyperlink" Target="http://cdn.appstorm.net/iphone.appstorm.net/iphone/files/2013/09/IMG_1690.png" TargetMode="External"/><Relationship Id="rId38" Type="http://schemas.openxmlformats.org/officeDocument/2006/relationships/hyperlink" Target="file:///C:\Users\Asus%20N56VM\Desktop\&#353;kola\T&#345;et&#225;k\Mobiln&#237;%20technologie\programy%20pro%20zpracov&#225;n&#237;%20dokument&#367;%20na%20iOS.docx" TargetMode="External"/><Relationship Id="rId46" Type="http://schemas.openxmlformats.org/officeDocument/2006/relationships/header" Target="header2.xml"/><Relationship Id="rId20" Type="http://schemas.openxmlformats.org/officeDocument/2006/relationships/image" Target="media/image12.png"/><Relationship Id="rId41" Type="http://schemas.openxmlformats.org/officeDocument/2006/relationships/hyperlink" Target="file:///C:\Users\Asus%20N56VM\Desktop\&#353;kola\T&#345;et&#225;k\Mobiln&#237;%20technologie\programy%20pro%20zpracov&#225;n&#237;%20dokument&#367;%20na%20iOS.docx" TargetMode="External"/></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BC1B6B-D2D9-4E49-A904-C7084CA675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242</TotalTime>
  <Pages>13</Pages>
  <Words>1884</Words>
  <Characters>11118</Characters>
  <Application>Microsoft Office Word</Application>
  <DocSecurity>0</DocSecurity>
  <Lines>92</Lines>
  <Paragraphs>25</Paragraphs>
  <ScaleCrop>false</ScaleCrop>
  <HeadingPairs>
    <vt:vector size="2" baseType="variant">
      <vt:variant>
        <vt:lpstr>Název</vt:lpstr>
      </vt:variant>
      <vt:variant>
        <vt:i4>1</vt:i4>
      </vt:variant>
    </vt:vector>
  </HeadingPairs>
  <TitlesOfParts>
    <vt:vector size="1" baseType="lpstr">
      <vt:lpstr>Šablona -- Diplomová práce (fai)</vt:lpstr>
    </vt:vector>
  </TitlesOfParts>
  <Company>FaME UTB ve Zlíně</Company>
  <LinksUpToDate>false</LinksUpToDate>
  <CharactersWithSpaces>12977</CharactersWithSpaces>
  <SharedDoc>false</SharedDoc>
  <HLinks>
    <vt:vector size="126" baseType="variant">
      <vt:variant>
        <vt:i4>1310779</vt:i4>
      </vt:variant>
      <vt:variant>
        <vt:i4>133</vt:i4>
      </vt:variant>
      <vt:variant>
        <vt:i4>0</vt:i4>
      </vt:variant>
      <vt:variant>
        <vt:i4>5</vt:i4>
      </vt:variant>
      <vt:variant>
        <vt:lpwstr/>
      </vt:variant>
      <vt:variant>
        <vt:lpwstr>_Toc120888211</vt:lpwstr>
      </vt:variant>
      <vt:variant>
        <vt:i4>1310779</vt:i4>
      </vt:variant>
      <vt:variant>
        <vt:i4>127</vt:i4>
      </vt:variant>
      <vt:variant>
        <vt:i4>0</vt:i4>
      </vt:variant>
      <vt:variant>
        <vt:i4>5</vt:i4>
      </vt:variant>
      <vt:variant>
        <vt:lpwstr/>
      </vt:variant>
      <vt:variant>
        <vt:lpwstr>_Toc120888210</vt:lpwstr>
      </vt:variant>
      <vt:variant>
        <vt:i4>1376315</vt:i4>
      </vt:variant>
      <vt:variant>
        <vt:i4>121</vt:i4>
      </vt:variant>
      <vt:variant>
        <vt:i4>0</vt:i4>
      </vt:variant>
      <vt:variant>
        <vt:i4>5</vt:i4>
      </vt:variant>
      <vt:variant>
        <vt:lpwstr/>
      </vt:variant>
      <vt:variant>
        <vt:lpwstr>_Toc120888209</vt:lpwstr>
      </vt:variant>
      <vt:variant>
        <vt:i4>1376315</vt:i4>
      </vt:variant>
      <vt:variant>
        <vt:i4>115</vt:i4>
      </vt:variant>
      <vt:variant>
        <vt:i4>0</vt:i4>
      </vt:variant>
      <vt:variant>
        <vt:i4>5</vt:i4>
      </vt:variant>
      <vt:variant>
        <vt:lpwstr/>
      </vt:variant>
      <vt:variant>
        <vt:lpwstr>_Toc120888208</vt:lpwstr>
      </vt:variant>
      <vt:variant>
        <vt:i4>1376315</vt:i4>
      </vt:variant>
      <vt:variant>
        <vt:i4>109</vt:i4>
      </vt:variant>
      <vt:variant>
        <vt:i4>0</vt:i4>
      </vt:variant>
      <vt:variant>
        <vt:i4>5</vt:i4>
      </vt:variant>
      <vt:variant>
        <vt:lpwstr/>
      </vt:variant>
      <vt:variant>
        <vt:lpwstr>_Toc120888207</vt:lpwstr>
      </vt:variant>
      <vt:variant>
        <vt:i4>1376315</vt:i4>
      </vt:variant>
      <vt:variant>
        <vt:i4>103</vt:i4>
      </vt:variant>
      <vt:variant>
        <vt:i4>0</vt:i4>
      </vt:variant>
      <vt:variant>
        <vt:i4>5</vt:i4>
      </vt:variant>
      <vt:variant>
        <vt:lpwstr/>
      </vt:variant>
      <vt:variant>
        <vt:lpwstr>_Toc120888206</vt:lpwstr>
      </vt:variant>
      <vt:variant>
        <vt:i4>1376315</vt:i4>
      </vt:variant>
      <vt:variant>
        <vt:i4>97</vt:i4>
      </vt:variant>
      <vt:variant>
        <vt:i4>0</vt:i4>
      </vt:variant>
      <vt:variant>
        <vt:i4>5</vt:i4>
      </vt:variant>
      <vt:variant>
        <vt:lpwstr/>
      </vt:variant>
      <vt:variant>
        <vt:lpwstr>_Toc120888205</vt:lpwstr>
      </vt:variant>
      <vt:variant>
        <vt:i4>1376315</vt:i4>
      </vt:variant>
      <vt:variant>
        <vt:i4>91</vt:i4>
      </vt:variant>
      <vt:variant>
        <vt:i4>0</vt:i4>
      </vt:variant>
      <vt:variant>
        <vt:i4>5</vt:i4>
      </vt:variant>
      <vt:variant>
        <vt:lpwstr/>
      </vt:variant>
      <vt:variant>
        <vt:lpwstr>_Toc120888204</vt:lpwstr>
      </vt:variant>
      <vt:variant>
        <vt:i4>1376315</vt:i4>
      </vt:variant>
      <vt:variant>
        <vt:i4>85</vt:i4>
      </vt:variant>
      <vt:variant>
        <vt:i4>0</vt:i4>
      </vt:variant>
      <vt:variant>
        <vt:i4>5</vt:i4>
      </vt:variant>
      <vt:variant>
        <vt:lpwstr/>
      </vt:variant>
      <vt:variant>
        <vt:lpwstr>_Toc120888203</vt:lpwstr>
      </vt:variant>
      <vt:variant>
        <vt:i4>1376315</vt:i4>
      </vt:variant>
      <vt:variant>
        <vt:i4>79</vt:i4>
      </vt:variant>
      <vt:variant>
        <vt:i4>0</vt:i4>
      </vt:variant>
      <vt:variant>
        <vt:i4>5</vt:i4>
      </vt:variant>
      <vt:variant>
        <vt:lpwstr/>
      </vt:variant>
      <vt:variant>
        <vt:lpwstr>_Toc120888202</vt:lpwstr>
      </vt:variant>
      <vt:variant>
        <vt:i4>1376315</vt:i4>
      </vt:variant>
      <vt:variant>
        <vt:i4>73</vt:i4>
      </vt:variant>
      <vt:variant>
        <vt:i4>0</vt:i4>
      </vt:variant>
      <vt:variant>
        <vt:i4>5</vt:i4>
      </vt:variant>
      <vt:variant>
        <vt:lpwstr/>
      </vt:variant>
      <vt:variant>
        <vt:lpwstr>_Toc120888201</vt:lpwstr>
      </vt:variant>
      <vt:variant>
        <vt:i4>1376315</vt:i4>
      </vt:variant>
      <vt:variant>
        <vt:i4>67</vt:i4>
      </vt:variant>
      <vt:variant>
        <vt:i4>0</vt:i4>
      </vt:variant>
      <vt:variant>
        <vt:i4>5</vt:i4>
      </vt:variant>
      <vt:variant>
        <vt:lpwstr/>
      </vt:variant>
      <vt:variant>
        <vt:lpwstr>_Toc120888200</vt:lpwstr>
      </vt:variant>
      <vt:variant>
        <vt:i4>1835064</vt:i4>
      </vt:variant>
      <vt:variant>
        <vt:i4>61</vt:i4>
      </vt:variant>
      <vt:variant>
        <vt:i4>0</vt:i4>
      </vt:variant>
      <vt:variant>
        <vt:i4>5</vt:i4>
      </vt:variant>
      <vt:variant>
        <vt:lpwstr/>
      </vt:variant>
      <vt:variant>
        <vt:lpwstr>_Toc120888199</vt:lpwstr>
      </vt:variant>
      <vt:variant>
        <vt:i4>1835064</vt:i4>
      </vt:variant>
      <vt:variant>
        <vt:i4>55</vt:i4>
      </vt:variant>
      <vt:variant>
        <vt:i4>0</vt:i4>
      </vt:variant>
      <vt:variant>
        <vt:i4>5</vt:i4>
      </vt:variant>
      <vt:variant>
        <vt:lpwstr/>
      </vt:variant>
      <vt:variant>
        <vt:lpwstr>_Toc120888198</vt:lpwstr>
      </vt:variant>
      <vt:variant>
        <vt:i4>1835064</vt:i4>
      </vt:variant>
      <vt:variant>
        <vt:i4>49</vt:i4>
      </vt:variant>
      <vt:variant>
        <vt:i4>0</vt:i4>
      </vt:variant>
      <vt:variant>
        <vt:i4>5</vt:i4>
      </vt:variant>
      <vt:variant>
        <vt:lpwstr/>
      </vt:variant>
      <vt:variant>
        <vt:lpwstr>_Toc120888197</vt:lpwstr>
      </vt:variant>
      <vt:variant>
        <vt:i4>1835064</vt:i4>
      </vt:variant>
      <vt:variant>
        <vt:i4>43</vt:i4>
      </vt:variant>
      <vt:variant>
        <vt:i4>0</vt:i4>
      </vt:variant>
      <vt:variant>
        <vt:i4>5</vt:i4>
      </vt:variant>
      <vt:variant>
        <vt:lpwstr/>
      </vt:variant>
      <vt:variant>
        <vt:lpwstr>_Toc120888196</vt:lpwstr>
      </vt:variant>
      <vt:variant>
        <vt:i4>1835064</vt:i4>
      </vt:variant>
      <vt:variant>
        <vt:i4>37</vt:i4>
      </vt:variant>
      <vt:variant>
        <vt:i4>0</vt:i4>
      </vt:variant>
      <vt:variant>
        <vt:i4>5</vt:i4>
      </vt:variant>
      <vt:variant>
        <vt:lpwstr/>
      </vt:variant>
      <vt:variant>
        <vt:lpwstr>_Toc120888195</vt:lpwstr>
      </vt:variant>
      <vt:variant>
        <vt:i4>1835064</vt:i4>
      </vt:variant>
      <vt:variant>
        <vt:i4>31</vt:i4>
      </vt:variant>
      <vt:variant>
        <vt:i4>0</vt:i4>
      </vt:variant>
      <vt:variant>
        <vt:i4>5</vt:i4>
      </vt:variant>
      <vt:variant>
        <vt:lpwstr/>
      </vt:variant>
      <vt:variant>
        <vt:lpwstr>_Toc120888194</vt:lpwstr>
      </vt:variant>
      <vt:variant>
        <vt:i4>1835064</vt:i4>
      </vt:variant>
      <vt:variant>
        <vt:i4>25</vt:i4>
      </vt:variant>
      <vt:variant>
        <vt:i4>0</vt:i4>
      </vt:variant>
      <vt:variant>
        <vt:i4>5</vt:i4>
      </vt:variant>
      <vt:variant>
        <vt:lpwstr/>
      </vt:variant>
      <vt:variant>
        <vt:lpwstr>_Toc120888193</vt:lpwstr>
      </vt:variant>
      <vt:variant>
        <vt:i4>1835064</vt:i4>
      </vt:variant>
      <vt:variant>
        <vt:i4>19</vt:i4>
      </vt:variant>
      <vt:variant>
        <vt:i4>0</vt:i4>
      </vt:variant>
      <vt:variant>
        <vt:i4>5</vt:i4>
      </vt:variant>
      <vt:variant>
        <vt:lpwstr/>
      </vt:variant>
      <vt:variant>
        <vt:lpwstr>_Toc120888192</vt:lpwstr>
      </vt:variant>
      <vt:variant>
        <vt:i4>1835064</vt:i4>
      </vt:variant>
      <vt:variant>
        <vt:i4>13</vt:i4>
      </vt:variant>
      <vt:variant>
        <vt:i4>0</vt:i4>
      </vt:variant>
      <vt:variant>
        <vt:i4>5</vt:i4>
      </vt:variant>
      <vt:variant>
        <vt:lpwstr/>
      </vt:variant>
      <vt:variant>
        <vt:lpwstr>_Toc120888191</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Šablona -- Diplomová práce (fai)</dc:title>
  <dc:subject/>
  <dc:creator>Šmoldas</dc:creator>
  <cp:keywords/>
  <dc:description/>
  <cp:lastModifiedBy>Tomáš Šmoldas</cp:lastModifiedBy>
  <cp:revision>11</cp:revision>
  <cp:lastPrinted>2004-11-12T21:05:00Z</cp:lastPrinted>
  <dcterms:created xsi:type="dcterms:W3CDTF">2014-11-11T10:22:00Z</dcterms:created>
  <dcterms:modified xsi:type="dcterms:W3CDTF">2014-11-18T21:18:00Z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