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5F2D24">
        <w:rPr>
          <w:rFonts w:ascii="Cambria" w:hAnsi="Cambria"/>
          <w:b/>
          <w:sz w:val="36"/>
        </w:rPr>
        <w:t>oponenta</w:t>
      </w:r>
      <w:r>
        <w:rPr>
          <w:rFonts w:ascii="Cambria" w:hAnsi="Cambria"/>
          <w:b/>
          <w:sz w:val="36"/>
        </w:rPr>
        <w:t xml:space="preserve"> </w:t>
      </w:r>
      <w:r w:rsidR="003F3EBE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841783" w:rsidRPr="00841783" w:rsidRDefault="00841783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EE332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EE332B">
              <w:rPr>
                <w:rFonts w:ascii="Times New Roman" w:hAnsi="Times New Roman" w:cs="Times New Roman"/>
                <w:b/>
              </w:rPr>
              <w:t>Martin Holek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EE332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EE332B">
              <w:rPr>
                <w:rFonts w:ascii="Times New Roman" w:hAnsi="Times New Roman" w:cs="Times New Roman"/>
              </w:rPr>
              <w:t>B</w:t>
            </w:r>
            <w:r w:rsidR="00EE332B" w:rsidRPr="00EE332B">
              <w:rPr>
                <w:rFonts w:ascii="Times New Roman" w:hAnsi="Times New Roman" w:cs="Times New Roman"/>
              </w:rPr>
              <w:t>2808 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EE332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EE332B" w:rsidRPr="00EE332B">
              <w:rPr>
                <w:rFonts w:ascii="Times New Roman" w:hAnsi="Times New Roman" w:cs="Times New Roman"/>
              </w:rPr>
              <w:t>2808R010 Polymerní materiály a technologie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EE332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EE332B">
              <w:rPr>
                <w:rFonts w:ascii="Times New Roman" w:hAnsi="Times New Roman" w:cs="Times New Roman"/>
              </w:rPr>
              <w:t>Ú</w:t>
            </w:r>
            <w:r w:rsidR="00EE332B" w:rsidRPr="00EE332B">
              <w:rPr>
                <w:rFonts w:ascii="Times New Roman" w:hAnsi="Times New Roman" w:cs="Times New Roman"/>
              </w:rPr>
              <w:t>stav 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EE332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EE332B" w:rsidRPr="00EE332B">
              <w:rPr>
                <w:rFonts w:ascii="Times New Roman" w:hAnsi="Times New Roman" w:cs="Times New Roman"/>
              </w:rPr>
              <w:t>doc. Ing. et Ing. Ivo Kuřitka, Ph.D. et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Oponent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EE332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EE332B">
              <w:rPr>
                <w:rFonts w:ascii="Times New Roman" w:hAnsi="Times New Roman" w:cs="Times New Roman"/>
              </w:rPr>
              <w:t>Ing. Pavol Šuly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EE332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EE332B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EE332B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EE332B" w:rsidRPr="00EE332B">
              <w:rPr>
                <w:rFonts w:ascii="Times New Roman" w:hAnsi="Times New Roman" w:cs="Times New Roman"/>
                <w:sz w:val="24"/>
              </w:rPr>
              <w:t>Syntéza částic oxidu zinečnatého s novou morfologií a studium jejich vlastností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3F3EBE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 xml:space="preserve">Splnění zadání </w:t>
            </w:r>
            <w:r w:rsidR="003F3EBE" w:rsidRPr="004F69C0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 xml:space="preserve">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22EA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22EA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22EA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22EA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22EA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22EA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22EA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22EA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22EA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22EA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22EA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22EA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22EA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22EA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546B" w:rsidRPr="00D465A9" w:rsidTr="00D465A9">
        <w:trPr>
          <w:trHeight w:val="506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22EA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22EA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465A9">
        <w:trPr>
          <w:trHeight w:val="711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422EA0">
              <w:rPr>
                <w:rFonts w:ascii="Times New Roman" w:hAnsi="Times New Roman" w:cs="Times New Roman"/>
                <w:b/>
                <w:sz w:val="28"/>
              </w:rPr>
            </w:r>
            <w:r w:rsidR="00422EA0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3F3EBE" w:rsidRDefault="003F3EBE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841783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</w:t>
            </w:r>
            <w:r w:rsidR="003F3EBE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841783">
        <w:trPr>
          <w:trHeight w:val="635"/>
        </w:trPr>
        <w:tc>
          <w:tcPr>
            <w:tcW w:w="9212" w:type="dxa"/>
          </w:tcPr>
          <w:p w:rsidR="003C2CA4" w:rsidRDefault="007E7A9D" w:rsidP="00003727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903885">
              <w:t>P</w:t>
            </w:r>
            <w:r w:rsidR="008C0F7B">
              <w:t>ř</w:t>
            </w:r>
            <w:r w:rsidR="00903885">
              <w:t>edložená bakalá</w:t>
            </w:r>
            <w:r w:rsidR="008C0F7B">
              <w:t>ř</w:t>
            </w:r>
            <w:r w:rsidR="00903885">
              <w:t>ská prác</w:t>
            </w:r>
            <w:r w:rsidR="008C0F7B">
              <w:t>e</w:t>
            </w:r>
            <w:r w:rsidR="00903885">
              <w:t xml:space="preserve"> </w:t>
            </w:r>
            <w:r w:rsidR="008C0F7B">
              <w:t>s</w:t>
            </w:r>
            <w:r w:rsidR="00903885">
              <w:t>tudenta Martina Holka je zam</w:t>
            </w:r>
            <w:r w:rsidR="008C0F7B">
              <w:t>ěřen</w:t>
            </w:r>
            <w:r w:rsidR="004C3F53">
              <w:t>a</w:t>
            </w:r>
            <w:r w:rsidR="00903885">
              <w:t xml:space="preserve"> na modifik</w:t>
            </w:r>
            <w:r w:rsidR="008C0F7B">
              <w:t xml:space="preserve">aci </w:t>
            </w:r>
            <w:r w:rsidR="003C2CA4">
              <w:t>morfologie</w:t>
            </w:r>
            <w:r w:rsidR="00903885">
              <w:t xml:space="preserve"> nanočástic oxidu zinečnatého (ZnO) pomo</w:t>
            </w:r>
            <w:r w:rsidR="008C0F7B">
              <w:t>cí</w:t>
            </w:r>
            <w:r w:rsidR="00903885">
              <w:t xml:space="preserve"> vybraných, </w:t>
            </w:r>
            <w:r w:rsidR="008C0F7B">
              <w:t>komerčn</w:t>
            </w:r>
            <w:r w:rsidR="004C3F53">
              <w:t>ě</w:t>
            </w:r>
            <w:r w:rsidR="008C0F7B">
              <w:t xml:space="preserve"> snadno</w:t>
            </w:r>
            <w:r w:rsidR="00903885">
              <w:t xml:space="preserve"> dostupných chemikálií, a je realizována v</w:t>
            </w:r>
            <w:r w:rsidR="008C0F7B">
              <w:t>e</w:t>
            </w:r>
            <w:r w:rsidR="00903885">
              <w:t xml:space="preserve"> vodn</w:t>
            </w:r>
            <w:r w:rsidR="008C0F7B">
              <w:t>é</w:t>
            </w:r>
            <w:r w:rsidR="00903885">
              <w:t>m prost</w:t>
            </w:r>
            <w:r w:rsidR="008C0F7B">
              <w:t>ře</w:t>
            </w:r>
            <w:r w:rsidR="00903885">
              <w:t>dí</w:t>
            </w:r>
            <w:r w:rsidR="008C0F7B">
              <w:t>, tzv. "mokrou" cestou</w:t>
            </w:r>
            <w:r w:rsidR="00903885">
              <w:t>.</w:t>
            </w:r>
            <w:r w:rsidR="008C0F7B">
              <w:t xml:space="preserve"> Práce je vypracov</w:t>
            </w:r>
            <w:r w:rsidR="004C3F53">
              <w:t>á</w:t>
            </w:r>
            <w:r w:rsidR="008C0F7B">
              <w:t>n</w:t>
            </w:r>
            <w:r w:rsidR="004C3F53">
              <w:t>a</w:t>
            </w:r>
            <w:r w:rsidR="008C0F7B">
              <w:t xml:space="preserve"> v rozsahu 63 str</w:t>
            </w:r>
            <w:r w:rsidR="004C3F53">
              <w:t>a</w:t>
            </w:r>
            <w:r w:rsidR="008C0F7B">
              <w:t>n a student při její</w:t>
            </w:r>
            <w:r w:rsidR="004C3F53">
              <w:t>m</w:t>
            </w:r>
            <w:r w:rsidR="008C0F7B">
              <w:t xml:space="preserve"> vypracování využil 48 zdrojů, ze kterých velkou část tvoří odborné publikace a odborné knihy. Práce je </w:t>
            </w:r>
            <w:r w:rsidR="003C2CA4">
              <w:t xml:space="preserve">navzdory menším formálním chybám </w:t>
            </w:r>
            <w:r w:rsidR="008C0F7B">
              <w:t>vypracován</w:t>
            </w:r>
            <w:r w:rsidR="004C3F53">
              <w:t>a</w:t>
            </w:r>
            <w:r w:rsidR="008C0F7B">
              <w:t xml:space="preserve"> kvalitně a v</w:t>
            </w:r>
            <w:r w:rsidR="003C2CA4">
              <w:t> </w:t>
            </w:r>
            <w:r w:rsidR="008C0F7B">
              <w:t>logické</w:t>
            </w:r>
            <w:r w:rsidR="003C2CA4">
              <w:t xml:space="preserve"> poslo</w:t>
            </w:r>
            <w:r w:rsidR="004C3F53">
              <w:t>u</w:t>
            </w:r>
            <w:r w:rsidR="003C2CA4">
              <w:t>pnosti</w:t>
            </w:r>
            <w:r w:rsidR="008C0F7B">
              <w:t>.</w:t>
            </w:r>
          </w:p>
          <w:p w:rsidR="008C0F7B" w:rsidRDefault="008C0F7B" w:rsidP="00003727">
            <w:r>
              <w:t xml:space="preserve">V rešeršní části </w:t>
            </w:r>
            <w:r w:rsidR="002343A3">
              <w:t>autor nejdříve věnuje pozornost charakterizaci ZnO, jeho struktuře, vlastnostem, výrobě a průmyslovým aplikacím. Následně se věnuje popisu n</w:t>
            </w:r>
            <w:r w:rsidR="004C3F53">
              <w:t>a</w:t>
            </w:r>
            <w:r w:rsidR="002343A3">
              <w:t>nočástic ZnO a jeho možným morfologiím, a v závěru rešeršní části popisuje meziprodukty, které mohou vznikat při modifikaci mokrou cestou (hydrozincit a uhličitan amin zinečnatý)</w:t>
            </w:r>
          </w:p>
          <w:p w:rsidR="008C0F7B" w:rsidRDefault="002343A3" w:rsidP="00003727">
            <w:r>
              <w:t>V experimentální části student nejdříve představuje použité chemikálie, pomůcky, přístroje využité při charakterizac</w:t>
            </w:r>
            <w:r w:rsidR="004C3F53">
              <w:t>i</w:t>
            </w:r>
            <w:r>
              <w:t xml:space="preserve"> modifikovaných částic a sam</w:t>
            </w:r>
            <w:r w:rsidR="004C3F53">
              <w:t>o</w:t>
            </w:r>
            <w:r>
              <w:t>tný postup modifikace. V další části už popisuje vliv jednotlivých druhů amonných solí na změn</w:t>
            </w:r>
            <w:r w:rsidR="003C2CA4">
              <w:t>u</w:t>
            </w:r>
            <w:r>
              <w:t xml:space="preserve"> morfologie </w:t>
            </w:r>
            <w:r w:rsidR="003C2CA4">
              <w:t xml:space="preserve">práškového </w:t>
            </w:r>
            <w:r>
              <w:t>ZnO</w:t>
            </w:r>
            <w:r w:rsidR="003C2CA4">
              <w:t xml:space="preserve"> spolu s její charakterizac</w:t>
            </w:r>
            <w:r w:rsidR="004C3F53">
              <w:t>í</w:t>
            </w:r>
            <w:r w:rsidR="003C2CA4">
              <w:t xml:space="preserve"> pomocí rentgenové difrakce (XRD), rastrovací elektronové mikroskopie (SEM), termogravimetrické (TGA) a sorpční analýzy (BET). Výsledky jsou zpracovány formou grafů a jsou ihned diskutovány, což přispív</w:t>
            </w:r>
            <w:r w:rsidR="004C3F53">
              <w:t>á</w:t>
            </w:r>
            <w:r w:rsidR="003C2CA4">
              <w:t xml:space="preserve"> k p</w:t>
            </w:r>
            <w:r w:rsidR="004C3F53">
              <w:t>ř</w:t>
            </w:r>
            <w:r w:rsidR="003C2CA4">
              <w:t>ehlednosti.</w:t>
            </w:r>
          </w:p>
          <w:p w:rsidR="003C2CA4" w:rsidRDefault="00EF3244" w:rsidP="00003727">
            <w:r>
              <w:t>Studentovi bych vytkl nepřehlednost citací, které jsou jednak v textu uvedeny mimo pořadí, a jednak v seznamu použité literat</w:t>
            </w:r>
            <w:r w:rsidR="004C3F53">
              <w:t>u</w:t>
            </w:r>
            <w:r>
              <w:t>ry s pozm</w:t>
            </w:r>
            <w:r w:rsidR="004C3F53">
              <w:t>ě</w:t>
            </w:r>
            <w:r>
              <w:t>něnými čísl</w:t>
            </w:r>
            <w:r w:rsidR="004C3F53">
              <w:t>y</w:t>
            </w:r>
            <w:r>
              <w:t>, což však mohlo být způsobeno i chybou číslování, nicméně by</w:t>
            </w:r>
            <w:r w:rsidR="004C3F53">
              <w:t>ch</w:t>
            </w:r>
            <w:r>
              <w:t xml:space="preserve"> pokl</w:t>
            </w:r>
            <w:r w:rsidR="004C3F53">
              <w:t>á</w:t>
            </w:r>
            <w:r>
              <w:t>dal za zodpov</w:t>
            </w:r>
            <w:r w:rsidR="004C3F53">
              <w:t>ě</w:t>
            </w:r>
            <w:r>
              <w:t>dné si literárn</w:t>
            </w:r>
            <w:r w:rsidR="004C3F53">
              <w:t>í</w:t>
            </w:r>
            <w:r>
              <w:t xml:space="preserve"> zdroje v odborné práci na závěr zkontrolovat. Také v rešeršní části postrád</w:t>
            </w:r>
            <w:r w:rsidR="004C3F53">
              <w:t>á</w:t>
            </w:r>
            <w:r>
              <w:t xml:space="preserve">m více teorie k měrnému povrchu, který byl později </w:t>
            </w:r>
            <w:r w:rsidR="00B646E3">
              <w:t xml:space="preserve">v cílech práce </w:t>
            </w:r>
            <w:r>
              <w:t>zvolen za hlavní fyzikální vlastnost</w:t>
            </w:r>
            <w:r w:rsidR="00B646E3">
              <w:t xml:space="preserve"> souvisejíci s funkcí materiálu. Jako poslední věc bych studentovi vytkl závěr práce, který se zdá být formulován dost všeobecně, takže </w:t>
            </w:r>
            <w:r w:rsidR="004C3F53">
              <w:t xml:space="preserve">by bylo vhodné </w:t>
            </w:r>
            <w:r w:rsidR="00B646E3">
              <w:t>být při formulaci více konkrétn</w:t>
            </w:r>
            <w:r w:rsidR="004C3F53">
              <w:t>í</w:t>
            </w:r>
            <w:r w:rsidR="00B646E3">
              <w:t xml:space="preserve"> s dosaženými výsledky.</w:t>
            </w:r>
          </w:p>
          <w:p w:rsidR="00A3668A" w:rsidRPr="00A3668A" w:rsidRDefault="008C0F7B" w:rsidP="004C3F53">
            <w:pPr>
              <w:rPr>
                <w:rFonts w:ascii="Times New Roman" w:hAnsi="Times New Roman" w:cs="Times New Roman"/>
                <w:sz w:val="24"/>
              </w:rPr>
            </w:pPr>
            <w:r>
              <w:t>Závěrem mohu konstatovat, že předložená práce</w:t>
            </w:r>
            <w:r w:rsidR="003C2CA4">
              <w:t xml:space="preserve"> je </w:t>
            </w:r>
            <w:r w:rsidR="004C3F53">
              <w:t>z</w:t>
            </w:r>
            <w:r w:rsidR="003C2CA4">
              <w:t>pracována kvalitně, všechny vytyčené cíle byly splněny</w:t>
            </w:r>
            <w:r w:rsidR="00EF3244">
              <w:t xml:space="preserve"> a proto bakalářskou práci doporučuji k obhajobě.</w:t>
            </w:r>
            <w:r w:rsidR="003C2CA4">
              <w:t xml:space="preserve"> </w:t>
            </w:r>
            <w:r>
              <w:t xml:space="preserve"> </w:t>
            </w:r>
            <w:r w:rsidR="00903885">
              <w:t xml:space="preserve"> </w:t>
            </w:r>
            <w:r w:rsidR="007E7A9D" w:rsidRPr="00DF017B">
              <w:fldChar w:fldCharType="end"/>
            </w:r>
          </w:p>
        </w:tc>
      </w:tr>
      <w:tr w:rsidR="00A3668A" w:rsidRPr="00A3668A" w:rsidTr="00841783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oponenta </w:t>
            </w:r>
            <w:r w:rsidR="003F3EBE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841783">
        <w:trPr>
          <w:trHeight w:val="629"/>
        </w:trPr>
        <w:tc>
          <w:tcPr>
            <w:tcW w:w="9212" w:type="dxa"/>
          </w:tcPr>
          <w:p w:rsidR="000431F1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0431F1">
              <w:t>1,</w:t>
            </w:r>
            <w:r w:rsidR="00245E5F">
              <w:t xml:space="preserve"> </w:t>
            </w:r>
            <w:r w:rsidR="009E2EC6">
              <w:t xml:space="preserve">Jak </w:t>
            </w:r>
            <w:r w:rsidR="0079004B">
              <w:t>j</w:t>
            </w:r>
            <w:r w:rsidR="00245E5F">
              <w:t>ste</w:t>
            </w:r>
            <w:r w:rsidR="009E2EC6">
              <w:t xml:space="preserve"> postupoval</w:t>
            </w:r>
            <w:r w:rsidR="00245E5F">
              <w:t xml:space="preserve"> při výpočt</w:t>
            </w:r>
            <w:r w:rsidR="009E2EC6">
              <w:t>u</w:t>
            </w:r>
            <w:r w:rsidR="00245E5F">
              <w:t xml:space="preserve"> naváž</w:t>
            </w:r>
            <w:r w:rsidR="0079004B">
              <w:t>ek</w:t>
            </w:r>
            <w:r w:rsidR="00245E5F">
              <w:t xml:space="preserve"> ammonn</w:t>
            </w:r>
            <w:r w:rsidR="0079004B">
              <w:t>ých</w:t>
            </w:r>
            <w:r w:rsidR="00245E5F">
              <w:t xml:space="preserve"> sol</w:t>
            </w:r>
            <w:r w:rsidR="0079004B">
              <w:t>í</w:t>
            </w:r>
            <w:r w:rsidR="00245E5F">
              <w:t xml:space="preserve"> </w:t>
            </w:r>
            <w:r w:rsidR="005B48A8">
              <w:t xml:space="preserve">(octan amonný, hydrogen uhličitan amonný a jeho </w:t>
            </w:r>
            <w:r w:rsidR="0079004B">
              <w:t>s</w:t>
            </w:r>
            <w:r w:rsidR="005B48A8">
              <w:t>m</w:t>
            </w:r>
            <w:r w:rsidR="0079004B">
              <w:t>ě</w:t>
            </w:r>
            <w:r w:rsidR="005B48A8">
              <w:t>si</w:t>
            </w:r>
            <w:r w:rsidR="0079004B">
              <w:t>)</w:t>
            </w:r>
            <w:r w:rsidR="009E2EC6">
              <w:t xml:space="preserve">? Proč jste navážku vztahoval k hmotnosti uhličitanu amonného?  </w:t>
            </w:r>
            <w:r w:rsidR="001820E8">
              <w:t>(str. 30 a 32)</w:t>
            </w:r>
          </w:p>
          <w:p w:rsidR="000431F1" w:rsidRPr="00390B9D" w:rsidRDefault="000431F1" w:rsidP="00D465A9">
            <w:pPr>
              <w:rPr>
                <w:lang w:val="sk-SK"/>
              </w:rPr>
            </w:pPr>
            <w:r>
              <w:t>2,</w:t>
            </w:r>
            <w:r w:rsidR="00BF7DFF">
              <w:t xml:space="preserve"> </w:t>
            </w:r>
            <w:r w:rsidR="00003727">
              <w:t>P</w:t>
            </w:r>
            <w:r w:rsidR="0079004B">
              <w:t>ř</w:t>
            </w:r>
            <w:r w:rsidR="00003727">
              <w:t xml:space="preserve">i syntéze s karbamátem amonným bylo k roztoku přidáno 13,354 g CO2 (vzorek K14), jak </w:t>
            </w:r>
            <w:r w:rsidR="0079004B">
              <w:t>j</w:t>
            </w:r>
            <w:r w:rsidR="00003727">
              <w:t>ste provedl dané přidání CO2?</w:t>
            </w:r>
            <w:r w:rsidR="001820E8">
              <w:t xml:space="preserve"> (str. 46)</w:t>
            </w:r>
          </w:p>
          <w:p w:rsidR="00A3668A" w:rsidRDefault="000431F1" w:rsidP="00D465A9">
            <w:r>
              <w:t>3,</w:t>
            </w:r>
            <w:r w:rsidR="002A16D8">
              <w:t xml:space="preserve"> Jak si vysvětlujete, že připravené ZnO nanočástice mají při nižší teplotě žíh</w:t>
            </w:r>
            <w:r w:rsidR="00E605DE">
              <w:t>á</w:t>
            </w:r>
            <w:r w:rsidR="002A16D8">
              <w:t>ní větší měrný povrch, než při vyšší teplotě</w:t>
            </w:r>
            <w:r w:rsidR="00E605DE">
              <w:t xml:space="preserve"> žíhání</w:t>
            </w:r>
            <w:r w:rsidR="002A16D8">
              <w:t>? (str. 51)</w:t>
            </w:r>
            <w:r w:rsidR="007E7A9D"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903885" w:rsidRPr="00903885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E13477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E13477" w:rsidRPr="00DF017B">
        <w:instrText xml:space="preserve"> FORMTEXT </w:instrText>
      </w:r>
      <w:r w:rsidR="00E13477" w:rsidRPr="00DF017B">
        <w:fldChar w:fldCharType="separate"/>
      </w:r>
      <w:r w:rsidR="00903885">
        <w:t>11.6.2015</w:t>
      </w:r>
      <w:r w:rsidR="00E13477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5F2D24">
        <w:rPr>
          <w:rFonts w:ascii="Times New Roman" w:hAnsi="Times New Roman" w:cs="Times New Roman"/>
        </w:rPr>
        <w:t>oponenta</w:t>
      </w:r>
      <w:r>
        <w:rPr>
          <w:rFonts w:ascii="Times New Roman" w:hAnsi="Times New Roman" w:cs="Times New Roman"/>
        </w:rPr>
        <w:t xml:space="preserve"> </w:t>
      </w:r>
      <w:r w:rsidR="003F3EBE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2EA0" w:rsidRDefault="00422EA0" w:rsidP="006D48B2">
      <w:pPr>
        <w:spacing w:after="0" w:line="240" w:lineRule="auto"/>
      </w:pPr>
      <w:r>
        <w:separator/>
      </w:r>
    </w:p>
  </w:endnote>
  <w:endnote w:type="continuationSeparator" w:id="0">
    <w:p w:rsidR="00422EA0" w:rsidRDefault="00422EA0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841783">
    <w:pPr>
      <w:pStyle w:val="Zpat"/>
      <w:tabs>
        <w:tab w:val="left" w:pos="3120"/>
      </w:tabs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5F2D24">
      <w:rPr>
        <w:sz w:val="20"/>
        <w:szCs w:val="20"/>
      </w:rPr>
      <w:t>oponenta</w:t>
    </w:r>
    <w:r w:rsidRPr="00C64195">
      <w:rPr>
        <w:sz w:val="20"/>
        <w:szCs w:val="20"/>
      </w:rPr>
      <w:t xml:space="preserve"> </w:t>
    </w:r>
    <w:r w:rsidR="003F3EBE">
      <w:rPr>
        <w:sz w:val="20"/>
        <w:szCs w:val="20"/>
      </w:rPr>
      <w:t>bakalářské</w:t>
    </w:r>
    <w:r w:rsidR="00841783">
      <w:rPr>
        <w:sz w:val="20"/>
        <w:szCs w:val="20"/>
      </w:rPr>
      <w:t xml:space="preserve"> práce- experimentální práce</w:t>
    </w:r>
    <w:r w:rsidR="00841783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A02185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A02185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2EA0" w:rsidRDefault="00422EA0" w:rsidP="006D48B2">
      <w:pPr>
        <w:spacing w:after="0" w:line="240" w:lineRule="auto"/>
      </w:pPr>
      <w:r>
        <w:separator/>
      </w:r>
    </w:p>
  </w:footnote>
  <w:footnote w:type="continuationSeparator" w:id="0">
    <w:p w:rsidR="00422EA0" w:rsidRDefault="00422EA0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626C03B2" wp14:editId="64D6AF8F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EHKvFKjCreVxGmqUH8yeBTireS0=" w:salt="HmSvd8uNbPQXpKGCw2i41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03727"/>
    <w:rsid w:val="000222A8"/>
    <w:rsid w:val="000431F1"/>
    <w:rsid w:val="001508BA"/>
    <w:rsid w:val="001820E8"/>
    <w:rsid w:val="00182CBA"/>
    <w:rsid w:val="002343A3"/>
    <w:rsid w:val="00245E5F"/>
    <w:rsid w:val="002A16D8"/>
    <w:rsid w:val="002E0174"/>
    <w:rsid w:val="00304478"/>
    <w:rsid w:val="00360F2D"/>
    <w:rsid w:val="00390B9D"/>
    <w:rsid w:val="003C2CA4"/>
    <w:rsid w:val="003D382F"/>
    <w:rsid w:val="003F3EBE"/>
    <w:rsid w:val="00422EA0"/>
    <w:rsid w:val="00455546"/>
    <w:rsid w:val="004C3F53"/>
    <w:rsid w:val="004F69C0"/>
    <w:rsid w:val="00587381"/>
    <w:rsid w:val="005B48A8"/>
    <w:rsid w:val="005C14B4"/>
    <w:rsid w:val="005F2D24"/>
    <w:rsid w:val="006D48B2"/>
    <w:rsid w:val="00735679"/>
    <w:rsid w:val="0079004B"/>
    <w:rsid w:val="007E7A9D"/>
    <w:rsid w:val="00841783"/>
    <w:rsid w:val="008527D7"/>
    <w:rsid w:val="008C0F7B"/>
    <w:rsid w:val="00903885"/>
    <w:rsid w:val="009E2EC6"/>
    <w:rsid w:val="009E628A"/>
    <w:rsid w:val="00A02185"/>
    <w:rsid w:val="00A21145"/>
    <w:rsid w:val="00A3668A"/>
    <w:rsid w:val="00B646E3"/>
    <w:rsid w:val="00BF7DFF"/>
    <w:rsid w:val="00C85514"/>
    <w:rsid w:val="00D41D5E"/>
    <w:rsid w:val="00D465A9"/>
    <w:rsid w:val="00D9546B"/>
    <w:rsid w:val="00E05711"/>
    <w:rsid w:val="00E13477"/>
    <w:rsid w:val="00E605DE"/>
    <w:rsid w:val="00E623C9"/>
    <w:rsid w:val="00E86310"/>
    <w:rsid w:val="00EE332B"/>
    <w:rsid w:val="00EF3244"/>
    <w:rsid w:val="00FA6DBB"/>
    <w:rsid w:val="00FD5214"/>
    <w:rsid w:val="00FE69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4575F7-8F6F-4A6E-B1E7-A1A0CC2A10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596</Words>
  <Characters>3520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2015-06-11T07:34:00Z</cp:lastPrinted>
  <dcterms:created xsi:type="dcterms:W3CDTF">2015-06-15T07:06:00Z</dcterms:created>
  <dcterms:modified xsi:type="dcterms:W3CDTF">2015-06-15T07:06:00Z</dcterms:modified>
</cp:coreProperties>
</file>