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F94EA8" w:rsidP="00261F9D">
            <w:r>
              <w:t>Ing. Kateřina Soldánová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F94EA8" w:rsidP="00261F9D">
            <w:r>
              <w:t>Pozitiva a limity vnější akcelerace ve vzdělávání nadaných studentů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89601C" w:rsidP="00261F9D">
            <w:r>
              <w:t>Mgr. Eva Machů,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89601C" w:rsidP="00261F9D">
            <w:r>
              <w:t>Učitelství odborných předmětů 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89601C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37601B">
            <w:pPr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  <w:sz w:val="22"/>
                <w:szCs w:val="22"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37601B">
            <w:pPr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37601B" w:rsidP="002E40F3">
            <w:pPr>
              <w:rPr>
                <w:sz w:val="22"/>
                <w:szCs w:val="22"/>
              </w:rPr>
            </w:pPr>
            <w:r w:rsidRPr="0037601B">
              <w:rPr>
                <w:sz w:val="22"/>
                <w:szCs w:val="22"/>
              </w:rPr>
              <w:t xml:space="preserve">Teoretická část práce </w:t>
            </w:r>
            <w:r>
              <w:rPr>
                <w:sz w:val="22"/>
                <w:szCs w:val="22"/>
              </w:rPr>
              <w:t>se zabývá vymezením pojmů nadání a edukace nadaných žáků. Vzhledem k výzkumnému problému mohlo být věnováno více pozornosti problémům spojeným s vnější akcelerací nadaného žáka ve vzdělávání, navíc, existují-li k tomuto česky psané zdroje (např. čas. Svět nadání). Evidujeme zde drobné odchylky od citační normy.</w:t>
            </w:r>
          </w:p>
          <w:p w:rsidR="002E40F3" w:rsidRPr="0037601B" w:rsidRDefault="0037601B" w:rsidP="002E4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metodologie je poměrně jednoduchý a stručný, nicméně pro tento typ práce dostačující. Předložená kasuistika vychází pouze z rozhovoru s nadaným jedincem, proto se nedostává pod povrch věci.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2E40F3">
            <w:r>
              <w:t>1.</w:t>
            </w:r>
            <w:r w:rsidR="0037601B">
              <w:t xml:space="preserve"> Podle čeho jste zjistila, že byl Váš informant „nadaný“? Tj. s jakou definicí nadání se ztotožňujete?</w:t>
            </w:r>
          </w:p>
          <w:p w:rsidR="002E40F3" w:rsidRPr="00FE1061" w:rsidRDefault="002E40F3" w:rsidP="002E40F3">
            <w:r>
              <w:t>2.</w:t>
            </w:r>
            <w:r w:rsidR="0037601B">
              <w:t xml:space="preserve"> Která vyhláška upravuje možnosti vnější diferenciace nadaného žáka? A existují v ní všechny formy, které uvádíte v tabulce na str. 22 -23?</w:t>
            </w:r>
            <w:bookmarkStart w:id="0" w:name="_GoBack"/>
            <w:bookmarkEnd w:id="0"/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="0089601C">
              <w:rPr>
                <w:sz w:val="22"/>
                <w:szCs w:val="22"/>
              </w:rPr>
              <w:t>3.5.2016</w:t>
            </w:r>
            <w:proofErr w:type="gramEnd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BF" w:rsidRDefault="009F5EBF" w:rsidP="001471ED">
      <w:r>
        <w:separator/>
      </w:r>
    </w:p>
  </w:endnote>
  <w:endnote w:type="continuationSeparator" w:id="0">
    <w:p w:rsidR="009F5EBF" w:rsidRDefault="009F5EB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BF" w:rsidRDefault="009F5EBF" w:rsidP="001471ED">
      <w:r>
        <w:separator/>
      </w:r>
    </w:p>
  </w:footnote>
  <w:footnote w:type="continuationSeparator" w:id="0">
    <w:p w:rsidR="009F5EBF" w:rsidRDefault="009F5EB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E102F"/>
    <w:rsid w:val="00102BCF"/>
    <w:rsid w:val="001471ED"/>
    <w:rsid w:val="001D33EA"/>
    <w:rsid w:val="002C2527"/>
    <w:rsid w:val="002E40F3"/>
    <w:rsid w:val="0037601B"/>
    <w:rsid w:val="00385E1B"/>
    <w:rsid w:val="00417493"/>
    <w:rsid w:val="004A0F0E"/>
    <w:rsid w:val="00501834"/>
    <w:rsid w:val="0053742C"/>
    <w:rsid w:val="005761CD"/>
    <w:rsid w:val="005A5D39"/>
    <w:rsid w:val="006D3086"/>
    <w:rsid w:val="0089601C"/>
    <w:rsid w:val="008D4BFE"/>
    <w:rsid w:val="008D553A"/>
    <w:rsid w:val="008D70D2"/>
    <w:rsid w:val="00974F9A"/>
    <w:rsid w:val="009B69DC"/>
    <w:rsid w:val="009F5EBF"/>
    <w:rsid w:val="00A727B8"/>
    <w:rsid w:val="00AA58C0"/>
    <w:rsid w:val="00B21FD8"/>
    <w:rsid w:val="00B5120B"/>
    <w:rsid w:val="00B94260"/>
    <w:rsid w:val="00D54AA4"/>
    <w:rsid w:val="00F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Machů Eva</cp:lastModifiedBy>
  <cp:revision>6</cp:revision>
  <dcterms:created xsi:type="dcterms:W3CDTF">2016-05-03T06:23:00Z</dcterms:created>
  <dcterms:modified xsi:type="dcterms:W3CDTF">2016-05-03T12:33:00Z</dcterms:modified>
</cp:coreProperties>
</file>