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7F3894" w:rsidP="00261F9D">
            <w:r>
              <w:t>Alžběta Gazdová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7F3894" w:rsidP="00261F9D">
            <w:r>
              <w:t>Stresové faktory v práci učitelky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7F3894" w:rsidP="00261F9D">
            <w:r>
              <w:t>Mgr. Viktor Pacholík,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7F3894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7F3894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DF568B" w:rsidP="00DA11E6">
            <w:pPr>
              <w:rPr>
                <w:sz w:val="22"/>
              </w:rPr>
            </w:pPr>
            <w:r w:rsidRPr="00DF568B">
              <w:rPr>
                <w:sz w:val="22"/>
              </w:rPr>
              <w:t xml:space="preserve">Autorka </w:t>
            </w:r>
            <w:r>
              <w:rPr>
                <w:sz w:val="22"/>
              </w:rPr>
              <w:t xml:space="preserve">pro svou práci zvolila stále aktuální téma stresu v učitelské profesi. V teoretické části objasňuje základní pojmy z oblasti učitelské profese, stresu a související problematiky syndromu vyhoření. U kapitoly věnující se stresu bych ocenil specifičtější zaměření na učitelský stres. Některé citované tituly nejsou uvedeny v seznamu literatury, může však jít o překlep (např. Vrána, 1946 je v seznamu literatury patrně datován do r. 1947; podobně u </w:t>
            </w:r>
            <w:proofErr w:type="spellStart"/>
            <w:r>
              <w:rPr>
                <w:sz w:val="22"/>
              </w:rPr>
              <w:t>Lazaruse</w:t>
            </w:r>
            <w:proofErr w:type="spellEnd"/>
            <w:r>
              <w:rPr>
                <w:sz w:val="22"/>
              </w:rPr>
              <w:t>, 1969). Naopak je třeba ocenit osvětlení principu obranných mechanismů jako do určité míry automaticky se spouštějících obranných reakcí lidské psychiky.</w:t>
            </w:r>
          </w:p>
          <w:p w:rsidR="00B6344D" w:rsidRPr="00A76771" w:rsidRDefault="00EC52DD" w:rsidP="00EC52DD">
            <w:pPr>
              <w:rPr>
                <w:b/>
              </w:rPr>
            </w:pPr>
            <w:r>
              <w:rPr>
                <w:sz w:val="22"/>
              </w:rPr>
              <w:t>Ve výzkumné části autorka seznamuje s výsledky dotazníkového šetření provedeného na relativně velkém vzorku učitelek mateřských škol. Oceňuji důkladný předvýzkum, který autorce pomohl zorientovat se v problematice pohledem praxe a efektivněji a cíleněji formulovat některé položky dotazníku. Bohužel postrádám diskuzi nad výsledky výzkumného šetření a srovnání vlastních zjištění s obdobnými výzkumy.</w:t>
            </w:r>
            <w:r w:rsidR="00DF568B" w:rsidRPr="00DF568B">
              <w:rPr>
                <w:sz w:val="22"/>
              </w:rPr>
              <w:t xml:space="preserve"> 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EC52DD" w:rsidRDefault="00EC52DD" w:rsidP="00EC52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C52DD">
              <w:rPr>
                <w:sz w:val="22"/>
                <w:szCs w:val="22"/>
              </w:rPr>
              <w:t>Jaké předpoklady či jaká východiska Vás vedla k formulaci H1 (souvislost míry prožívání stresu a délky praxe učitelů)?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EC52DD"/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D92D68">
              <w:rPr>
                <w:sz w:val="22"/>
                <w:szCs w:val="22"/>
              </w:rPr>
              <w:t xml:space="preserve"> 22. 5. 2016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EC52D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7EA" w:rsidRDefault="002867EA" w:rsidP="00002BCA">
      <w:r>
        <w:separator/>
      </w:r>
    </w:p>
  </w:endnote>
  <w:endnote w:type="continuationSeparator" w:id="0">
    <w:p w:rsidR="002867EA" w:rsidRDefault="002867E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7EA" w:rsidRDefault="002867EA" w:rsidP="00002BCA">
      <w:r>
        <w:separator/>
      </w:r>
    </w:p>
  </w:footnote>
  <w:footnote w:type="continuationSeparator" w:id="0">
    <w:p w:rsidR="002867EA" w:rsidRDefault="002867E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32D81"/>
    <w:multiLevelType w:val="hybridMultilevel"/>
    <w:tmpl w:val="E334F9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A"/>
    <w:rsid w:val="00002BCA"/>
    <w:rsid w:val="00041F83"/>
    <w:rsid w:val="00076EF2"/>
    <w:rsid w:val="00143532"/>
    <w:rsid w:val="001B72BF"/>
    <w:rsid w:val="002867EA"/>
    <w:rsid w:val="0029265F"/>
    <w:rsid w:val="002B06AC"/>
    <w:rsid w:val="002B0BAD"/>
    <w:rsid w:val="002B4EF2"/>
    <w:rsid w:val="003F2141"/>
    <w:rsid w:val="0044090A"/>
    <w:rsid w:val="00471798"/>
    <w:rsid w:val="004931C3"/>
    <w:rsid w:val="00535B93"/>
    <w:rsid w:val="00565ECE"/>
    <w:rsid w:val="007D6923"/>
    <w:rsid w:val="007F3894"/>
    <w:rsid w:val="00860B3D"/>
    <w:rsid w:val="00873B38"/>
    <w:rsid w:val="009017E0"/>
    <w:rsid w:val="00910789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92D68"/>
    <w:rsid w:val="00DA11E6"/>
    <w:rsid w:val="00DF568B"/>
    <w:rsid w:val="00E05B1A"/>
    <w:rsid w:val="00E2260F"/>
    <w:rsid w:val="00EC52DD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652F1-B41B-4659-86A8-C592C76F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C5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2;kola\V&#253;uka\Bakal&#225;&#345;ky,%20diplomky\Dokumenty\Posudky\&#218;&#352;P-vedouc&#237;-UM&#352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9BACB58-29C0-4CB0-8708-136C2C4B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ÚŠP-vedoucí-UMŠ</Template>
  <TotalTime>17</TotalTime>
  <Pages>2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Pacholík</dc:creator>
  <cp:lastModifiedBy>Viktor Pacholík</cp:lastModifiedBy>
  <cp:revision>6</cp:revision>
  <cp:lastPrinted>2015-05-16T08:18:00Z</cp:lastPrinted>
  <dcterms:created xsi:type="dcterms:W3CDTF">2016-05-22T19:41:00Z</dcterms:created>
  <dcterms:modified xsi:type="dcterms:W3CDTF">2016-05-22T19:58:00Z</dcterms:modified>
</cp:coreProperties>
</file>