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A9774C" w:rsidRPr="00C50B27" w:rsidTr="00452174">
        <w:tc>
          <w:tcPr>
            <w:tcW w:w="9828" w:type="dxa"/>
            <w:gridSpan w:val="9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A9774C" w:rsidRPr="00C50B27" w:rsidTr="00452174">
        <w:tc>
          <w:tcPr>
            <w:tcW w:w="2808" w:type="dxa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Jitka </w:t>
            </w:r>
            <w:proofErr w:type="spellStart"/>
            <w:r>
              <w:rPr>
                <w:sz w:val="22"/>
                <w:szCs w:val="22"/>
              </w:rPr>
              <w:t>Fazourová</w:t>
            </w:r>
            <w:proofErr w:type="spellEnd"/>
          </w:p>
        </w:tc>
      </w:tr>
      <w:tr w:rsidR="00A9774C" w:rsidRPr="00C50B27" w:rsidTr="00452174">
        <w:tc>
          <w:tcPr>
            <w:tcW w:w="2808" w:type="dxa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A9774C" w:rsidRPr="00C50B27" w:rsidRDefault="00A9774C" w:rsidP="00857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Psychosociální aspekty </w:t>
            </w:r>
            <w:r w:rsidR="00857B6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nkologicky nemocného v rodině</w:t>
            </w:r>
          </w:p>
        </w:tc>
      </w:tr>
      <w:tr w:rsidR="00A9774C" w:rsidRPr="00C50B27" w:rsidTr="00452174">
        <w:tc>
          <w:tcPr>
            <w:tcW w:w="2808" w:type="dxa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Geraldina Paľovčíková, CSc.</w:t>
            </w:r>
          </w:p>
        </w:tc>
      </w:tr>
      <w:tr w:rsidR="00A9774C" w:rsidRPr="00C50B27" w:rsidTr="00452174">
        <w:tc>
          <w:tcPr>
            <w:tcW w:w="2808" w:type="dxa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A9774C" w:rsidRPr="00C50B27" w:rsidTr="00452174">
        <w:tc>
          <w:tcPr>
            <w:tcW w:w="2808" w:type="dxa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A9774C" w:rsidRPr="00C50B27" w:rsidTr="00452174">
        <w:tc>
          <w:tcPr>
            <w:tcW w:w="2808" w:type="dxa"/>
            <w:vAlign w:val="center"/>
          </w:tcPr>
          <w:p w:rsidR="00A9774C" w:rsidRPr="00C50B27" w:rsidRDefault="00A9774C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A9774C" w:rsidRPr="00C50B27" w:rsidRDefault="00A9774C" w:rsidP="0045217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A9774C" w:rsidRPr="00C50B27" w:rsidRDefault="00A9774C" w:rsidP="0045217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A9774C" w:rsidRPr="00C50B27" w:rsidTr="00452174">
        <w:tc>
          <w:tcPr>
            <w:tcW w:w="9828" w:type="dxa"/>
            <w:gridSpan w:val="9"/>
            <w:shd w:val="clear" w:color="auto" w:fill="A6A6A6"/>
          </w:tcPr>
          <w:p w:rsidR="00A9774C" w:rsidRPr="00C50B27" w:rsidRDefault="00A9774C" w:rsidP="0045217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9828" w:type="dxa"/>
            <w:gridSpan w:val="9"/>
            <w:shd w:val="clear" w:color="auto" w:fill="A6A6A6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B411DB" w:rsidTr="00452174">
        <w:tc>
          <w:tcPr>
            <w:tcW w:w="9828" w:type="dxa"/>
            <w:gridSpan w:val="9"/>
            <w:shd w:val="clear" w:color="auto" w:fill="A6A6A6"/>
          </w:tcPr>
          <w:p w:rsidR="00A9774C" w:rsidRPr="00B411DB" w:rsidRDefault="00A9774C" w:rsidP="00452174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9828" w:type="dxa"/>
            <w:gridSpan w:val="9"/>
          </w:tcPr>
          <w:p w:rsidR="00A9774C" w:rsidRPr="00C50B27" w:rsidRDefault="00A9774C" w:rsidP="0045217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774C" w:rsidRPr="00C77A8F" w:rsidRDefault="001302B5" w:rsidP="0045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odvahu autorky při výběru </w:t>
            </w:r>
            <w:r w:rsidRPr="00C77A8F">
              <w:rPr>
                <w:sz w:val="22"/>
                <w:szCs w:val="22"/>
              </w:rPr>
              <w:t xml:space="preserve">velmi </w:t>
            </w:r>
            <w:r>
              <w:rPr>
                <w:sz w:val="22"/>
                <w:szCs w:val="22"/>
              </w:rPr>
              <w:t>náročného</w:t>
            </w:r>
            <w:r w:rsidRPr="00C77A8F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 xml:space="preserve">z aspektu sociální pedagogiky </w:t>
            </w:r>
            <w:r w:rsidRPr="00C77A8F">
              <w:rPr>
                <w:sz w:val="22"/>
                <w:szCs w:val="22"/>
              </w:rPr>
              <w:t>málo zkoumané</w:t>
            </w:r>
            <w:r>
              <w:rPr>
                <w:sz w:val="22"/>
                <w:szCs w:val="22"/>
              </w:rPr>
              <w:t xml:space="preserve">ho </w:t>
            </w:r>
            <w:r w:rsidRPr="00C77A8F">
              <w:rPr>
                <w:sz w:val="22"/>
                <w:szCs w:val="22"/>
              </w:rPr>
              <w:t xml:space="preserve">tématu, které </w:t>
            </w:r>
            <w:r>
              <w:rPr>
                <w:sz w:val="22"/>
                <w:szCs w:val="22"/>
              </w:rPr>
              <w:t xml:space="preserve">je vzhledem </w:t>
            </w:r>
            <w:r w:rsidRPr="00C77A8F">
              <w:rPr>
                <w:sz w:val="22"/>
                <w:szCs w:val="22"/>
              </w:rPr>
              <w:t xml:space="preserve">k  stálému nárůstu </w:t>
            </w:r>
            <w:r>
              <w:rPr>
                <w:sz w:val="22"/>
                <w:szCs w:val="22"/>
              </w:rPr>
              <w:t>o</w:t>
            </w:r>
            <w:r w:rsidRPr="00C77A8F">
              <w:rPr>
                <w:sz w:val="22"/>
                <w:szCs w:val="22"/>
              </w:rPr>
              <w:t>nkologických onemocnění</w:t>
            </w:r>
            <w:r>
              <w:rPr>
                <w:sz w:val="22"/>
                <w:szCs w:val="22"/>
              </w:rPr>
              <w:t xml:space="preserve"> významné i pro odborníky </w:t>
            </w:r>
            <w:r>
              <w:rPr>
                <w:sz w:val="22"/>
                <w:szCs w:val="22"/>
              </w:rPr>
              <w:br/>
              <w:t>a pomáhající profesionály</w:t>
            </w:r>
            <w:r w:rsidRPr="00C77A8F">
              <w:rPr>
                <w:sz w:val="22"/>
                <w:szCs w:val="22"/>
              </w:rPr>
              <w:t>. Celá</w:t>
            </w:r>
            <w:r>
              <w:rPr>
                <w:sz w:val="22"/>
                <w:szCs w:val="22"/>
              </w:rPr>
              <w:t xml:space="preserve"> </w:t>
            </w:r>
            <w:r w:rsidRPr="00C77A8F">
              <w:rPr>
                <w:sz w:val="22"/>
                <w:szCs w:val="22"/>
              </w:rPr>
              <w:t>práce reflektuje odborn</w:t>
            </w:r>
            <w:r>
              <w:rPr>
                <w:sz w:val="22"/>
                <w:szCs w:val="22"/>
              </w:rPr>
              <w:t xml:space="preserve">é i lidské zaujetí a </w:t>
            </w:r>
            <w:r w:rsidRPr="00C77A8F">
              <w:rPr>
                <w:sz w:val="22"/>
                <w:szCs w:val="22"/>
              </w:rPr>
              <w:t xml:space="preserve">velkou míru empatie autorky </w:t>
            </w:r>
            <w:r>
              <w:rPr>
                <w:sz w:val="22"/>
                <w:szCs w:val="22"/>
              </w:rPr>
              <w:br/>
              <w:t xml:space="preserve">Pečlivě a na základě odborné literatury systematicky zpracovaná teoretická část vysvětluje základní pojmy, analyzuje psychologické a sociální aspekty nemoci a zaostřuje pohled na kvalitu života onkologického pacienta. </w:t>
            </w:r>
            <w:r w:rsidR="00A9774C">
              <w:rPr>
                <w:sz w:val="22"/>
                <w:szCs w:val="22"/>
              </w:rPr>
              <w:t xml:space="preserve">Velmi kladně hodnotím úsilí autorky </w:t>
            </w:r>
            <w:r w:rsidR="00857B63">
              <w:rPr>
                <w:sz w:val="22"/>
                <w:szCs w:val="22"/>
              </w:rPr>
              <w:t>podávat</w:t>
            </w:r>
            <w:r w:rsidR="00A9774C">
              <w:rPr>
                <w:sz w:val="22"/>
                <w:szCs w:val="22"/>
              </w:rPr>
              <w:t xml:space="preserve"> vlastní názory, které prokazují znalost dané problematiky. </w:t>
            </w:r>
          </w:p>
          <w:p w:rsidR="00A9774C" w:rsidRDefault="00A9774C" w:rsidP="0045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C77A8F">
              <w:rPr>
                <w:sz w:val="22"/>
                <w:szCs w:val="22"/>
              </w:rPr>
              <w:t xml:space="preserve">ečlivě prezentované výsledky kvalitativního výzkumu, </w:t>
            </w:r>
            <w:r>
              <w:rPr>
                <w:sz w:val="22"/>
                <w:szCs w:val="22"/>
              </w:rPr>
              <w:t xml:space="preserve">postaveného na rozhovorech s dvěma onkologickými pacienty a rodinnými příslušníky dalších šesti </w:t>
            </w:r>
            <w:r w:rsidR="001302B5">
              <w:rPr>
                <w:sz w:val="22"/>
                <w:szCs w:val="22"/>
              </w:rPr>
              <w:t>nemocných, jehož</w:t>
            </w:r>
            <w:r>
              <w:rPr>
                <w:sz w:val="22"/>
                <w:szCs w:val="22"/>
              </w:rPr>
              <w:t xml:space="preserve"> realizace si určitě vyžádala značné úsilí a profesionální </w:t>
            </w:r>
            <w:r w:rsidR="001302B5">
              <w:rPr>
                <w:sz w:val="22"/>
                <w:szCs w:val="22"/>
              </w:rPr>
              <w:t>statečnost, zpracovala</w:t>
            </w:r>
            <w:r>
              <w:rPr>
                <w:sz w:val="22"/>
                <w:szCs w:val="22"/>
              </w:rPr>
              <w:t xml:space="preserve"> autorka metodologicky správně a samostatně. Podnětná diskuse přibližuje faktory ovlivňující prožívání </w:t>
            </w:r>
            <w:r w:rsidRPr="00C77A8F">
              <w:rPr>
                <w:sz w:val="22"/>
                <w:szCs w:val="22"/>
              </w:rPr>
              <w:t> onkologick</w:t>
            </w:r>
            <w:r>
              <w:rPr>
                <w:sz w:val="22"/>
                <w:szCs w:val="22"/>
              </w:rPr>
              <w:t>ého</w:t>
            </w:r>
            <w:r w:rsidRPr="00C77A8F">
              <w:rPr>
                <w:sz w:val="22"/>
                <w:szCs w:val="22"/>
              </w:rPr>
              <w:t xml:space="preserve"> </w:t>
            </w:r>
            <w:r w:rsidR="001302B5" w:rsidRPr="00C77A8F">
              <w:rPr>
                <w:sz w:val="22"/>
                <w:szCs w:val="22"/>
              </w:rPr>
              <w:t>onemocnění</w:t>
            </w:r>
            <w:r w:rsidR="001302B5">
              <w:rPr>
                <w:sz w:val="22"/>
                <w:szCs w:val="22"/>
              </w:rPr>
              <w:t xml:space="preserve"> a</w:t>
            </w:r>
            <w:r w:rsidR="001302B5" w:rsidRPr="00C77A8F">
              <w:rPr>
                <w:sz w:val="22"/>
                <w:szCs w:val="22"/>
              </w:rPr>
              <w:t xml:space="preserve"> potvrzuj</w:t>
            </w:r>
            <w:r w:rsidR="001302B5">
              <w:rPr>
                <w:sz w:val="22"/>
                <w:szCs w:val="22"/>
              </w:rPr>
              <w:t>e</w:t>
            </w:r>
            <w:r w:rsidRPr="00C77A8F">
              <w:rPr>
                <w:sz w:val="22"/>
                <w:szCs w:val="22"/>
              </w:rPr>
              <w:t xml:space="preserve"> význam </w:t>
            </w:r>
            <w:r w:rsidRPr="00C77A8F">
              <w:rPr>
                <w:color w:val="000000"/>
                <w:sz w:val="22"/>
                <w:szCs w:val="22"/>
                <w:shd w:val="clear" w:color="auto" w:fill="FFFFFF"/>
              </w:rPr>
              <w:t xml:space="preserve">sociální opory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rodinných příslušníků </w:t>
            </w:r>
            <w:r>
              <w:rPr>
                <w:sz w:val="22"/>
                <w:szCs w:val="22"/>
              </w:rPr>
              <w:t>pro kvalitu života pacienta.</w:t>
            </w:r>
          </w:p>
          <w:p w:rsidR="00A9774C" w:rsidRPr="00C77A8F" w:rsidRDefault="00A9774C" w:rsidP="0045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Předloženou práci hodnotím kladně po obsahové i formální strán</w:t>
            </w:r>
            <w:r w:rsidR="007D2E40">
              <w:rPr>
                <w:sz w:val="22"/>
                <w:szCs w:val="22"/>
              </w:rPr>
              <w:t xml:space="preserve">ce. Zcela malé chybičky (např. </w:t>
            </w:r>
            <w:r>
              <w:rPr>
                <w:sz w:val="22"/>
                <w:szCs w:val="22"/>
              </w:rPr>
              <w:t>E.</w:t>
            </w:r>
            <w:r w:rsidR="007D2E4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Kubler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Rossovou</w:t>
            </w:r>
            <w:proofErr w:type="spellEnd"/>
            <w:r>
              <w:rPr>
                <w:sz w:val="22"/>
                <w:szCs w:val="22"/>
              </w:rPr>
              <w:t xml:space="preserve">, uvedenou na </w:t>
            </w:r>
            <w:r w:rsidR="001302B5">
              <w:rPr>
                <w:sz w:val="22"/>
                <w:szCs w:val="22"/>
              </w:rPr>
              <w:t>str. 76</w:t>
            </w:r>
            <w:r>
              <w:rPr>
                <w:sz w:val="22"/>
                <w:szCs w:val="22"/>
              </w:rPr>
              <w:t xml:space="preserve"> nenajdeme v bibliografii, běžně používané zkratky do seznamu zkratek nedáváme, drobné překlepy) její úroveň nijak nesnižují. </w:t>
            </w:r>
          </w:p>
          <w:p w:rsidR="00A9774C" w:rsidRPr="00C77A8F" w:rsidRDefault="001302B5" w:rsidP="004521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</w:t>
            </w:r>
            <w:r w:rsidRPr="00C77A8F">
              <w:rPr>
                <w:sz w:val="22"/>
                <w:szCs w:val="22"/>
              </w:rPr>
              <w:t xml:space="preserve"> náročné</w:t>
            </w:r>
            <w:r w:rsidR="00A977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odborné </w:t>
            </w:r>
            <w:r w:rsidRPr="00C77A8F">
              <w:rPr>
                <w:sz w:val="22"/>
                <w:szCs w:val="22"/>
              </w:rPr>
              <w:t>téma</w:t>
            </w:r>
            <w:r w:rsidR="00A9774C" w:rsidRPr="00C77A8F">
              <w:rPr>
                <w:sz w:val="22"/>
                <w:szCs w:val="22"/>
              </w:rPr>
              <w:t xml:space="preserve"> zpracovala zcela </w:t>
            </w:r>
            <w:r w:rsidRPr="00C77A8F">
              <w:rPr>
                <w:sz w:val="22"/>
                <w:szCs w:val="22"/>
              </w:rPr>
              <w:t>samostatně a na</w:t>
            </w:r>
            <w:r w:rsidR="00A9774C" w:rsidRPr="00C77A8F">
              <w:rPr>
                <w:sz w:val="22"/>
                <w:szCs w:val="22"/>
              </w:rPr>
              <w:t xml:space="preserve"> základě </w:t>
            </w:r>
            <w:r w:rsidRPr="00C77A8F">
              <w:rPr>
                <w:sz w:val="22"/>
                <w:szCs w:val="22"/>
              </w:rPr>
              <w:t>vlastních poznatků</w:t>
            </w:r>
            <w:r w:rsidR="00A9774C" w:rsidRPr="00C77A8F">
              <w:rPr>
                <w:sz w:val="22"/>
                <w:szCs w:val="22"/>
              </w:rPr>
              <w:t xml:space="preserve"> zformulovala </w:t>
            </w:r>
            <w:r w:rsidR="00A9774C">
              <w:rPr>
                <w:sz w:val="22"/>
                <w:szCs w:val="22"/>
              </w:rPr>
              <w:t xml:space="preserve">na závěr </w:t>
            </w:r>
            <w:r w:rsidR="00A9774C" w:rsidRPr="00C77A8F">
              <w:rPr>
                <w:sz w:val="22"/>
                <w:szCs w:val="22"/>
              </w:rPr>
              <w:t xml:space="preserve">inspirativní </w:t>
            </w:r>
            <w:r w:rsidR="00A9774C">
              <w:rPr>
                <w:sz w:val="22"/>
                <w:szCs w:val="22"/>
              </w:rPr>
              <w:t xml:space="preserve">doporučení pro praxi sociálního pedagoga. </w:t>
            </w:r>
            <w:r w:rsidR="00A9774C" w:rsidRPr="00C77A8F">
              <w:rPr>
                <w:sz w:val="22"/>
                <w:szCs w:val="22"/>
              </w:rPr>
              <w:t xml:space="preserve"> </w:t>
            </w:r>
          </w:p>
          <w:p w:rsidR="00A9774C" w:rsidRPr="00C50B27" w:rsidRDefault="00A9774C" w:rsidP="00452174">
            <w:pPr>
              <w:jc w:val="both"/>
              <w:rPr>
                <w:sz w:val="22"/>
                <w:szCs w:val="22"/>
              </w:rPr>
            </w:pPr>
            <w:r w:rsidRPr="00C77A8F">
              <w:rPr>
                <w:bCs/>
                <w:sz w:val="22"/>
                <w:szCs w:val="22"/>
              </w:rPr>
              <w:t xml:space="preserve">Práce </w:t>
            </w:r>
            <w:r>
              <w:rPr>
                <w:sz w:val="22"/>
                <w:szCs w:val="22"/>
              </w:rPr>
              <w:t xml:space="preserve">splnila svůj cíl, </w:t>
            </w:r>
            <w:r w:rsidR="001302B5" w:rsidRPr="00C77A8F">
              <w:rPr>
                <w:bCs/>
                <w:sz w:val="22"/>
                <w:szCs w:val="22"/>
              </w:rPr>
              <w:t>vykazuje vysokou</w:t>
            </w:r>
            <w:r w:rsidRPr="00C77A8F">
              <w:rPr>
                <w:bCs/>
                <w:sz w:val="22"/>
                <w:szCs w:val="22"/>
              </w:rPr>
              <w:t xml:space="preserve"> kvalitu a míru originality</w:t>
            </w:r>
            <w:r>
              <w:rPr>
                <w:bCs/>
                <w:sz w:val="22"/>
                <w:szCs w:val="22"/>
              </w:rPr>
              <w:t xml:space="preserve"> a </w:t>
            </w:r>
            <w:r w:rsidRPr="00C77A8F">
              <w:rPr>
                <w:bCs/>
                <w:sz w:val="22"/>
                <w:szCs w:val="22"/>
              </w:rPr>
              <w:t xml:space="preserve">doporučuji </w:t>
            </w:r>
            <w:r>
              <w:rPr>
                <w:bCs/>
                <w:sz w:val="22"/>
                <w:szCs w:val="22"/>
              </w:rPr>
              <w:t>ji k obhajobě</w:t>
            </w:r>
            <w:r w:rsidRPr="00C77A8F">
              <w:rPr>
                <w:bCs/>
                <w:sz w:val="22"/>
                <w:szCs w:val="22"/>
              </w:rPr>
              <w:t>.</w:t>
            </w:r>
          </w:p>
        </w:tc>
      </w:tr>
      <w:tr w:rsidR="00A9774C" w:rsidRPr="000F501B" w:rsidTr="00452174">
        <w:tc>
          <w:tcPr>
            <w:tcW w:w="9828" w:type="dxa"/>
            <w:gridSpan w:val="9"/>
          </w:tcPr>
          <w:p w:rsidR="00A9774C" w:rsidRPr="000F501B" w:rsidRDefault="00A9774C" w:rsidP="00BC7335">
            <w:pPr>
              <w:rPr>
                <w:sz w:val="24"/>
                <w:szCs w:val="24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501B">
              <w:rPr>
                <w:sz w:val="24"/>
                <w:szCs w:val="24"/>
              </w:rPr>
              <w:t xml:space="preserve">Zpozorovala </w:t>
            </w:r>
            <w:proofErr w:type="gramStart"/>
            <w:r w:rsidRPr="000F501B">
              <w:rPr>
                <w:sz w:val="24"/>
                <w:szCs w:val="24"/>
              </w:rPr>
              <w:t>autorka  u respondentů</w:t>
            </w:r>
            <w:proofErr w:type="gramEnd"/>
            <w:r w:rsidRPr="000F501B">
              <w:rPr>
                <w:sz w:val="24"/>
                <w:szCs w:val="24"/>
              </w:rPr>
              <w:t xml:space="preserve"> přítomnost  posttraumatic</w:t>
            </w:r>
            <w:r w:rsidR="007D2E40">
              <w:rPr>
                <w:sz w:val="24"/>
                <w:szCs w:val="24"/>
              </w:rPr>
              <w:t xml:space="preserve">kého rozvoje, který u pacientů s onkologickým onemocněním </w:t>
            </w:r>
            <w:r w:rsidRPr="000F501B">
              <w:rPr>
                <w:sz w:val="24"/>
                <w:szCs w:val="24"/>
              </w:rPr>
              <w:t>zmiňuj</w:t>
            </w:r>
            <w:r w:rsidR="00BC7335">
              <w:rPr>
                <w:sz w:val="24"/>
                <w:szCs w:val="24"/>
              </w:rPr>
              <w:t>í někteří autoři (např.</w:t>
            </w:r>
            <w:r w:rsidR="007D2E40">
              <w:rPr>
                <w:sz w:val="24"/>
                <w:szCs w:val="24"/>
              </w:rPr>
              <w:t xml:space="preserve"> </w:t>
            </w:r>
            <w:r w:rsidR="00BC7335">
              <w:rPr>
                <w:sz w:val="24"/>
                <w:szCs w:val="24"/>
              </w:rPr>
              <w:t>G.</w:t>
            </w:r>
            <w:r w:rsidR="007D2E40">
              <w:rPr>
                <w:sz w:val="24"/>
                <w:szCs w:val="24"/>
              </w:rPr>
              <w:t xml:space="preserve"> </w:t>
            </w:r>
            <w:proofErr w:type="spellStart"/>
            <w:r w:rsidR="00BC7335">
              <w:rPr>
                <w:sz w:val="24"/>
                <w:szCs w:val="24"/>
              </w:rPr>
              <w:t>Baník</w:t>
            </w:r>
            <w:proofErr w:type="spellEnd"/>
            <w:r w:rsidR="00BC7335">
              <w:rPr>
                <w:sz w:val="24"/>
                <w:szCs w:val="24"/>
              </w:rPr>
              <w:t xml:space="preserve">, </w:t>
            </w:r>
            <w:r w:rsidR="00BC7335" w:rsidRPr="000F501B">
              <w:rPr>
                <w:sz w:val="24"/>
                <w:szCs w:val="24"/>
              </w:rPr>
              <w:t>J.</w:t>
            </w:r>
            <w:r w:rsidR="007D2E40">
              <w:rPr>
                <w:sz w:val="24"/>
                <w:szCs w:val="24"/>
              </w:rPr>
              <w:t xml:space="preserve"> </w:t>
            </w:r>
            <w:proofErr w:type="gramStart"/>
            <w:r w:rsidR="00BC7335" w:rsidRPr="000F501B">
              <w:rPr>
                <w:sz w:val="24"/>
                <w:szCs w:val="24"/>
              </w:rPr>
              <w:t>Mareš,</w:t>
            </w:r>
            <w:r w:rsidR="00BC7335">
              <w:rPr>
                <w:sz w:val="24"/>
                <w:szCs w:val="24"/>
              </w:rPr>
              <w:t xml:space="preserve"> </w:t>
            </w:r>
            <w:r w:rsidR="00BC7335" w:rsidRPr="000F501B">
              <w:rPr>
                <w:sz w:val="24"/>
                <w:szCs w:val="24"/>
              </w:rPr>
              <w:t xml:space="preserve"> </w:t>
            </w:r>
            <w:r w:rsidRPr="000F501B">
              <w:rPr>
                <w:sz w:val="24"/>
                <w:szCs w:val="24"/>
              </w:rPr>
              <w:t>A.</w:t>
            </w:r>
            <w:proofErr w:type="gramEnd"/>
            <w:r w:rsidR="007D2E40">
              <w:rPr>
                <w:sz w:val="24"/>
                <w:szCs w:val="24"/>
              </w:rPr>
              <w:t xml:space="preserve"> </w:t>
            </w:r>
            <w:proofErr w:type="spellStart"/>
            <w:r w:rsidRPr="000F501B">
              <w:rPr>
                <w:sz w:val="24"/>
                <w:szCs w:val="24"/>
              </w:rPr>
              <w:t>S</w:t>
            </w:r>
            <w:r w:rsidR="007D2E40">
              <w:rPr>
                <w:sz w:val="24"/>
                <w:szCs w:val="24"/>
              </w:rPr>
              <w:t>lezáčková</w:t>
            </w:r>
            <w:proofErr w:type="spellEnd"/>
            <w:r w:rsidR="007D2E40">
              <w:rPr>
                <w:sz w:val="24"/>
                <w:szCs w:val="24"/>
              </w:rPr>
              <w:t xml:space="preserve"> a zahraniční výzkumy)</w:t>
            </w:r>
            <w:r w:rsidRPr="000F501B">
              <w:rPr>
                <w:sz w:val="24"/>
                <w:szCs w:val="24"/>
              </w:rPr>
              <w:t>?</w:t>
            </w:r>
          </w:p>
        </w:tc>
      </w:tr>
      <w:tr w:rsidR="00A9774C" w:rsidRPr="00C50B27" w:rsidTr="00452174">
        <w:tc>
          <w:tcPr>
            <w:tcW w:w="6791" w:type="dxa"/>
            <w:gridSpan w:val="3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A9774C" w:rsidRPr="00C50B27" w:rsidRDefault="00A9774C" w:rsidP="00452174">
            <w:pPr>
              <w:jc w:val="center"/>
              <w:rPr>
                <w:sz w:val="22"/>
                <w:szCs w:val="22"/>
              </w:rPr>
            </w:pPr>
          </w:p>
        </w:tc>
      </w:tr>
      <w:tr w:rsidR="00A9774C" w:rsidRPr="00C50B27" w:rsidTr="00452174">
        <w:tc>
          <w:tcPr>
            <w:tcW w:w="4068" w:type="dxa"/>
            <w:gridSpan w:val="2"/>
            <w:vAlign w:val="center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A9774C" w:rsidRPr="00C50B27" w:rsidRDefault="00A9774C" w:rsidP="004521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PhDr. Geraldina Paľovčíková, CSc.</w:t>
            </w:r>
          </w:p>
        </w:tc>
      </w:tr>
    </w:tbl>
    <w:p w:rsidR="00E47F3A" w:rsidRDefault="00E47F3A"/>
    <w:sectPr w:rsidR="00E47F3A" w:rsidSect="00BC73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2A3" w:rsidRDefault="009312A3" w:rsidP="00A9774C">
      <w:r>
        <w:separator/>
      </w:r>
    </w:p>
  </w:endnote>
  <w:endnote w:type="continuationSeparator" w:id="0">
    <w:p w:rsidR="009312A3" w:rsidRDefault="009312A3" w:rsidP="00A97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2A3" w:rsidRDefault="009312A3" w:rsidP="00A9774C">
      <w:r>
        <w:separator/>
      </w:r>
    </w:p>
  </w:footnote>
  <w:footnote w:type="continuationSeparator" w:id="0">
    <w:p w:rsidR="009312A3" w:rsidRDefault="009312A3" w:rsidP="00A9774C">
      <w:r>
        <w:continuationSeparator/>
      </w:r>
    </w:p>
  </w:footnote>
  <w:footnote w:id="1">
    <w:p w:rsidR="00A9774C" w:rsidRDefault="00A9774C" w:rsidP="00A9774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  <w:p w:rsidR="00A9774C" w:rsidRDefault="00A9774C" w:rsidP="00A9774C">
      <w:pPr>
        <w:pStyle w:val="Textpoznpodarou"/>
      </w:pPr>
    </w:p>
    <w:p w:rsidR="00A9774C" w:rsidRDefault="00A9774C" w:rsidP="00A9774C">
      <w:pPr>
        <w:pStyle w:val="Textpoznpodarou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74C"/>
    <w:rsid w:val="001302B5"/>
    <w:rsid w:val="00413585"/>
    <w:rsid w:val="00640580"/>
    <w:rsid w:val="007D2E40"/>
    <w:rsid w:val="00857B63"/>
    <w:rsid w:val="009312A3"/>
    <w:rsid w:val="00A65241"/>
    <w:rsid w:val="00A9774C"/>
    <w:rsid w:val="00BC7335"/>
    <w:rsid w:val="00E4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7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9774C"/>
  </w:style>
  <w:style w:type="character" w:customStyle="1" w:styleId="TextpoznpodarouChar">
    <w:name w:val="Text pozn. pod čarou Char"/>
    <w:basedOn w:val="Standardnpsmoodstavce"/>
    <w:link w:val="Textpoznpodarou"/>
    <w:semiHidden/>
    <w:rsid w:val="00A977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A977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30E304-34AD-40B6-B38D-69309FF5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cp:lastPrinted>2016-05-13T17:41:00Z</cp:lastPrinted>
  <dcterms:created xsi:type="dcterms:W3CDTF">2016-05-16T07:55:00Z</dcterms:created>
  <dcterms:modified xsi:type="dcterms:W3CDTF">2016-05-16T07:55:00Z</dcterms:modified>
</cp:coreProperties>
</file>