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BF72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Radmila Havířová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BF721B" w:rsidP="00BF721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Psychohygiena a životní styl lidí se sedavým zaměstnáním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7192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7192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25C1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25C1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25C1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25C1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518D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518D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518D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518D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518D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518D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25C1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25C1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25C1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25C1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25C1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25C1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425C1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25C1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518D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518D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518D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518D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42CB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C42CB9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518D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518D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9C125D" w:rsidRDefault="009C125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9C125D" w:rsidRDefault="000518D9" w:rsidP="00F700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se zabývá </w:t>
            </w:r>
            <w:r w:rsidR="00531717">
              <w:rPr>
                <w:rFonts w:ascii="Times New Roman" w:eastAsia="Times New Roman" w:hAnsi="Times New Roman"/>
                <w:lang w:eastAsia="cs-CZ"/>
              </w:rPr>
              <w:t xml:space="preserve">aktuální 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problematikou </w:t>
            </w:r>
            <w:r w:rsidR="00531717">
              <w:rPr>
                <w:rFonts w:ascii="Times New Roman" w:eastAsia="Times New Roman" w:hAnsi="Times New Roman"/>
                <w:lang w:eastAsia="cs-CZ"/>
              </w:rPr>
              <w:t>týkající se duševního zdraví a životního stylu lidí se</w:t>
            </w:r>
            <w:r w:rsidR="009C125D">
              <w:rPr>
                <w:rFonts w:ascii="Times New Roman" w:eastAsia="Times New Roman" w:hAnsi="Times New Roman"/>
                <w:lang w:eastAsia="cs-CZ"/>
              </w:rPr>
              <w:t> </w:t>
            </w:r>
            <w:r w:rsidR="00531717">
              <w:rPr>
                <w:rFonts w:ascii="Times New Roman" w:eastAsia="Times New Roman" w:hAnsi="Times New Roman"/>
                <w:lang w:eastAsia="cs-CZ"/>
              </w:rPr>
              <w:t xml:space="preserve"> sedavým zaměstnáním. Práce je svým obsahem velmi zajímavá, teoretická část obsahuje i konkrétní doporučení pro praxi. Empirická část je zpracována formou kvantitativního výzkumu, s cílem ověřit osobní spokojenost</w:t>
            </w:r>
            <w:r w:rsidR="00F70098">
              <w:rPr>
                <w:rFonts w:ascii="Times New Roman" w:eastAsia="Times New Roman" w:hAnsi="Times New Roman"/>
                <w:lang w:eastAsia="cs-CZ"/>
              </w:rPr>
              <w:t xml:space="preserve"> a životní styl</w:t>
            </w:r>
            <w:r w:rsidR="00531717">
              <w:rPr>
                <w:rFonts w:ascii="Times New Roman" w:eastAsia="Times New Roman" w:hAnsi="Times New Roman"/>
                <w:lang w:eastAsia="cs-CZ"/>
              </w:rPr>
              <w:t xml:space="preserve"> jedinců</w:t>
            </w:r>
            <w:r w:rsidR="00F70098">
              <w:rPr>
                <w:rFonts w:ascii="Times New Roman" w:eastAsia="Times New Roman" w:hAnsi="Times New Roman"/>
                <w:lang w:eastAsia="cs-CZ"/>
              </w:rPr>
              <w:t xml:space="preserve"> se sedavým zaměstnáním. Cíle práce jsou v souladu s výše uvedeným tématem i studovaným oborem. Doporučení a závěry práce jsou podnětné nejen k zamyšlení, ale i</w:t>
            </w:r>
            <w:r w:rsidR="009C125D">
              <w:rPr>
                <w:rFonts w:ascii="Times New Roman" w:eastAsia="Times New Roman" w:hAnsi="Times New Roman"/>
                <w:lang w:eastAsia="cs-CZ"/>
              </w:rPr>
              <w:t> </w:t>
            </w:r>
            <w:r w:rsidR="00F70098">
              <w:rPr>
                <w:rFonts w:ascii="Times New Roman" w:eastAsia="Times New Roman" w:hAnsi="Times New Roman"/>
                <w:lang w:eastAsia="cs-CZ"/>
              </w:rPr>
              <w:t xml:space="preserve"> k praktickému využití.</w:t>
            </w:r>
          </w:p>
          <w:p w:rsidR="00F70098" w:rsidRDefault="00F70098" w:rsidP="00F700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Drobné nedostatky jsou patrny </w:t>
            </w:r>
            <w:r w:rsidR="00DD33AA">
              <w:rPr>
                <w:rFonts w:ascii="Times New Roman" w:eastAsia="Times New Roman" w:hAnsi="Times New Roman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lang w:eastAsia="cs-CZ"/>
              </w:rPr>
              <w:t>oblasti stylistické a formální úpravy.</w:t>
            </w:r>
          </w:p>
          <w:p w:rsidR="00050317" w:rsidRDefault="00F70098" w:rsidP="00F700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obsahem a rozsahem splňuje kritéria bakalářské práce.</w:t>
            </w:r>
          </w:p>
          <w:p w:rsidR="0058176C" w:rsidRDefault="0058176C" w:rsidP="00F700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58176C" w:rsidRDefault="0058176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50317" w:rsidRDefault="00E47674" w:rsidP="00F757E8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</w:t>
            </w:r>
            <w:r w:rsidR="00F757E8">
              <w:rPr>
                <w:rFonts w:ascii="Times New Roman" w:eastAsia="Times New Roman" w:hAnsi="Times New Roman"/>
                <w:lang w:eastAsia="cs-CZ"/>
              </w:rPr>
              <w:t xml:space="preserve"> o faktorech ovlivňujících životní styl lidí se sedavým zaměstnáním.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F757E8">
              <w:rPr>
                <w:rFonts w:ascii="Times New Roman" w:eastAsia="Times New Roman" w:hAnsi="Times New Roman"/>
                <w:lang w:eastAsia="cs-CZ"/>
              </w:rPr>
              <w:t>Uveďte základní doporučení z oblasti prevence.</w:t>
            </w:r>
          </w:p>
          <w:p w:rsidR="009C125D" w:rsidRDefault="009C125D" w:rsidP="00F757E8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bookmarkStart w:id="0" w:name="_GoBack"/>
            <w:bookmarkEnd w:id="0"/>
          </w:p>
          <w:p w:rsidR="0058176C" w:rsidRDefault="0058176C" w:rsidP="00F757E8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0518D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518D9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0518D9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0518D9">
              <w:rPr>
                <w:rFonts w:ascii="Times New Roman" w:eastAsia="Times New Roman" w:hAnsi="Times New Roman"/>
                <w:lang w:eastAsia="cs-CZ"/>
              </w:rPr>
              <w:t xml:space="preserve"> 10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0518D9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F1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C3" w:rsidRDefault="00B64CC3" w:rsidP="00050317">
      <w:pPr>
        <w:spacing w:after="0" w:line="240" w:lineRule="auto"/>
      </w:pPr>
      <w:r>
        <w:separator/>
      </w:r>
    </w:p>
  </w:endnote>
  <w:endnote w:type="continuationSeparator" w:id="0">
    <w:p w:rsidR="00B64CC3" w:rsidRDefault="00B64CC3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C3" w:rsidRDefault="00B64CC3" w:rsidP="00050317">
      <w:pPr>
        <w:spacing w:after="0" w:line="240" w:lineRule="auto"/>
      </w:pPr>
      <w:r>
        <w:separator/>
      </w:r>
    </w:p>
  </w:footnote>
  <w:footnote w:type="continuationSeparator" w:id="0">
    <w:p w:rsidR="00B64CC3" w:rsidRDefault="00B64CC3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10F84"/>
    <w:rsid w:val="000434EB"/>
    <w:rsid w:val="000438C5"/>
    <w:rsid w:val="00050317"/>
    <w:rsid w:val="000518D9"/>
    <w:rsid w:val="000B1851"/>
    <w:rsid w:val="000E7AFB"/>
    <w:rsid w:val="001B5E0E"/>
    <w:rsid w:val="00245A75"/>
    <w:rsid w:val="00271927"/>
    <w:rsid w:val="002C7CCF"/>
    <w:rsid w:val="00425C15"/>
    <w:rsid w:val="00514ED0"/>
    <w:rsid w:val="0052439C"/>
    <w:rsid w:val="00530628"/>
    <w:rsid w:val="00531717"/>
    <w:rsid w:val="0058176C"/>
    <w:rsid w:val="005C3886"/>
    <w:rsid w:val="006E0EBA"/>
    <w:rsid w:val="0073602A"/>
    <w:rsid w:val="00740A23"/>
    <w:rsid w:val="007971CC"/>
    <w:rsid w:val="007A7997"/>
    <w:rsid w:val="008E6D4D"/>
    <w:rsid w:val="009740F5"/>
    <w:rsid w:val="00974A3C"/>
    <w:rsid w:val="009C125D"/>
    <w:rsid w:val="009E5001"/>
    <w:rsid w:val="009E69F3"/>
    <w:rsid w:val="00A06BFC"/>
    <w:rsid w:val="00B64CC3"/>
    <w:rsid w:val="00BD73E5"/>
    <w:rsid w:val="00BF721B"/>
    <w:rsid w:val="00C40BC5"/>
    <w:rsid w:val="00C42CB9"/>
    <w:rsid w:val="00DD33AA"/>
    <w:rsid w:val="00E47674"/>
    <w:rsid w:val="00F13520"/>
    <w:rsid w:val="00F369EA"/>
    <w:rsid w:val="00F6592B"/>
    <w:rsid w:val="00F66B75"/>
    <w:rsid w:val="00F70098"/>
    <w:rsid w:val="00F7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2016-05-23T07:13:00Z</dcterms:created>
  <dcterms:modified xsi:type="dcterms:W3CDTF">2016-05-23T07:13:00Z</dcterms:modified>
</cp:coreProperties>
</file>