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371FE610" w:rsidR="006847E2" w:rsidRPr="00C50B27" w:rsidRDefault="001D518C" w:rsidP="00AD5F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D5F84">
              <w:rPr>
                <w:sz w:val="22"/>
                <w:szCs w:val="22"/>
              </w:rPr>
              <w:t>Marika Filová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1E319BE4" w:rsidR="006847E2" w:rsidRPr="00C50B27" w:rsidRDefault="00AD5F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vlastní účinnosti rodičů dětí staršího školního věku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0A8173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149FB" w14:textId="3D15DB0E" w:rsidR="006847E2" w:rsidRPr="00C50B27" w:rsidRDefault="00392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16FF6DA" w14:textId="232ECC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CE7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C446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AA40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120AF9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54AD2901" w:rsidR="006847E2" w:rsidRPr="00C50B27" w:rsidRDefault="00BA29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0E7457" w14:textId="641F85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91FE27" w14:textId="40760F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2850D7DD" w:rsidR="006847E2" w:rsidRPr="00C50B27" w:rsidRDefault="00392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212793E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93DD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B23BFF" w14:textId="0C472A1F" w:rsidR="005C219A" w:rsidRPr="00C50B27" w:rsidRDefault="00392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32C3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11A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774F5B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384983BA" w:rsidR="0055255D" w:rsidRPr="00C50B27" w:rsidRDefault="00BA29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468E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BD6EE" w14:textId="0662821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0C25F039" w:rsidR="0055255D" w:rsidRPr="00C50B27" w:rsidRDefault="00392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33DF1F6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BB0FEC" w14:textId="267D66D7" w:rsidR="00B411DB" w:rsidRPr="00C50B27" w:rsidRDefault="0039262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946F7" w14:textId="77777777" w:rsidR="00B411DB" w:rsidRPr="00C50B27" w:rsidRDefault="001D51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3B39173A" w14:textId="3E9F8C4B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A8D4527" w14:textId="73188C9B" w:rsidR="00392624" w:rsidRDefault="00AD5F84" w:rsidP="00F01D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zabývá tématem vlastní účinnost</w:t>
            </w:r>
            <w:r w:rsidR="007A57D4">
              <w:rPr>
                <w:sz w:val="22"/>
                <w:szCs w:val="22"/>
              </w:rPr>
              <w:t>i rodičů (v</w:t>
            </w:r>
            <w:r w:rsidR="00392624">
              <w:rPr>
                <w:sz w:val="22"/>
                <w:szCs w:val="22"/>
              </w:rPr>
              <w:t xml:space="preserve"> rizikovému chování dětí, trávení volného času a vztahu k vrstevníkům), což lze vzhledem ke studovanému oboru považovat za přínosné. </w:t>
            </w:r>
            <w:r>
              <w:rPr>
                <w:sz w:val="22"/>
                <w:szCs w:val="22"/>
              </w:rPr>
              <w:t xml:space="preserve">Zvolené téma je velmi náročné na zpracování a vyžaduje </w:t>
            </w:r>
            <w:r w:rsidR="00392624">
              <w:rPr>
                <w:sz w:val="22"/>
                <w:szCs w:val="22"/>
              </w:rPr>
              <w:t xml:space="preserve">širší </w:t>
            </w:r>
            <w:r>
              <w:rPr>
                <w:sz w:val="22"/>
                <w:szCs w:val="22"/>
              </w:rPr>
              <w:t xml:space="preserve">odborný rozhled. </w:t>
            </w:r>
            <w:r w:rsidR="00392624">
              <w:rPr>
                <w:sz w:val="22"/>
                <w:szCs w:val="22"/>
              </w:rPr>
              <w:t xml:space="preserve">Práce je metodologicky promyšlená, </w:t>
            </w:r>
            <w:r w:rsidR="007A57D4">
              <w:rPr>
                <w:sz w:val="22"/>
                <w:szCs w:val="22"/>
              </w:rPr>
              <w:t>v některých aspektech mohla být</w:t>
            </w:r>
            <w:r w:rsidR="00C5563A">
              <w:rPr>
                <w:sz w:val="22"/>
                <w:szCs w:val="22"/>
              </w:rPr>
              <w:t xml:space="preserve"> </w:t>
            </w:r>
            <w:r w:rsidR="00392624">
              <w:rPr>
                <w:sz w:val="22"/>
                <w:szCs w:val="22"/>
              </w:rPr>
              <w:t>rozpracována</w:t>
            </w:r>
            <w:r w:rsidR="007A57D4">
              <w:rPr>
                <w:sz w:val="22"/>
                <w:szCs w:val="22"/>
              </w:rPr>
              <w:t xml:space="preserve"> podrobněji</w:t>
            </w:r>
            <w:r w:rsidR="00392624">
              <w:rPr>
                <w:sz w:val="22"/>
                <w:szCs w:val="22"/>
              </w:rPr>
              <w:t xml:space="preserve">. </w:t>
            </w:r>
          </w:p>
          <w:p w14:paraId="1B19B7FB" w14:textId="68A28E08" w:rsidR="00B411DB" w:rsidRPr="00C5563A" w:rsidRDefault="00392624" w:rsidP="00F01DAF">
            <w:pPr>
              <w:jc w:val="both"/>
              <w:rPr>
                <w:sz w:val="22"/>
                <w:szCs w:val="22"/>
              </w:rPr>
            </w:pPr>
            <w:r w:rsidRPr="00C5563A">
              <w:rPr>
                <w:sz w:val="22"/>
                <w:szCs w:val="22"/>
              </w:rPr>
              <w:t>Slabší stránky práce:</w:t>
            </w:r>
          </w:p>
          <w:p w14:paraId="0FAB8157" w14:textId="4558681D" w:rsidR="00392624" w:rsidRDefault="00392624" w:rsidP="0039262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nejednotná terminologie vnímané účinnosti (nelze ji volně zaměňovat s termíny, které s ní souvisí, ale nejsou totožné, jako např. sebedůvěra, apod.),</w:t>
            </w:r>
          </w:p>
          <w:p w14:paraId="6B9F0084" w14:textId="396BB618" w:rsidR="00392624" w:rsidRDefault="00392624" w:rsidP="0039262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velmi stručná až heslovitá (bez uvedených souvislostí),</w:t>
            </w:r>
          </w:p>
          <w:p w14:paraId="09D5DDCF" w14:textId="79CFA127" w:rsidR="00C5563A" w:rsidRDefault="00C5563A" w:rsidP="0039262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formulace v textu jsou stylisticky neobratné, působí neodborně nebo vytržené z kontextu (např. </w:t>
            </w:r>
            <w:r w:rsidRPr="00C5563A">
              <w:rPr>
                <w:i/>
                <w:sz w:val="22"/>
                <w:szCs w:val="22"/>
              </w:rPr>
              <w:t>Chlapci i dívky se snaží uniknout přehnané péči svých matek</w:t>
            </w:r>
            <w:r>
              <w:rPr>
                <w:sz w:val="22"/>
                <w:szCs w:val="22"/>
              </w:rPr>
              <w:t>, „</w:t>
            </w:r>
            <w:r w:rsidRPr="00C5563A">
              <w:rPr>
                <w:i/>
                <w:sz w:val="22"/>
                <w:szCs w:val="22"/>
              </w:rPr>
              <w:t>Nejvíce mi vadí</w:t>
            </w:r>
            <w:r>
              <w:rPr>
                <w:i/>
                <w:sz w:val="22"/>
                <w:szCs w:val="22"/>
              </w:rPr>
              <w:t>, že jsem malá a tlustá, holky ve třídě jsou na tom líp“, apod.),</w:t>
            </w:r>
          </w:p>
          <w:p w14:paraId="3F2FB0D5" w14:textId="0F648753" w:rsidR="00392624" w:rsidRDefault="00392624" w:rsidP="0039262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klíčové kapitoly jsou podloženy z velké části jedním bibliografickým pramenem (navíc encyklopedickým),</w:t>
            </w:r>
          </w:p>
          <w:p w14:paraId="3F954D27" w14:textId="634E781A" w:rsidR="00F01DAF" w:rsidRDefault="00392624" w:rsidP="0039262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mohly být prezentovány srozumitelněji a důkladněji (není vůbec jasné, které výsledky jsou komentovány a k čemu se vztahují),</w:t>
            </w:r>
          </w:p>
          <w:p w14:paraId="546257BC" w14:textId="23ABBFF3" w:rsidR="00392624" w:rsidRDefault="00C5563A" w:rsidP="0039262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interpretace výsledků, </w:t>
            </w:r>
            <w:r w:rsidR="00392624">
              <w:rPr>
                <w:sz w:val="22"/>
                <w:szCs w:val="22"/>
              </w:rPr>
              <w:t>při zpracování hypotéz nejsou uvedeny hodnoty signifikance, tudíž nelze posoudit, zda jsou výsledky správně interpretovány.</w:t>
            </w:r>
          </w:p>
          <w:p w14:paraId="769148B7" w14:textId="221779A6" w:rsidR="00392624" w:rsidRDefault="00392624" w:rsidP="00C556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 uvedené nedostatky lze ocenit zejména </w:t>
            </w:r>
            <w:r w:rsidR="00C5563A">
              <w:rPr>
                <w:sz w:val="22"/>
                <w:szCs w:val="22"/>
              </w:rPr>
              <w:t>záměr práce, promyšlenou koncepci, způsob zpracování dat a</w:t>
            </w:r>
            <w:r>
              <w:rPr>
                <w:sz w:val="22"/>
                <w:szCs w:val="22"/>
              </w:rPr>
              <w:t xml:space="preserve"> také některé závěry, které </w:t>
            </w:r>
            <w:r w:rsidR="00C5563A">
              <w:rPr>
                <w:sz w:val="22"/>
                <w:szCs w:val="22"/>
              </w:rPr>
              <w:t xml:space="preserve">mohou </w:t>
            </w:r>
            <w:r w:rsidR="00671B54">
              <w:rPr>
                <w:sz w:val="22"/>
                <w:szCs w:val="22"/>
              </w:rPr>
              <w:t xml:space="preserve">být </w:t>
            </w:r>
            <w:r w:rsidR="00C5563A">
              <w:rPr>
                <w:sz w:val="22"/>
                <w:szCs w:val="22"/>
              </w:rPr>
              <w:t xml:space="preserve">v praxi velmi cenné. </w:t>
            </w:r>
          </w:p>
          <w:p w14:paraId="0FD7091A" w14:textId="1293EFDE" w:rsidR="007A57D4" w:rsidRDefault="007A57D4" w:rsidP="00C556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465B896" w14:textId="66B98788" w:rsidR="00C5563A" w:rsidRPr="00392624" w:rsidRDefault="00C5563A" w:rsidP="00C5563A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44B3DB05" w14:textId="65172191" w:rsidR="00F01DA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9EF0304" w14:textId="5DE5D3D6" w:rsidR="00AD5F84" w:rsidRDefault="00AD5F84" w:rsidP="00AD5F8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Vyjádřete </w:t>
            </w:r>
            <w:r w:rsidR="00C5563A">
              <w:rPr>
                <w:sz w:val="22"/>
                <w:szCs w:val="22"/>
              </w:rPr>
              <w:t>se k ověřovaným hypotézám, doložte hodnoty signifikance.</w:t>
            </w:r>
          </w:p>
          <w:p w14:paraId="54FC8ED5" w14:textId="3AF40909" w:rsidR="00C5563A" w:rsidRPr="00F01DAF" w:rsidRDefault="00C5563A" w:rsidP="00AD5F8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souvislost tématu práce s kapitolou </w:t>
            </w:r>
            <w:r w:rsidRPr="00C5563A">
              <w:rPr>
                <w:i/>
                <w:sz w:val="22"/>
                <w:szCs w:val="22"/>
              </w:rPr>
              <w:t>Vnímání vlastní účinnosti v</w:t>
            </w:r>
            <w:r>
              <w:rPr>
                <w:i/>
                <w:sz w:val="22"/>
                <w:szCs w:val="22"/>
              </w:rPr>
              <w:t> </w:t>
            </w:r>
            <w:r w:rsidRPr="00C5563A">
              <w:rPr>
                <w:i/>
                <w:sz w:val="22"/>
                <w:szCs w:val="22"/>
              </w:rPr>
              <w:t>dospělosti</w:t>
            </w:r>
            <w:r>
              <w:rPr>
                <w:i/>
                <w:sz w:val="22"/>
                <w:szCs w:val="22"/>
              </w:rPr>
              <w:t>.</w:t>
            </w:r>
          </w:p>
          <w:p w14:paraId="436FAFA3" w14:textId="77777777" w:rsidR="00B411DB" w:rsidRDefault="00C5563A" w:rsidP="00AC7F6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Vysvětlete </w:t>
            </w:r>
            <w:r w:rsidR="00AC7F6B">
              <w:rPr>
                <w:sz w:val="22"/>
                <w:szCs w:val="22"/>
              </w:rPr>
              <w:t>tvrzení</w:t>
            </w:r>
            <w:r>
              <w:rPr>
                <w:sz w:val="22"/>
                <w:szCs w:val="22"/>
              </w:rPr>
              <w:t xml:space="preserve">, že data nevykazují extrémní hodnoty, které by mohly mít vliv na výsledek korelačního koeficientu (str. 65). </w:t>
            </w:r>
          </w:p>
          <w:p w14:paraId="6A67CF6C" w14:textId="00D43AE9" w:rsidR="00B067E4" w:rsidRPr="00F01DAF" w:rsidRDefault="00B067E4" w:rsidP="00B067E4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0B6E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725A848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C6C2DF" w14:textId="36B25458" w:rsidR="00B411DB" w:rsidRPr="00C50B27" w:rsidRDefault="00C556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212EC5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2FDBDDB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01DAF">
              <w:rPr>
                <w:sz w:val="22"/>
                <w:szCs w:val="22"/>
              </w:rPr>
              <w:t xml:space="preserve"> 25. 4. 2016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5990C" w14:textId="77777777" w:rsidR="00CE781C" w:rsidRDefault="00CE781C">
      <w:r>
        <w:separator/>
      </w:r>
    </w:p>
  </w:endnote>
  <w:endnote w:type="continuationSeparator" w:id="0">
    <w:p w14:paraId="068A9A8B" w14:textId="77777777" w:rsidR="00CE781C" w:rsidRDefault="00CE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C6453" w14:textId="77777777" w:rsidR="00CE781C" w:rsidRDefault="00CE781C">
      <w:r>
        <w:separator/>
      </w:r>
    </w:p>
  </w:footnote>
  <w:footnote w:type="continuationSeparator" w:id="0">
    <w:p w14:paraId="70D1D93E" w14:textId="77777777" w:rsidR="00CE781C" w:rsidRDefault="00CE781C">
      <w:r>
        <w:continuationSeparator/>
      </w:r>
    </w:p>
  </w:footnote>
  <w:footnote w:id="1">
    <w:p w14:paraId="758E5F2C" w14:textId="77777777" w:rsidR="00671B54" w:rsidRDefault="00671B54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84E6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342B8"/>
    <w:multiLevelType w:val="hybridMultilevel"/>
    <w:tmpl w:val="B0C6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1B6AE1"/>
    <w:rsid w:val="001D518C"/>
    <w:rsid w:val="00362AB0"/>
    <w:rsid w:val="003635D1"/>
    <w:rsid w:val="00392624"/>
    <w:rsid w:val="003F5DA2"/>
    <w:rsid w:val="00512982"/>
    <w:rsid w:val="00514664"/>
    <w:rsid w:val="00526D47"/>
    <w:rsid w:val="0055255D"/>
    <w:rsid w:val="005C219A"/>
    <w:rsid w:val="00671B54"/>
    <w:rsid w:val="006847E2"/>
    <w:rsid w:val="0070056B"/>
    <w:rsid w:val="00775426"/>
    <w:rsid w:val="007A57D4"/>
    <w:rsid w:val="008C581D"/>
    <w:rsid w:val="00A170D4"/>
    <w:rsid w:val="00AC7F6B"/>
    <w:rsid w:val="00AD5F84"/>
    <w:rsid w:val="00AF580A"/>
    <w:rsid w:val="00B067E4"/>
    <w:rsid w:val="00B411DB"/>
    <w:rsid w:val="00BA29FD"/>
    <w:rsid w:val="00BA3203"/>
    <w:rsid w:val="00C50B27"/>
    <w:rsid w:val="00C5563A"/>
    <w:rsid w:val="00CE781C"/>
    <w:rsid w:val="00DC1BF5"/>
    <w:rsid w:val="00E709EA"/>
    <w:rsid w:val="00E83040"/>
    <w:rsid w:val="00F0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hrbackova</cp:lastModifiedBy>
  <cp:revision>10</cp:revision>
  <cp:lastPrinted>2012-04-25T08:21:00Z</cp:lastPrinted>
  <dcterms:created xsi:type="dcterms:W3CDTF">2016-04-25T17:26:00Z</dcterms:created>
  <dcterms:modified xsi:type="dcterms:W3CDTF">2016-05-03T09:27:00Z</dcterms:modified>
</cp:coreProperties>
</file>