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C1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Jindřich Stejskal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C1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Evaluace volnočasových aktivit žáků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F067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F06746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F06746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F06746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3F4EDA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3F4EDA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3F4EDA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FC1AE6" w:rsidP="003F4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FC1AE6" w:rsidRDefault="00FC1AE6" w:rsidP="003F4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shrnuje základní informace o zvoleném tématu. Kromě často se opakujících nejasných formulací vytýkám této části práce</w:t>
            </w:r>
            <w:r w:rsidR="00F06746">
              <w:rPr>
                <w:sz w:val="22"/>
                <w:szCs w:val="22"/>
              </w:rPr>
              <w:t xml:space="preserve"> především fakt, že text připomíná spíše nahromaděné výpisky, než souvislý logicky provázaný odborný text.</w:t>
            </w:r>
          </w:p>
          <w:p w:rsidR="00162A1A" w:rsidRDefault="00F06746" w:rsidP="003F4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spíše nesrozumitelnou a logicky nepříliš provázano</w:t>
            </w:r>
            <w:r w:rsidR="00162A1A">
              <w:rPr>
                <w:sz w:val="22"/>
                <w:szCs w:val="22"/>
              </w:rPr>
              <w:t>u prezentaci výzkumného šetření zaměřeného na vzorek 49 žáků. Kvalita zpracování výzkumného nástroje, analýzy a interpretace výsledků je velmi slabá. Autorova neznalost metodologie se projevuje především v kapitole 8.6, kde jsou prováděny analýzy bez ohledu na pravidla jejich aplikace.</w:t>
            </w:r>
          </w:p>
          <w:p w:rsidR="00233BA8" w:rsidRPr="00C50B27" w:rsidRDefault="00162A1A" w:rsidP="003F4E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na hraně obhajitelnosti.</w:t>
            </w:r>
            <w:r w:rsidR="00F0674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Default="00162A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nejdůležitější přínos vidíte ve zpracování své diplomové práce?</w:t>
            </w:r>
          </w:p>
          <w:p w:rsidR="00162A1A" w:rsidRPr="00C50B27" w:rsidRDefault="00162A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postup a pravidla realizace vztahových analýz, které v práci využíváte.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2A1A">
              <w:rPr>
                <w:sz w:val="22"/>
                <w:szCs w:val="22"/>
              </w:rPr>
              <w:t xml:space="preserve"> 22. 4. 2015</w:t>
            </w:r>
          </w:p>
          <w:p w:rsidR="00162A1A" w:rsidRPr="00C50B27" w:rsidRDefault="00162A1A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D4" w:rsidRDefault="003B13D4">
      <w:r>
        <w:separator/>
      </w:r>
    </w:p>
  </w:endnote>
  <w:endnote w:type="continuationSeparator" w:id="0">
    <w:p w:rsidR="003B13D4" w:rsidRDefault="003B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D4" w:rsidRDefault="003B13D4">
      <w:r>
        <w:separator/>
      </w:r>
    </w:p>
  </w:footnote>
  <w:footnote w:type="continuationSeparator" w:id="0">
    <w:p w:rsidR="003B13D4" w:rsidRDefault="003B13D4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162A1A"/>
    <w:rsid w:val="00233BA8"/>
    <w:rsid w:val="00250A00"/>
    <w:rsid w:val="00362AB0"/>
    <w:rsid w:val="003B13D4"/>
    <w:rsid w:val="003F4EDA"/>
    <w:rsid w:val="003F5DA2"/>
    <w:rsid w:val="00512982"/>
    <w:rsid w:val="00514664"/>
    <w:rsid w:val="00526D47"/>
    <w:rsid w:val="0055255D"/>
    <w:rsid w:val="00557C4C"/>
    <w:rsid w:val="005C219A"/>
    <w:rsid w:val="006847E2"/>
    <w:rsid w:val="0070056B"/>
    <w:rsid w:val="007B397E"/>
    <w:rsid w:val="00B411DB"/>
    <w:rsid w:val="00BA3203"/>
    <w:rsid w:val="00C50B27"/>
    <w:rsid w:val="00D915FB"/>
    <w:rsid w:val="00DC1BF5"/>
    <w:rsid w:val="00E020B3"/>
    <w:rsid w:val="00E0757C"/>
    <w:rsid w:val="00E709EA"/>
    <w:rsid w:val="00E83040"/>
    <w:rsid w:val="00EC731C"/>
    <w:rsid w:val="00F06746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3</cp:revision>
  <cp:lastPrinted>2012-04-25T08:21:00Z</cp:lastPrinted>
  <dcterms:created xsi:type="dcterms:W3CDTF">2016-04-26T11:58:00Z</dcterms:created>
  <dcterms:modified xsi:type="dcterms:W3CDTF">2016-04-29T10:49:00Z</dcterms:modified>
</cp:coreProperties>
</file>