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01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Gabriela </w:t>
            </w:r>
            <w:proofErr w:type="spellStart"/>
            <w:r>
              <w:rPr>
                <w:sz w:val="22"/>
                <w:szCs w:val="22"/>
              </w:rPr>
              <w:t>Keřtová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1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Podmínky k uplatnění autoregulace při výkonu pracovní činnosti u okresních soudů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01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01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1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333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33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338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01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0151A" w:rsidRDefault="0080151A" w:rsidP="0080151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aktuální téma bakalářské práce</w:t>
            </w:r>
            <w:r w:rsidR="00A56A74">
              <w:rPr>
                <w:sz w:val="22"/>
                <w:szCs w:val="22"/>
              </w:rPr>
              <w:t xml:space="preserve"> a taktéž prokázala znalost této problematiky</w:t>
            </w:r>
          </w:p>
          <w:p w:rsidR="00B411DB" w:rsidRDefault="00A56A74" w:rsidP="007F52B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A74">
              <w:rPr>
                <w:sz w:val="22"/>
                <w:szCs w:val="22"/>
              </w:rPr>
              <w:t>Bakalářská práce má log</w:t>
            </w:r>
            <w:r>
              <w:rPr>
                <w:sz w:val="22"/>
                <w:szCs w:val="22"/>
              </w:rPr>
              <w:t>ickou strukturu, je přehledná, je volena vhodná stylistika</w:t>
            </w:r>
          </w:p>
          <w:p w:rsidR="00B61F4A" w:rsidRDefault="00B61F4A" w:rsidP="007F52B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prezentuje získaná data pomocí základní popisné statistiky</w:t>
            </w:r>
          </w:p>
          <w:p w:rsidR="00B61F4A" w:rsidRDefault="00B61F4A" w:rsidP="00B61F4A">
            <w:pPr>
              <w:rPr>
                <w:sz w:val="22"/>
                <w:szCs w:val="22"/>
              </w:rPr>
            </w:pPr>
          </w:p>
          <w:p w:rsidR="00B61F4A" w:rsidRDefault="00B61F4A" w:rsidP="00B61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A33382" w:rsidRPr="00A33382" w:rsidRDefault="00A33382" w:rsidP="00A333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známo</w:t>
            </w:r>
            <w:r w:rsidR="006D57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kolik respondentů tvoří základní soubor</w:t>
            </w:r>
            <w:r w:rsidR="006D57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jaká je tedy návratnost dotazníků.</w:t>
            </w:r>
          </w:p>
          <w:p w:rsidR="002316F0" w:rsidRDefault="002316F0" w:rsidP="002316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výzkumu je mírně nepřehledn</w:t>
            </w:r>
            <w:r w:rsidR="00450C65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, ale je to způsobené tím, že autorka prezentuje výsledky výzkumu dle formulovaných výzkumných otázek i jednotlivých položek dotazníku.</w:t>
            </w:r>
          </w:p>
          <w:p w:rsidR="002316F0" w:rsidRDefault="00450C65" w:rsidP="002316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některé položky dotazníku je možné odpovědět pouze ano/ne. V mnoha případech se jeví vhodnější volba z více možností (např. položka </w:t>
            </w:r>
            <w:proofErr w:type="gramStart"/>
            <w:r>
              <w:rPr>
                <w:sz w:val="22"/>
                <w:szCs w:val="22"/>
              </w:rPr>
              <w:t>č.5 autorka</w:t>
            </w:r>
            <w:proofErr w:type="gramEnd"/>
            <w:r>
              <w:rPr>
                <w:sz w:val="22"/>
                <w:szCs w:val="22"/>
              </w:rPr>
              <w:t xml:space="preserve"> mohla definovat možnosti zpětné vazby)</w:t>
            </w:r>
          </w:p>
          <w:p w:rsidR="00B411DB" w:rsidRPr="00A33382" w:rsidRDefault="00A33382" w:rsidP="00E53F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33382">
              <w:rPr>
                <w:sz w:val="22"/>
                <w:szCs w:val="22"/>
              </w:rPr>
              <w:t>Doporučení pro praxi je poměrně obecné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3338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Bakalářsou</w:t>
            </w:r>
            <w:proofErr w:type="spellEnd"/>
            <w:r>
              <w:rPr>
                <w:sz w:val="22"/>
                <w:szCs w:val="22"/>
              </w:rPr>
              <w:t xml:space="preserve">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61F4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říci, kolik respondentů činí základní soubor? Jaká byla návratnost dotazníku?</w:t>
            </w:r>
          </w:p>
          <w:p w:rsidR="00B411DB" w:rsidRDefault="00A3338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říci, do jaké míry se daly výsledky výzkumu již před samotnou realizací očekávat?</w:t>
            </w:r>
          </w:p>
          <w:p w:rsidR="00A33382" w:rsidRPr="00A33382" w:rsidRDefault="00A33382" w:rsidP="00A3338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333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33382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A33382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96" w:rsidRDefault="00492A96">
      <w:r>
        <w:separator/>
      </w:r>
    </w:p>
  </w:endnote>
  <w:endnote w:type="continuationSeparator" w:id="0">
    <w:p w:rsidR="00492A96" w:rsidRDefault="0049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96" w:rsidRDefault="00492A96">
      <w:r>
        <w:separator/>
      </w:r>
    </w:p>
  </w:footnote>
  <w:footnote w:type="continuationSeparator" w:id="0">
    <w:p w:rsidR="00492A96" w:rsidRDefault="00492A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3E31"/>
    <w:multiLevelType w:val="hybridMultilevel"/>
    <w:tmpl w:val="BF7A3DC0"/>
    <w:lvl w:ilvl="0" w:tplc="BEBE0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8286E"/>
    <w:rsid w:val="00154F27"/>
    <w:rsid w:val="002316F0"/>
    <w:rsid w:val="00362AB0"/>
    <w:rsid w:val="003B5F0B"/>
    <w:rsid w:val="003F5DA2"/>
    <w:rsid w:val="00450C65"/>
    <w:rsid w:val="00492A96"/>
    <w:rsid w:val="00512982"/>
    <w:rsid w:val="00526D47"/>
    <w:rsid w:val="0055255D"/>
    <w:rsid w:val="005C219A"/>
    <w:rsid w:val="006847E2"/>
    <w:rsid w:val="006D57C2"/>
    <w:rsid w:val="007553A2"/>
    <w:rsid w:val="0080151A"/>
    <w:rsid w:val="008614B3"/>
    <w:rsid w:val="008865FD"/>
    <w:rsid w:val="009A27D5"/>
    <w:rsid w:val="00A33382"/>
    <w:rsid w:val="00A56A74"/>
    <w:rsid w:val="00B411DB"/>
    <w:rsid w:val="00B61F4A"/>
    <w:rsid w:val="00BA3203"/>
    <w:rsid w:val="00C50B27"/>
    <w:rsid w:val="00CA02C8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2016-05-12T07:57:00Z</cp:lastPrinted>
  <dcterms:created xsi:type="dcterms:W3CDTF">2016-05-12T07:57:00Z</dcterms:created>
  <dcterms:modified xsi:type="dcterms:W3CDTF">2016-05-12T07:57:00Z</dcterms:modified>
</cp:coreProperties>
</file>