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C65CC" w:rsidRDefault="009C65CC" w:rsidP="00362AB0">
            <w:pPr>
              <w:rPr>
                <w:b/>
                <w:sz w:val="22"/>
                <w:szCs w:val="22"/>
              </w:rPr>
            </w:pPr>
            <w:r w:rsidRPr="009C65CC">
              <w:rPr>
                <w:b/>
                <w:sz w:val="22"/>
                <w:szCs w:val="22"/>
              </w:rPr>
              <w:t>Romana Hájková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65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učitelů základních škol na spolupráci školy a rodiny při výchovném působení na dítě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E2F14" w:rsidRDefault="008E2F14" w:rsidP="00E05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82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82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8218B" w:rsidP="0042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stále aktuálnímu tématu spolupráce základní školy a rodiny, blíže ve směru výchovného působení na dítě. </w:t>
            </w:r>
          </w:p>
          <w:p w:rsidR="00B411DB" w:rsidRDefault="00A70D71" w:rsidP="0042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psaná přehledně, jazyk je odborný, text je čtivý. V úvodu práce autorka vhodně </w:t>
            </w:r>
            <w:r>
              <w:rPr>
                <w:sz w:val="22"/>
                <w:szCs w:val="22"/>
              </w:rPr>
              <w:t>uvádí problematiku</w:t>
            </w:r>
            <w:r>
              <w:rPr>
                <w:sz w:val="22"/>
                <w:szCs w:val="22"/>
              </w:rPr>
              <w:t xml:space="preserve">, dále však nezmiňuje cíl práce a nerozpracovává její strukturu. </w:t>
            </w:r>
            <w:r>
              <w:rPr>
                <w:sz w:val="22"/>
                <w:szCs w:val="22"/>
              </w:rPr>
              <w:t xml:space="preserve">Pozitivně hodnotím zpracování kap. 2 a 3. Dílčí kapitoly 1 přinášejí významné skutečnosti, text by však bylo vhodné blíže směřovat k záměru práce (např. kap. 1.1 hovoří spíše o rodině jako takové, než by rozebírala její výchovnou funkci směrem k dítěti). </w:t>
            </w:r>
            <w:r w:rsidR="00D8218B">
              <w:rPr>
                <w:sz w:val="22"/>
                <w:szCs w:val="22"/>
              </w:rPr>
              <w:t xml:space="preserve">V práci postrádám syntézu témat ve směru výchovného působení na dítě, jak avizuje název práce. </w:t>
            </w:r>
            <w:r w:rsidR="00E057BC">
              <w:rPr>
                <w:sz w:val="22"/>
                <w:szCs w:val="22"/>
              </w:rPr>
              <w:t>K tématu by bylo možné</w:t>
            </w:r>
            <w:r>
              <w:rPr>
                <w:sz w:val="22"/>
                <w:szCs w:val="22"/>
              </w:rPr>
              <w:t xml:space="preserve"> celkově</w:t>
            </w:r>
            <w:r w:rsidR="00E057BC">
              <w:rPr>
                <w:sz w:val="22"/>
                <w:szCs w:val="22"/>
              </w:rPr>
              <w:t xml:space="preserve"> využít i další odborné zdroje</w:t>
            </w:r>
            <w:r>
              <w:rPr>
                <w:sz w:val="22"/>
                <w:szCs w:val="22"/>
              </w:rPr>
              <w:t xml:space="preserve">. </w:t>
            </w:r>
            <w:r w:rsidR="00D8218B">
              <w:rPr>
                <w:sz w:val="22"/>
                <w:szCs w:val="22"/>
              </w:rPr>
              <w:t>Teoretická část je kvalitním podkladem pro část praktickou.</w:t>
            </w:r>
          </w:p>
          <w:p w:rsidR="00EF6ADD" w:rsidRDefault="00D8218B" w:rsidP="0042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práce představuje realizovaný výzkum. Cíl výzkumu vnímám jako nosný. Pozitivně hodnotím záměr navrhnout projekt pro učitele základních škol</w:t>
            </w:r>
            <w:r w:rsidR="00420FEF">
              <w:rPr>
                <w:sz w:val="22"/>
                <w:szCs w:val="22"/>
              </w:rPr>
              <w:t xml:space="preserve"> (pokud je však uváděn </w:t>
            </w:r>
            <w:r w:rsidR="00EF6ADD">
              <w:rPr>
                <w:sz w:val="22"/>
                <w:szCs w:val="22"/>
              </w:rPr>
              <w:t xml:space="preserve">následně </w:t>
            </w:r>
            <w:r w:rsidR="00420FEF">
              <w:rPr>
                <w:sz w:val="22"/>
                <w:szCs w:val="22"/>
              </w:rPr>
              <w:t>v doporučeních, měla by potřeba jeho realizace vycházet z výsledků výzkumu)</w:t>
            </w:r>
            <w:r>
              <w:rPr>
                <w:sz w:val="22"/>
                <w:szCs w:val="22"/>
              </w:rPr>
              <w:t>. Metodika výzkumu je logicky strukturovaná. Oceňuji hledání souvislostí mezi vytyčenými proměnnými, formulování a ověřování hypotéz, konstrukci vlastního dotazníku</w:t>
            </w:r>
            <w:r w:rsidR="00420FEF">
              <w:rPr>
                <w:sz w:val="22"/>
                <w:szCs w:val="22"/>
              </w:rPr>
              <w:t xml:space="preserve"> širšího zaměření</w:t>
            </w:r>
            <w:r>
              <w:rPr>
                <w:sz w:val="22"/>
                <w:szCs w:val="22"/>
              </w:rPr>
              <w:t>.</w:t>
            </w:r>
            <w:r w:rsidR="00420FEF">
              <w:rPr>
                <w:sz w:val="22"/>
                <w:szCs w:val="22"/>
              </w:rPr>
              <w:t xml:space="preserve"> Data jsou přehledně analyzovaná, výzkum přináší řadu dílčích významných zjištění. Interpretace dat mohla být v</w:t>
            </w:r>
            <w:r w:rsidR="00EF6ADD">
              <w:rPr>
                <w:sz w:val="22"/>
                <w:szCs w:val="22"/>
              </w:rPr>
              <w:t> </w:t>
            </w:r>
            <w:r w:rsidR="00420FEF">
              <w:rPr>
                <w:sz w:val="22"/>
                <w:szCs w:val="22"/>
              </w:rPr>
              <w:t>hlubší</w:t>
            </w:r>
            <w:r w:rsidR="00EF6ADD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F1326B" w:rsidRPr="00C50B27" w:rsidRDefault="00420FEF" w:rsidP="00420FEF">
            <w:pPr>
              <w:jc w:val="both"/>
              <w:rPr>
                <w:sz w:val="22"/>
                <w:szCs w:val="22"/>
              </w:rPr>
            </w:pPr>
            <w:r w:rsidRPr="00420FEF">
              <w:rPr>
                <w:b/>
                <w:sz w:val="22"/>
                <w:szCs w:val="22"/>
              </w:rPr>
              <w:t>Bakalářskou práci vnímám jako velmi dobře zpracovanou a doporučuji ji k</w:t>
            </w:r>
            <w:r>
              <w:rPr>
                <w:b/>
                <w:sz w:val="22"/>
                <w:szCs w:val="22"/>
              </w:rPr>
              <w:t> </w:t>
            </w:r>
            <w:r w:rsidRPr="00420FEF">
              <w:rPr>
                <w:b/>
                <w:sz w:val="22"/>
                <w:szCs w:val="22"/>
              </w:rPr>
              <w:t>obhajobě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20FEF" w:rsidP="00420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stěžejní výsledky výzkumu a tím přínos Vaší práce.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0FEF">
              <w:rPr>
                <w:sz w:val="22"/>
                <w:szCs w:val="22"/>
              </w:rPr>
              <w:t xml:space="preserve"> 11</w:t>
            </w:r>
            <w:r w:rsidR="008E2F14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2F14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21" w:rsidRDefault="00461621">
      <w:r>
        <w:separator/>
      </w:r>
    </w:p>
  </w:endnote>
  <w:endnote w:type="continuationSeparator" w:id="0">
    <w:p w:rsidR="00461621" w:rsidRDefault="0046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21" w:rsidRDefault="00461621">
      <w:r>
        <w:separator/>
      </w:r>
    </w:p>
  </w:footnote>
  <w:footnote w:type="continuationSeparator" w:id="0">
    <w:p w:rsidR="00461621" w:rsidRDefault="004616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14"/>
    <w:rsid w:val="00154F27"/>
    <w:rsid w:val="00362AB0"/>
    <w:rsid w:val="003836FF"/>
    <w:rsid w:val="003F5DA2"/>
    <w:rsid w:val="00420FEF"/>
    <w:rsid w:val="00461621"/>
    <w:rsid w:val="00512982"/>
    <w:rsid w:val="00526D47"/>
    <w:rsid w:val="0055255D"/>
    <w:rsid w:val="005C219A"/>
    <w:rsid w:val="00670B14"/>
    <w:rsid w:val="006847E2"/>
    <w:rsid w:val="007553A2"/>
    <w:rsid w:val="008614B3"/>
    <w:rsid w:val="008E2F14"/>
    <w:rsid w:val="009A27D5"/>
    <w:rsid w:val="009C65CC"/>
    <w:rsid w:val="00A70D71"/>
    <w:rsid w:val="00B411DB"/>
    <w:rsid w:val="00BA3203"/>
    <w:rsid w:val="00C50B27"/>
    <w:rsid w:val="00CA7D64"/>
    <w:rsid w:val="00D05C79"/>
    <w:rsid w:val="00D8218B"/>
    <w:rsid w:val="00DC1BF5"/>
    <w:rsid w:val="00E057BC"/>
    <w:rsid w:val="00E709EA"/>
    <w:rsid w:val="00ED2FBE"/>
    <w:rsid w:val="00EF6AD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41</TotalTime>
  <Pages>1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4</cp:revision>
  <cp:lastPrinted>2012-04-25T08:21:00Z</cp:lastPrinted>
  <dcterms:created xsi:type="dcterms:W3CDTF">2016-05-12T13:07:00Z</dcterms:created>
  <dcterms:modified xsi:type="dcterms:W3CDTF">2016-05-12T13:48:00Z</dcterms:modified>
</cp:coreProperties>
</file>