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EE535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Michaela Horáková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EE5352" w:rsidP="005C498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Vybrané faktory ovlivňující školní výsledky dětí z dětských domovů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914F3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AE3A4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09477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045E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560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9560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56013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22B2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53C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C3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C3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9C3BD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6773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B4287F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6003E8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045E4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DD7099" w:rsidRDefault="0065736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Zvolené téma je zajímavé vzhledem k</w:t>
            </w:r>
            <w:r w:rsidR="00BB0655">
              <w:rPr>
                <w:sz w:val="22"/>
                <w:szCs w:val="22"/>
              </w:rPr>
              <w:t xml:space="preserve"> probíhajícímu </w:t>
            </w:r>
            <w:r>
              <w:rPr>
                <w:sz w:val="22"/>
                <w:szCs w:val="22"/>
              </w:rPr>
              <w:t xml:space="preserve">procesu </w:t>
            </w:r>
            <w:proofErr w:type="spellStart"/>
            <w:r>
              <w:rPr>
                <w:sz w:val="22"/>
                <w:szCs w:val="22"/>
              </w:rPr>
              <w:t>deinstitucionalizace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r w:rsidR="00BB0655">
              <w:rPr>
                <w:sz w:val="22"/>
                <w:szCs w:val="22"/>
              </w:rPr>
              <w:t>ústavní péče v České republice.</w:t>
            </w:r>
          </w:p>
          <w:p w:rsidR="008A75B8" w:rsidRDefault="008A75B8" w:rsidP="00362AB0">
            <w:pPr>
              <w:rPr>
                <w:sz w:val="22"/>
                <w:szCs w:val="22"/>
              </w:rPr>
            </w:pPr>
          </w:p>
          <w:p w:rsidR="00F256B1" w:rsidRPr="00760451" w:rsidRDefault="009111B1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kapitole 1 autorka vychází z vyhlášky č. 182/1991 Sb.</w:t>
            </w:r>
            <w:r w:rsidR="00CF4BF9">
              <w:rPr>
                <w:sz w:val="22"/>
                <w:szCs w:val="22"/>
              </w:rPr>
              <w:t xml:space="preserve"> (s. 10, 11)</w:t>
            </w:r>
            <w:r>
              <w:rPr>
                <w:sz w:val="22"/>
                <w:szCs w:val="22"/>
              </w:rPr>
              <w:t xml:space="preserve">, </w:t>
            </w:r>
            <w:r w:rsidR="00CF4BF9">
              <w:rPr>
                <w:sz w:val="22"/>
                <w:szCs w:val="22"/>
              </w:rPr>
              <w:t>která však již byla zrušena.</w:t>
            </w:r>
            <w:r w:rsidR="008A75B8">
              <w:rPr>
                <w:sz w:val="22"/>
                <w:szCs w:val="22"/>
              </w:rPr>
              <w:t xml:space="preserve"> </w:t>
            </w:r>
            <w:r w:rsidR="00B47B93">
              <w:rPr>
                <w:sz w:val="22"/>
                <w:szCs w:val="22"/>
              </w:rPr>
              <w:t>V</w:t>
            </w:r>
            <w:r w:rsidR="00B119DE">
              <w:rPr>
                <w:sz w:val="22"/>
                <w:szCs w:val="22"/>
              </w:rPr>
              <w:t xml:space="preserve"> dalších kapitolách jsou uvedeny </w:t>
            </w:r>
            <w:r w:rsidR="00B119DE" w:rsidRPr="00760451">
              <w:rPr>
                <w:sz w:val="22"/>
                <w:szCs w:val="22"/>
              </w:rPr>
              <w:t>zastaralé zdroje, které měla studentka buď vynechat, nebo při parafrázování upravit (s. 12 dle Matouška (1999) „…z</w:t>
            </w:r>
            <w:r w:rsidR="00B119DE" w:rsidRPr="00760451">
              <w:rPr>
                <w:sz w:val="22"/>
                <w:szCs w:val="22"/>
              </w:rPr>
              <w:t>a těmito účely se zakládají především léčebné a výchovné ústavy.</w:t>
            </w:r>
            <w:r w:rsidR="00B119DE" w:rsidRPr="00760451">
              <w:rPr>
                <w:sz w:val="22"/>
                <w:szCs w:val="22"/>
              </w:rPr>
              <w:t xml:space="preserve">“ – při aktuální snaze o </w:t>
            </w:r>
            <w:proofErr w:type="spellStart"/>
            <w:r w:rsidR="00B119DE" w:rsidRPr="00760451">
              <w:rPr>
                <w:sz w:val="22"/>
                <w:szCs w:val="22"/>
              </w:rPr>
              <w:t>dein</w:t>
            </w:r>
            <w:r w:rsidR="00C42537">
              <w:rPr>
                <w:sz w:val="22"/>
                <w:szCs w:val="22"/>
              </w:rPr>
              <w:t>s</w:t>
            </w:r>
            <w:r w:rsidR="00B119DE" w:rsidRPr="00760451">
              <w:rPr>
                <w:sz w:val="22"/>
                <w:szCs w:val="22"/>
              </w:rPr>
              <w:t>titucionalizaci</w:t>
            </w:r>
            <w:proofErr w:type="spellEnd"/>
            <w:r w:rsidR="006C359A">
              <w:rPr>
                <w:sz w:val="22"/>
                <w:szCs w:val="22"/>
              </w:rPr>
              <w:t xml:space="preserve"> v ČR</w:t>
            </w:r>
            <w:r w:rsidR="00B119DE" w:rsidRPr="00760451">
              <w:rPr>
                <w:sz w:val="22"/>
                <w:szCs w:val="22"/>
              </w:rPr>
              <w:t>?)</w:t>
            </w:r>
            <w:r w:rsidR="00F8538A" w:rsidRPr="00760451">
              <w:rPr>
                <w:sz w:val="22"/>
                <w:szCs w:val="22"/>
              </w:rPr>
              <w:t xml:space="preserve">. </w:t>
            </w:r>
            <w:r w:rsidR="00FC5B39" w:rsidRPr="00760451">
              <w:rPr>
                <w:sz w:val="22"/>
                <w:szCs w:val="22"/>
              </w:rPr>
              <w:t xml:space="preserve">I dále v textu se objevují </w:t>
            </w:r>
            <w:r w:rsidR="00B47B93" w:rsidRPr="00760451">
              <w:rPr>
                <w:sz w:val="22"/>
                <w:szCs w:val="22"/>
              </w:rPr>
              <w:t>již neaktuální</w:t>
            </w:r>
            <w:r w:rsidR="00FC5B39" w:rsidRPr="00760451">
              <w:rPr>
                <w:sz w:val="22"/>
                <w:szCs w:val="22"/>
              </w:rPr>
              <w:t xml:space="preserve"> informace.</w:t>
            </w:r>
            <w:r w:rsidR="00C92EE0">
              <w:rPr>
                <w:sz w:val="22"/>
                <w:szCs w:val="22"/>
              </w:rPr>
              <w:t xml:space="preserve"> </w:t>
            </w:r>
            <w:r w:rsidR="00C42537">
              <w:rPr>
                <w:sz w:val="22"/>
                <w:szCs w:val="22"/>
              </w:rPr>
              <w:t xml:space="preserve">Kapitola o historii ústavní péče je velmi rozporuplná </w:t>
            </w:r>
            <w:r w:rsidR="006003E8">
              <w:rPr>
                <w:sz w:val="22"/>
                <w:szCs w:val="22"/>
              </w:rPr>
              <w:t>a plochá.</w:t>
            </w:r>
          </w:p>
          <w:p w:rsidR="00760451" w:rsidRDefault="00760451" w:rsidP="00362AB0">
            <w:pPr>
              <w:rPr>
                <w:sz w:val="22"/>
                <w:szCs w:val="22"/>
              </w:rPr>
            </w:pPr>
            <w:r w:rsidRPr="00760451">
              <w:rPr>
                <w:sz w:val="22"/>
                <w:szCs w:val="22"/>
              </w:rPr>
              <w:t>Některé kapitoly, které jsou pro téma klíčové, jsou velmi povrchní (např. s. 22, Vývoj dítěte v ústavní péči</w:t>
            </w:r>
            <w:r w:rsidR="003C22FF">
              <w:rPr>
                <w:sz w:val="22"/>
                <w:szCs w:val="22"/>
              </w:rPr>
              <w:t>, s. 23, Specifika vývoje dětí z dětských domovů</w:t>
            </w:r>
            <w:r w:rsidRPr="00760451">
              <w:rPr>
                <w:sz w:val="22"/>
                <w:szCs w:val="22"/>
              </w:rPr>
              <w:t>).</w:t>
            </w:r>
            <w:r w:rsidR="006C359A">
              <w:rPr>
                <w:sz w:val="22"/>
                <w:szCs w:val="22"/>
              </w:rPr>
              <w:t xml:space="preserve"> Absentuje snaha o objektivní vlastní text autorky, který by propojoval citace a parafráze odborných zdrojů.</w:t>
            </w:r>
          </w:p>
          <w:p w:rsidR="006C359A" w:rsidRPr="00760451" w:rsidRDefault="006C359A" w:rsidP="00362AB0">
            <w:pPr>
              <w:rPr>
                <w:sz w:val="22"/>
                <w:szCs w:val="22"/>
              </w:rPr>
            </w:pPr>
          </w:p>
          <w:p w:rsidR="00CE1536" w:rsidRDefault="00BF519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praktické části práce studentka nez</w:t>
            </w:r>
            <w:r w:rsidR="00761724">
              <w:rPr>
                <w:sz w:val="22"/>
                <w:szCs w:val="22"/>
              </w:rPr>
              <w:t>miňuje, zda proběhl předvýzkum k ověření relevantnosti dotazníku.</w:t>
            </w:r>
            <w:r w:rsidR="00E672B6">
              <w:rPr>
                <w:sz w:val="22"/>
                <w:szCs w:val="22"/>
              </w:rPr>
              <w:t xml:space="preserve"> </w:t>
            </w:r>
          </w:p>
          <w:p w:rsidR="00354AD4" w:rsidRDefault="00C569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Nejprve jsou všechny otázky vyhodnoceny </w:t>
            </w:r>
            <w:r w:rsidR="008F616F">
              <w:rPr>
                <w:sz w:val="22"/>
                <w:szCs w:val="22"/>
              </w:rPr>
              <w:t>v grafech s velmi skromnými komentáři.</w:t>
            </w:r>
            <w:r>
              <w:rPr>
                <w:sz w:val="22"/>
                <w:szCs w:val="22"/>
              </w:rPr>
              <w:t xml:space="preserve"> </w:t>
            </w:r>
            <w:r w:rsidR="00BD3A39">
              <w:rPr>
                <w:sz w:val="22"/>
                <w:szCs w:val="22"/>
              </w:rPr>
              <w:t>Následuje vyhodnocení hypotéz, jejichž výsledek lze odhadnout již předem (výsledky dívek v prospěchu jsou lepší, než u chlapců; žák</w:t>
            </w:r>
            <w:r w:rsidR="00C11817">
              <w:rPr>
                <w:sz w:val="22"/>
                <w:szCs w:val="22"/>
              </w:rPr>
              <w:t>,</w:t>
            </w:r>
            <w:r w:rsidR="00BD3A39">
              <w:rPr>
                <w:sz w:val="22"/>
                <w:szCs w:val="22"/>
              </w:rPr>
              <w:t xml:space="preserve"> s nímž se učí vychovatel</w:t>
            </w:r>
            <w:r w:rsidR="00C11817">
              <w:rPr>
                <w:sz w:val="22"/>
                <w:szCs w:val="22"/>
              </w:rPr>
              <w:t>,</w:t>
            </w:r>
            <w:r w:rsidR="00BD3A39">
              <w:rPr>
                <w:sz w:val="22"/>
                <w:szCs w:val="22"/>
              </w:rPr>
              <w:t xml:space="preserve"> má lepší výsledky, než samostatně se připravující žák).</w:t>
            </w:r>
            <w:r w:rsidR="00C11817">
              <w:rPr>
                <w:sz w:val="22"/>
                <w:szCs w:val="22"/>
              </w:rPr>
              <w:t xml:space="preserve"> </w:t>
            </w:r>
          </w:p>
          <w:p w:rsidR="00C11817" w:rsidRDefault="00C1181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Doporučení pro praxi je značně povrchní.</w:t>
            </w:r>
          </w:p>
          <w:p w:rsidR="006003E8" w:rsidRDefault="006003E8" w:rsidP="00362AB0">
            <w:pPr>
              <w:rPr>
                <w:sz w:val="22"/>
                <w:szCs w:val="22"/>
              </w:rPr>
            </w:pPr>
          </w:p>
          <w:p w:rsidR="006003E8" w:rsidRDefault="006003E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Bakalářskou práci s výhradami doporučuji k obhajobě.</w:t>
            </w:r>
          </w:p>
          <w:p w:rsidR="00F1326B" w:rsidRPr="00C50B27" w:rsidRDefault="00F1326B" w:rsidP="00F256B1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0E715A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6773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C3183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3789C">
              <w:rPr>
                <w:sz w:val="22"/>
                <w:szCs w:val="22"/>
              </w:rPr>
              <w:t xml:space="preserve"> </w:t>
            </w:r>
            <w:r w:rsidR="00C31835">
              <w:rPr>
                <w:sz w:val="22"/>
                <w:szCs w:val="22"/>
              </w:rPr>
              <w:t>9</w:t>
            </w:r>
            <w:r w:rsidR="004B1F38">
              <w:rPr>
                <w:sz w:val="22"/>
                <w:szCs w:val="22"/>
              </w:rPr>
              <w:t>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235" w:rsidRDefault="00033235">
      <w:r>
        <w:separator/>
      </w:r>
    </w:p>
  </w:endnote>
  <w:endnote w:type="continuationSeparator" w:id="0">
    <w:p w:rsidR="00033235" w:rsidRDefault="00033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235" w:rsidRDefault="00033235">
      <w:r>
        <w:separator/>
      </w:r>
    </w:p>
  </w:footnote>
  <w:footnote w:type="continuationSeparator" w:id="0">
    <w:p w:rsidR="00033235" w:rsidRDefault="00033235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F3D"/>
    <w:rsid w:val="000136DF"/>
    <w:rsid w:val="00021480"/>
    <w:rsid w:val="00033235"/>
    <w:rsid w:val="00045E46"/>
    <w:rsid w:val="00053500"/>
    <w:rsid w:val="0009477C"/>
    <w:rsid w:val="000A2E6F"/>
    <w:rsid w:val="000E715A"/>
    <w:rsid w:val="001004C3"/>
    <w:rsid w:val="00142B08"/>
    <w:rsid w:val="00143D80"/>
    <w:rsid w:val="001538F4"/>
    <w:rsid w:val="00154F27"/>
    <w:rsid w:val="00160654"/>
    <w:rsid w:val="001B7CE2"/>
    <w:rsid w:val="00222BAA"/>
    <w:rsid w:val="00251075"/>
    <w:rsid w:val="002E6ABA"/>
    <w:rsid w:val="003102C6"/>
    <w:rsid w:val="00315781"/>
    <w:rsid w:val="00353953"/>
    <w:rsid w:val="00354AD4"/>
    <w:rsid w:val="00356171"/>
    <w:rsid w:val="00362AB0"/>
    <w:rsid w:val="003A67CB"/>
    <w:rsid w:val="003B2958"/>
    <w:rsid w:val="003C22FF"/>
    <w:rsid w:val="003C643C"/>
    <w:rsid w:val="003E5EE6"/>
    <w:rsid w:val="003F5DA2"/>
    <w:rsid w:val="00405142"/>
    <w:rsid w:val="00407FE3"/>
    <w:rsid w:val="00483F70"/>
    <w:rsid w:val="00490C4B"/>
    <w:rsid w:val="004A557E"/>
    <w:rsid w:val="004B1F38"/>
    <w:rsid w:val="004E65D7"/>
    <w:rsid w:val="004E6B2C"/>
    <w:rsid w:val="00512982"/>
    <w:rsid w:val="005141F7"/>
    <w:rsid w:val="00522B2B"/>
    <w:rsid w:val="0052513F"/>
    <w:rsid w:val="00526D47"/>
    <w:rsid w:val="005335B4"/>
    <w:rsid w:val="00544C15"/>
    <w:rsid w:val="0055255D"/>
    <w:rsid w:val="005842A4"/>
    <w:rsid w:val="00590D90"/>
    <w:rsid w:val="005A3E27"/>
    <w:rsid w:val="005A70E2"/>
    <w:rsid w:val="005A7D7D"/>
    <w:rsid w:val="005C219A"/>
    <w:rsid w:val="005C4987"/>
    <w:rsid w:val="005C53CA"/>
    <w:rsid w:val="006003E8"/>
    <w:rsid w:val="00602C5B"/>
    <w:rsid w:val="006053F2"/>
    <w:rsid w:val="0062211E"/>
    <w:rsid w:val="00636FBF"/>
    <w:rsid w:val="0065736B"/>
    <w:rsid w:val="0066798E"/>
    <w:rsid w:val="006773D7"/>
    <w:rsid w:val="006847E2"/>
    <w:rsid w:val="006A6254"/>
    <w:rsid w:val="006C359A"/>
    <w:rsid w:val="006C5DA4"/>
    <w:rsid w:val="006C7BA1"/>
    <w:rsid w:val="006D1B46"/>
    <w:rsid w:val="006D2C8E"/>
    <w:rsid w:val="006E03C9"/>
    <w:rsid w:val="007150E2"/>
    <w:rsid w:val="0071560B"/>
    <w:rsid w:val="00722FE3"/>
    <w:rsid w:val="0073789C"/>
    <w:rsid w:val="007553A2"/>
    <w:rsid w:val="007554A3"/>
    <w:rsid w:val="00760451"/>
    <w:rsid w:val="00761724"/>
    <w:rsid w:val="007A16F4"/>
    <w:rsid w:val="007A44C9"/>
    <w:rsid w:val="007B2E73"/>
    <w:rsid w:val="007E4A6B"/>
    <w:rsid w:val="00840ACF"/>
    <w:rsid w:val="0085152B"/>
    <w:rsid w:val="00861172"/>
    <w:rsid w:val="008614B3"/>
    <w:rsid w:val="0087660D"/>
    <w:rsid w:val="008A75B8"/>
    <w:rsid w:val="008F616F"/>
    <w:rsid w:val="009111B1"/>
    <w:rsid w:val="00914F3D"/>
    <w:rsid w:val="009375ED"/>
    <w:rsid w:val="00956013"/>
    <w:rsid w:val="0095756D"/>
    <w:rsid w:val="00984605"/>
    <w:rsid w:val="009A27D5"/>
    <w:rsid w:val="009A44F3"/>
    <w:rsid w:val="009C3BD6"/>
    <w:rsid w:val="009C4782"/>
    <w:rsid w:val="009F410F"/>
    <w:rsid w:val="00A22266"/>
    <w:rsid w:val="00A25524"/>
    <w:rsid w:val="00A937A8"/>
    <w:rsid w:val="00AA6496"/>
    <w:rsid w:val="00AB75AE"/>
    <w:rsid w:val="00AC2D38"/>
    <w:rsid w:val="00AE3A45"/>
    <w:rsid w:val="00B119DE"/>
    <w:rsid w:val="00B14344"/>
    <w:rsid w:val="00B14D1B"/>
    <w:rsid w:val="00B411DB"/>
    <w:rsid w:val="00B4287F"/>
    <w:rsid w:val="00B47B93"/>
    <w:rsid w:val="00B55FA1"/>
    <w:rsid w:val="00BA3203"/>
    <w:rsid w:val="00BA5267"/>
    <w:rsid w:val="00BB0655"/>
    <w:rsid w:val="00BD3A39"/>
    <w:rsid w:val="00BD7FD8"/>
    <w:rsid w:val="00BF5199"/>
    <w:rsid w:val="00C11817"/>
    <w:rsid w:val="00C27ECE"/>
    <w:rsid w:val="00C315BF"/>
    <w:rsid w:val="00C31835"/>
    <w:rsid w:val="00C42537"/>
    <w:rsid w:val="00C50B27"/>
    <w:rsid w:val="00C569FC"/>
    <w:rsid w:val="00C701C3"/>
    <w:rsid w:val="00C80781"/>
    <w:rsid w:val="00C80C7B"/>
    <w:rsid w:val="00C92EE0"/>
    <w:rsid w:val="00CA0859"/>
    <w:rsid w:val="00CA7D64"/>
    <w:rsid w:val="00CB79BD"/>
    <w:rsid w:val="00CE1536"/>
    <w:rsid w:val="00CF4BF9"/>
    <w:rsid w:val="00CF5420"/>
    <w:rsid w:val="00CF73BC"/>
    <w:rsid w:val="00D05C79"/>
    <w:rsid w:val="00D11241"/>
    <w:rsid w:val="00D1675E"/>
    <w:rsid w:val="00D2328D"/>
    <w:rsid w:val="00D47960"/>
    <w:rsid w:val="00D50A13"/>
    <w:rsid w:val="00D520C5"/>
    <w:rsid w:val="00D569D1"/>
    <w:rsid w:val="00D85689"/>
    <w:rsid w:val="00DC1BF5"/>
    <w:rsid w:val="00DD5C36"/>
    <w:rsid w:val="00DD7099"/>
    <w:rsid w:val="00DE4114"/>
    <w:rsid w:val="00DF508B"/>
    <w:rsid w:val="00E10856"/>
    <w:rsid w:val="00E473F8"/>
    <w:rsid w:val="00E6088D"/>
    <w:rsid w:val="00E672B6"/>
    <w:rsid w:val="00E709EA"/>
    <w:rsid w:val="00E80EA8"/>
    <w:rsid w:val="00EA7490"/>
    <w:rsid w:val="00EA7F3B"/>
    <w:rsid w:val="00EC1EEC"/>
    <w:rsid w:val="00EC6A1F"/>
    <w:rsid w:val="00ED04D2"/>
    <w:rsid w:val="00ED2FBE"/>
    <w:rsid w:val="00EE5352"/>
    <w:rsid w:val="00EF284A"/>
    <w:rsid w:val="00F001F6"/>
    <w:rsid w:val="00F1326B"/>
    <w:rsid w:val="00F16C29"/>
    <w:rsid w:val="00F173AB"/>
    <w:rsid w:val="00F20BDF"/>
    <w:rsid w:val="00F256B1"/>
    <w:rsid w:val="00F61392"/>
    <w:rsid w:val="00F8538A"/>
    <w:rsid w:val="00FA06EC"/>
    <w:rsid w:val="00FC5B39"/>
    <w:rsid w:val="00FE4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lepilova\Desktop\Centrum\BP2015_16\posudky\Val&#269;&#237;kov&#225;_O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Valčíková_O</Template>
  <TotalTime>140</TotalTime>
  <Pages>2</Pages>
  <Words>389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Polepilová Renata</dc:creator>
  <cp:lastModifiedBy>Polepilová Renata</cp:lastModifiedBy>
  <cp:revision>36</cp:revision>
  <cp:lastPrinted>2012-04-25T08:21:00Z</cp:lastPrinted>
  <dcterms:created xsi:type="dcterms:W3CDTF">2016-05-10T09:08:00Z</dcterms:created>
  <dcterms:modified xsi:type="dcterms:W3CDTF">2016-05-10T11:42:00Z</dcterms:modified>
</cp:coreProperties>
</file>