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3FA8" w:rsidP="00362AB0">
            <w:pPr>
              <w:rPr>
                <w:sz w:val="22"/>
                <w:szCs w:val="22"/>
              </w:rPr>
            </w:pPr>
            <w:r w:rsidRPr="00553FA8">
              <w:rPr>
                <w:sz w:val="22"/>
                <w:szCs w:val="22"/>
              </w:rPr>
              <w:t>Kristýna Janušková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53FA8" w:rsidP="00362AB0">
            <w:pPr>
              <w:rPr>
                <w:sz w:val="22"/>
                <w:szCs w:val="22"/>
              </w:rPr>
            </w:pPr>
            <w:r w:rsidRPr="00553FA8">
              <w:rPr>
                <w:sz w:val="22"/>
                <w:szCs w:val="22"/>
              </w:rPr>
              <w:t>Psychosociální a edukační otázky kvality života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553FA8" w:rsidRDefault="00553FA8" w:rsidP="00362AB0">
            <w:pPr>
              <w:rPr>
                <w:i/>
                <w:color w:val="000000" w:themeColor="text1"/>
                <w:sz w:val="22"/>
                <w:szCs w:val="22"/>
              </w:rPr>
            </w:pPr>
            <w:r w:rsidRPr="00553FA8">
              <w:rPr>
                <w:rStyle w:val="Zvraznn"/>
                <w:bCs/>
                <w:i w:val="0"/>
                <w:sz w:val="22"/>
                <w:szCs w:val="22"/>
                <w:shd w:val="clear" w:color="auto" w:fill="FFFFFF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A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A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A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A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4CF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5A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C2A40" w:rsidRDefault="004869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působí jednolitým a vyváženým dojmem. Teoretická část vytváří vhodný předpoklad pro velmi dobře zpracovaný kvantitativní výzkum. </w:t>
            </w:r>
            <w:r w:rsidR="005A4CF8">
              <w:rPr>
                <w:sz w:val="22"/>
                <w:szCs w:val="22"/>
              </w:rPr>
              <w:t>Bohužel, závěry a interpretace by měly být podrobnější. Že by už tlačil čas a docházely síly?</w:t>
            </w:r>
          </w:p>
          <w:p w:rsidR="00B411DB" w:rsidRDefault="004869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pochvalu stojí to, že kvantitativní výzkum byl zvolen ve vztahu k seniorům. Vyplývá z toho otázka pro autorku, jakým způsobem senioři vyplňovali dotazník: zdali elektronicky sami či s pomocí tazatelky.</w:t>
            </w:r>
          </w:p>
          <w:p w:rsidR="00B411DB" w:rsidRPr="00C50B27" w:rsidRDefault="003C2A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velmi dobře spolupracovala s vedoucím práce a dlouhodobě na </w:t>
            </w:r>
            <w:r w:rsidR="000D13ED">
              <w:rPr>
                <w:sz w:val="22"/>
                <w:szCs w:val="22"/>
              </w:rPr>
              <w:t xml:space="preserve">bakalářské práci </w:t>
            </w:r>
            <w:r>
              <w:rPr>
                <w:sz w:val="22"/>
                <w:szCs w:val="22"/>
              </w:rPr>
              <w:t xml:space="preserve">pracovala. </w:t>
            </w:r>
            <w:r w:rsidR="001C693C">
              <w:rPr>
                <w:sz w:val="22"/>
                <w:szCs w:val="22"/>
              </w:rPr>
              <w:t xml:space="preserve">Také dodržela všechny náležitosti struktury práce, požadované vedoucím práce i objektivními požadavky pro zpracování tématiky. Vhodně použité byly rešerše literatury i slovník pojmů. </w:t>
            </w:r>
            <w:r>
              <w:rPr>
                <w:sz w:val="22"/>
                <w:szCs w:val="22"/>
              </w:rPr>
              <w:t xml:space="preserve">Tomu </w:t>
            </w:r>
            <w:r w:rsidR="001C693C">
              <w:rPr>
                <w:sz w:val="22"/>
                <w:szCs w:val="22"/>
              </w:rPr>
              <w:t xml:space="preserve">všemu </w:t>
            </w:r>
            <w:r>
              <w:rPr>
                <w:sz w:val="22"/>
                <w:szCs w:val="22"/>
              </w:rPr>
              <w:t>odpovídají i dobré výsledky.</w:t>
            </w:r>
            <w:r w:rsidR="000D13ED">
              <w:rPr>
                <w:sz w:val="22"/>
                <w:szCs w:val="22"/>
              </w:rPr>
              <w:t xml:space="preserve"> Bohužel, chybí kapitola Diskuse, v níž by autorka mohla více rozvinout otázky vázané na tak zajímavou a potřebnou věc, jako je aktivizace života seniorů.</w:t>
            </w:r>
          </w:p>
          <w:p w:rsidR="00B411DB" w:rsidRPr="004869A0" w:rsidRDefault="004869A0" w:rsidP="00362AB0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Jazyková úroveň je velmi dobrá. V celé práci jsem našel asi jen jeden překlep: </w:t>
            </w:r>
            <w:r w:rsidRPr="004869A0">
              <w:rPr>
                <w:i/>
                <w:sz w:val="22"/>
                <w:szCs w:val="22"/>
              </w:rPr>
              <w:t>„</w:t>
            </w:r>
            <w:r w:rsidR="00972047" w:rsidRPr="004869A0">
              <w:rPr>
                <w:i/>
                <w:sz w:val="23"/>
                <w:szCs w:val="23"/>
              </w:rPr>
              <w:t>Zajímavé je,</w:t>
            </w:r>
            <w:r w:rsidR="000972BB">
              <w:rPr>
                <w:i/>
                <w:sz w:val="23"/>
                <w:szCs w:val="23"/>
              </w:rPr>
              <w:t xml:space="preserve"> </w:t>
            </w:r>
            <w:r w:rsidR="00972047" w:rsidRPr="004869A0">
              <w:rPr>
                <w:i/>
                <w:sz w:val="23"/>
                <w:szCs w:val="23"/>
              </w:rPr>
              <w:t xml:space="preserve">že u </w:t>
            </w:r>
            <w:proofErr w:type="gramStart"/>
            <w:r w:rsidR="00972047" w:rsidRPr="004869A0">
              <w:rPr>
                <w:i/>
                <w:sz w:val="23"/>
                <w:szCs w:val="23"/>
              </w:rPr>
              <w:t>46%</w:t>
            </w:r>
            <w:proofErr w:type="gramEnd"/>
            <w:r w:rsidR="00972047" w:rsidRPr="004869A0">
              <w:rPr>
                <w:i/>
                <w:sz w:val="23"/>
                <w:szCs w:val="23"/>
              </w:rPr>
              <w:t xml:space="preserve"> seniorů došlu v penzi k omezení kontaktů.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94EFD" w:rsidP="00494E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 mohlo být podle Vašeho soudu obsahem kapitoly Diskuse, která v práci absentuje?</w:t>
            </w:r>
          </w:p>
          <w:p w:rsidR="00494EFD" w:rsidRDefault="00494EFD" w:rsidP="00494E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pojmy, související s tématem práce, považujete za nejdůležitější? Prosím o jejich vymezení.</w:t>
            </w:r>
          </w:p>
          <w:p w:rsidR="00494EFD" w:rsidRDefault="00494EFD" w:rsidP="00494E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při hodnocení výsledků výzkumu nejvíce zaujalo?</w:t>
            </w:r>
          </w:p>
          <w:p w:rsidR="00B411DB" w:rsidRPr="00C50B27" w:rsidRDefault="00494EFD" w:rsidP="00494E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4EFD">
              <w:rPr>
                <w:sz w:val="22"/>
                <w:szCs w:val="22"/>
              </w:rPr>
              <w:t>Jaká doporučení byste nejvíce akcentovala pro pracovníky se seniory v oblasti aktiviza</w:t>
            </w:r>
            <w:r>
              <w:rPr>
                <w:sz w:val="22"/>
                <w:szCs w:val="22"/>
              </w:rPr>
              <w:t>ce</w:t>
            </w:r>
            <w:r w:rsidRPr="00494EFD">
              <w:rPr>
                <w:sz w:val="22"/>
                <w:szCs w:val="22"/>
              </w:rPr>
              <w:t xml:space="preserve">? 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F2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53FA8">
              <w:rPr>
                <w:sz w:val="22"/>
                <w:szCs w:val="22"/>
              </w:rPr>
              <w:t xml:space="preserve"> 12</w:t>
            </w:r>
            <w:r w:rsidR="00BF0DB5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40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C6" w:rsidRDefault="005937C6">
      <w:r>
        <w:separator/>
      </w:r>
    </w:p>
  </w:endnote>
  <w:endnote w:type="continuationSeparator" w:id="0">
    <w:p w:rsidR="005937C6" w:rsidRDefault="00593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C6" w:rsidRDefault="005937C6">
      <w:r>
        <w:separator/>
      </w:r>
    </w:p>
  </w:footnote>
  <w:footnote w:type="continuationSeparator" w:id="0">
    <w:p w:rsidR="005937C6" w:rsidRDefault="005937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1EA6"/>
    <w:multiLevelType w:val="hybridMultilevel"/>
    <w:tmpl w:val="9C781B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972BB"/>
    <w:rsid w:val="000D13ED"/>
    <w:rsid w:val="000E2C47"/>
    <w:rsid w:val="001516FB"/>
    <w:rsid w:val="001C693C"/>
    <w:rsid w:val="002125AF"/>
    <w:rsid w:val="0035096B"/>
    <w:rsid w:val="00362AB0"/>
    <w:rsid w:val="003C2A40"/>
    <w:rsid w:val="003F5DA2"/>
    <w:rsid w:val="00401D25"/>
    <w:rsid w:val="004869A0"/>
    <w:rsid w:val="00494EFD"/>
    <w:rsid w:val="004F29EC"/>
    <w:rsid w:val="00512982"/>
    <w:rsid w:val="00514664"/>
    <w:rsid w:val="00526D47"/>
    <w:rsid w:val="0055255D"/>
    <w:rsid w:val="00553FA8"/>
    <w:rsid w:val="005937C6"/>
    <w:rsid w:val="005A4CF8"/>
    <w:rsid w:val="005C219A"/>
    <w:rsid w:val="006847E2"/>
    <w:rsid w:val="00730C1A"/>
    <w:rsid w:val="00885C54"/>
    <w:rsid w:val="00972047"/>
    <w:rsid w:val="00A46B6F"/>
    <w:rsid w:val="00B35581"/>
    <w:rsid w:val="00B411DB"/>
    <w:rsid w:val="00BA3203"/>
    <w:rsid w:val="00BF0DB5"/>
    <w:rsid w:val="00C03D7D"/>
    <w:rsid w:val="00C2451A"/>
    <w:rsid w:val="00C50B27"/>
    <w:rsid w:val="00CD6119"/>
    <w:rsid w:val="00D00433"/>
    <w:rsid w:val="00D62416"/>
    <w:rsid w:val="00DC1BF5"/>
    <w:rsid w:val="00E709EA"/>
    <w:rsid w:val="00F9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494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40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14</cp:revision>
  <cp:lastPrinted>2012-04-25T08:21:00Z</cp:lastPrinted>
  <dcterms:created xsi:type="dcterms:W3CDTF">2016-05-12T14:35:00Z</dcterms:created>
  <dcterms:modified xsi:type="dcterms:W3CDTF">2016-05-15T16:53:00Z</dcterms:modified>
</cp:coreProperties>
</file>