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tbl>
            <w:tblPr>
              <w:tblW w:w="938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86"/>
            </w:tblGrid>
            <w:tr w:rsidR="00DE06C3" w:rsidRPr="000A04E9" w:rsidTr="00DE06C3">
              <w:trPr>
                <w:trHeight w:val="499"/>
              </w:trPr>
              <w:tc>
                <w:tcPr>
                  <w:tcW w:w="9386" w:type="dxa"/>
                </w:tcPr>
                <w:p w:rsidR="00DE06C3" w:rsidRPr="000A04E9" w:rsidRDefault="00DE06C3" w:rsidP="00DE06C3">
                  <w:pPr>
                    <w:pStyle w:val="Default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  <w:r w:rsidRPr="000A04E9">
                    <w:rPr>
                      <w:rFonts w:asciiTheme="minorHAnsi" w:hAnsiTheme="minorHAnsi"/>
                      <w:bCs/>
                      <w:color w:val="auto"/>
                      <w:sz w:val="22"/>
                      <w:szCs w:val="22"/>
                    </w:rPr>
                    <w:t xml:space="preserve">Problematika komunikace s pacienty se sluchovými vadami </w:t>
                  </w:r>
                </w:p>
              </w:tc>
            </w:tr>
          </w:tbl>
          <w:p w:rsidR="00252416" w:rsidRPr="000A04E9" w:rsidRDefault="00252416"/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0A04E9" w:rsidRDefault="00DE06C3">
            <w:r w:rsidRPr="000A04E9">
              <w:t xml:space="preserve">Martina Václavíková 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0A04E9" w:rsidRDefault="00DE06C3" w:rsidP="00DE06C3">
            <w:r w:rsidRPr="000A04E9">
              <w:t>Mgr. Marie Nedbálková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0A04E9" w:rsidRDefault="0016121C">
            <w:hyperlink r:id="rId8" w:tooltip="Bakalářský studijní program Ošetřovatelství, studijní obor Všeobecná sestra (kombinovaná forma)" w:history="1">
              <w:r w:rsidR="00DE06C3" w:rsidRPr="000A04E9">
                <w:rPr>
                  <w:rStyle w:val="Hypertextovodkaz"/>
                  <w:color w:val="auto"/>
                  <w:u w:val="none"/>
                </w:rPr>
                <w:t>Bakalářský studijní program Ošetřovatelství, studijní obor Všeobecná sestra</w:t>
              </w:r>
            </w:hyperlink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0A04E9" w:rsidRDefault="00A32848">
            <w:r w:rsidRPr="000A04E9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0A04E9" w:rsidRDefault="00DE06C3">
            <w:r w:rsidRPr="000A04E9"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1C0F89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632E4E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C136DE">
            <w:pPr>
              <w:jc w:val="both"/>
            </w:pPr>
            <w:r>
              <w:t xml:space="preserve">Kvalita Příloh: </w:t>
            </w:r>
            <w:sdt>
              <w:sdtPr>
                <w:id w:val="-177569648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9820B8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9820B8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16121C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5D079A" w:rsidP="00137E20"/>
        </w:tc>
        <w:tc>
          <w:tcPr>
            <w:tcW w:w="1436" w:type="dxa"/>
            <w:gridSpan w:val="4"/>
          </w:tcPr>
          <w:p w:rsidR="005D079A" w:rsidRDefault="005D079A" w:rsidP="00137E20"/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0A04E9" w:rsidRDefault="004D114B" w:rsidP="000A04E9">
            <w:pPr>
              <w:jc w:val="both"/>
              <w:rPr>
                <w:b/>
              </w:rPr>
            </w:pPr>
            <w:r w:rsidRPr="000A04E9">
              <w:rPr>
                <w:b/>
              </w:rPr>
              <w:t xml:space="preserve">Zdůvodnění hodnocení jednotlivých oddílů (zejména </w:t>
            </w:r>
            <w:r w:rsidRPr="000A04E9">
              <w:rPr>
                <w:b/>
                <w:i/>
              </w:rPr>
              <w:t>zdůvodněte snížení klasifikace</w:t>
            </w:r>
            <w:r w:rsidRPr="000A04E9">
              <w:rPr>
                <w:b/>
              </w:rPr>
              <w:t xml:space="preserve">): </w:t>
            </w:r>
          </w:p>
          <w:p w:rsidR="003D1457" w:rsidRPr="000A04E9" w:rsidRDefault="00E076E6" w:rsidP="000A04E9">
            <w:pPr>
              <w:jc w:val="both"/>
              <w:rPr>
                <w:rFonts w:cs="Arial"/>
              </w:rPr>
            </w:pPr>
            <w:r w:rsidRPr="000A04E9">
              <w:t xml:space="preserve">Autorka předložila práci, </w:t>
            </w:r>
            <w:r w:rsidR="00884192" w:rsidRPr="000A04E9">
              <w:rPr>
                <w:rFonts w:cs="Arial"/>
              </w:rPr>
              <w:t xml:space="preserve">která splňuje požadavky na bakalářské práce kladené. Struktura je logická a přehledná. Teoretická, zejména pak praktická </w:t>
            </w:r>
            <w:r w:rsidR="008635C4" w:rsidRPr="000A04E9">
              <w:rPr>
                <w:rFonts w:cs="Arial"/>
              </w:rPr>
              <w:t xml:space="preserve">část je zpracována s pečlivostí. Kladně hodnotím </w:t>
            </w:r>
            <w:r w:rsidR="00647DAB" w:rsidRPr="000A04E9">
              <w:rPr>
                <w:rFonts w:cs="Arial"/>
              </w:rPr>
              <w:lastRenderedPageBreak/>
              <w:t>v</w:t>
            </w:r>
            <w:r w:rsidR="008635C4" w:rsidRPr="000A04E9">
              <w:rPr>
                <w:rFonts w:cs="Arial"/>
              </w:rPr>
              <w:t>hodně zvolený typ šetření</w:t>
            </w:r>
            <w:r w:rsidR="00E86D21" w:rsidRPr="000A04E9">
              <w:rPr>
                <w:rFonts w:cs="Arial"/>
              </w:rPr>
              <w:t xml:space="preserve">, vč. metody – fokus </w:t>
            </w:r>
            <w:proofErr w:type="spellStart"/>
            <w:r w:rsidR="00E86D21" w:rsidRPr="000A04E9">
              <w:rPr>
                <w:rFonts w:cs="Arial"/>
              </w:rPr>
              <w:t>group</w:t>
            </w:r>
            <w:proofErr w:type="spellEnd"/>
            <w:r w:rsidR="00E86D21" w:rsidRPr="000A04E9">
              <w:rPr>
                <w:rFonts w:cs="Arial"/>
              </w:rPr>
              <w:t>, výstižně formulované cíle</w:t>
            </w:r>
            <w:r w:rsidR="008635C4" w:rsidRPr="000A04E9">
              <w:rPr>
                <w:rFonts w:cs="Arial"/>
              </w:rPr>
              <w:t xml:space="preserve"> i analýzu zjištěných dat. </w:t>
            </w:r>
            <w:r w:rsidR="00884192" w:rsidRPr="000A04E9">
              <w:rPr>
                <w:rFonts w:cs="Arial"/>
              </w:rPr>
              <w:t>V</w:t>
            </w:r>
            <w:r w:rsidR="007F1AEE" w:rsidRPr="000A04E9">
              <w:rPr>
                <w:rFonts w:cs="Arial"/>
              </w:rPr>
              <w:t xml:space="preserve"> </w:t>
            </w:r>
            <w:r w:rsidR="00884192" w:rsidRPr="000A04E9">
              <w:rPr>
                <w:rFonts w:cs="Arial"/>
              </w:rPr>
              <w:t xml:space="preserve">diskuzi je srovnání zjištěných výsledků jak s výsledkem podobného šetření, </w:t>
            </w:r>
            <w:r w:rsidR="003A2433" w:rsidRPr="000A04E9">
              <w:rPr>
                <w:rFonts w:cs="Arial"/>
              </w:rPr>
              <w:t>(</w:t>
            </w:r>
            <w:r w:rsidR="00884192" w:rsidRPr="000A04E9">
              <w:rPr>
                <w:rFonts w:cs="Arial"/>
              </w:rPr>
              <w:t xml:space="preserve">ovšem z pohledu </w:t>
            </w:r>
            <w:r w:rsidR="003A2433" w:rsidRPr="000A04E9">
              <w:rPr>
                <w:rFonts w:cs="Arial"/>
              </w:rPr>
              <w:t xml:space="preserve">zdravotnického </w:t>
            </w:r>
            <w:r w:rsidR="00884192" w:rsidRPr="000A04E9">
              <w:rPr>
                <w:rFonts w:cs="Arial"/>
              </w:rPr>
              <w:t>personálu</w:t>
            </w:r>
            <w:r w:rsidR="003A2433" w:rsidRPr="000A04E9">
              <w:rPr>
                <w:rFonts w:cs="Arial"/>
              </w:rPr>
              <w:t xml:space="preserve"> - což je přínosné)</w:t>
            </w:r>
            <w:r w:rsidR="00884192" w:rsidRPr="000A04E9">
              <w:rPr>
                <w:rFonts w:cs="Arial"/>
              </w:rPr>
              <w:t>, tak s</w:t>
            </w:r>
            <w:r w:rsidR="003A2433" w:rsidRPr="000A04E9">
              <w:rPr>
                <w:rFonts w:cs="Arial"/>
              </w:rPr>
              <w:t xml:space="preserve"> </w:t>
            </w:r>
            <w:r w:rsidR="00884192" w:rsidRPr="000A04E9">
              <w:rPr>
                <w:rFonts w:cs="Arial"/>
              </w:rPr>
              <w:t xml:space="preserve">poznatky z odborné literatury. </w:t>
            </w:r>
            <w:r w:rsidR="003D1457" w:rsidRPr="000A04E9">
              <w:rPr>
                <w:rFonts w:cs="Arial"/>
              </w:rPr>
              <w:t>Výstup z práce – několik praxeologických opatření</w:t>
            </w:r>
            <w:r w:rsidR="00647DAB" w:rsidRPr="000A04E9">
              <w:rPr>
                <w:rFonts w:cs="Arial"/>
              </w:rPr>
              <w:t xml:space="preserve"> – konkrétní návrhy,</w:t>
            </w:r>
            <w:r w:rsidR="003D1457" w:rsidRPr="000A04E9">
              <w:rPr>
                <w:rFonts w:cs="Arial"/>
              </w:rPr>
              <w:t xml:space="preserve"> </w:t>
            </w:r>
            <w:r w:rsidR="00647DAB" w:rsidRPr="000A04E9">
              <w:rPr>
                <w:rFonts w:cs="Arial"/>
              </w:rPr>
              <w:t>včetně technických</w:t>
            </w:r>
            <w:r w:rsidR="003D1457" w:rsidRPr="000A04E9">
              <w:rPr>
                <w:rFonts w:cs="Arial"/>
              </w:rPr>
              <w:t xml:space="preserve">, vytvoření </w:t>
            </w:r>
            <w:r w:rsidR="00647DAB" w:rsidRPr="000A04E9">
              <w:rPr>
                <w:rFonts w:cs="Arial"/>
              </w:rPr>
              <w:t xml:space="preserve">a distribuce </w:t>
            </w:r>
            <w:r w:rsidR="003D1457" w:rsidRPr="000A04E9">
              <w:rPr>
                <w:rFonts w:cs="Arial"/>
              </w:rPr>
              <w:t>letáčku pro respondenty</w:t>
            </w:r>
            <w:r w:rsidR="00647DAB" w:rsidRPr="000A04E9">
              <w:rPr>
                <w:rFonts w:cs="Arial"/>
              </w:rPr>
              <w:t xml:space="preserve"> </w:t>
            </w:r>
            <w:r w:rsidR="003D1457" w:rsidRPr="000A04E9">
              <w:rPr>
                <w:rFonts w:cs="Arial"/>
              </w:rPr>
              <w:t>– to vše uceluje komplexní přístup při zpracování práce.</w:t>
            </w:r>
          </w:p>
          <w:p w:rsidR="004D114B" w:rsidRPr="000A04E9" w:rsidRDefault="003D1457" w:rsidP="000A04E9">
            <w:pPr>
              <w:jc w:val="both"/>
              <w:rPr>
                <w:b/>
              </w:rPr>
            </w:pPr>
            <w:r w:rsidRPr="000A04E9">
              <w:rPr>
                <w:rFonts w:cs="Arial"/>
              </w:rPr>
              <w:t>N</w:t>
            </w:r>
            <w:r w:rsidR="007F1AEE" w:rsidRPr="000A04E9">
              <w:rPr>
                <w:rFonts w:cs="Arial"/>
              </w:rPr>
              <w:t>edostatky</w:t>
            </w:r>
            <w:r w:rsidR="00884192" w:rsidRPr="000A04E9">
              <w:rPr>
                <w:rFonts w:cs="Arial"/>
              </w:rPr>
              <w:t xml:space="preserve">: </w:t>
            </w:r>
            <w:r w:rsidR="003A2433" w:rsidRPr="000A04E9">
              <w:rPr>
                <w:rFonts w:cs="Arial"/>
              </w:rPr>
              <w:t>dělení slova na konci řádku se vyskytuje v názvu, dále pak v textu pouze jednou; předložky na konci řádku: s</w:t>
            </w:r>
            <w:r w:rsidR="00E86D21" w:rsidRPr="000A04E9">
              <w:rPr>
                <w:rFonts w:cs="Arial"/>
              </w:rPr>
              <w:t xml:space="preserve">. 15 - </w:t>
            </w:r>
            <w:r w:rsidR="003A2433" w:rsidRPr="000A04E9">
              <w:rPr>
                <w:rFonts w:cs="Arial"/>
              </w:rPr>
              <w:t>ř. 8, s.</w:t>
            </w:r>
            <w:r w:rsidR="00E86D21" w:rsidRPr="000A04E9">
              <w:rPr>
                <w:rFonts w:cs="Arial"/>
              </w:rPr>
              <w:t xml:space="preserve"> </w:t>
            </w:r>
            <w:r w:rsidR="003A2433" w:rsidRPr="000A04E9">
              <w:rPr>
                <w:rFonts w:cs="Arial"/>
              </w:rPr>
              <w:t>16</w:t>
            </w:r>
            <w:r w:rsidR="00E86D21" w:rsidRPr="000A04E9">
              <w:rPr>
                <w:rFonts w:cs="Arial"/>
              </w:rPr>
              <w:t xml:space="preserve"> -</w:t>
            </w:r>
            <w:r w:rsidR="003A2433" w:rsidRPr="000A04E9">
              <w:rPr>
                <w:rFonts w:cs="Arial"/>
              </w:rPr>
              <w:t xml:space="preserve"> ř.</w:t>
            </w:r>
            <w:r w:rsidR="00E86D21" w:rsidRPr="000A04E9">
              <w:rPr>
                <w:rFonts w:cs="Arial"/>
              </w:rPr>
              <w:t xml:space="preserve"> </w:t>
            </w:r>
            <w:r w:rsidR="003A2433" w:rsidRPr="000A04E9">
              <w:rPr>
                <w:rFonts w:cs="Arial"/>
              </w:rPr>
              <w:t>4, s. 24</w:t>
            </w:r>
            <w:r w:rsidR="00E86D21" w:rsidRPr="000A04E9">
              <w:rPr>
                <w:rFonts w:cs="Arial"/>
              </w:rPr>
              <w:t xml:space="preserve"> -</w:t>
            </w:r>
            <w:r w:rsidR="003A2433" w:rsidRPr="000A04E9">
              <w:rPr>
                <w:rFonts w:cs="Arial"/>
              </w:rPr>
              <w:t xml:space="preserve"> ř. 3 a 8</w:t>
            </w:r>
            <w:r w:rsidR="00E86D21" w:rsidRPr="000A04E9">
              <w:rPr>
                <w:rFonts w:cs="Arial"/>
              </w:rPr>
              <w:t xml:space="preserve">, s. 30 - ř. 7 a 23, s. 39 - ř. 8; </w:t>
            </w:r>
            <w:r w:rsidR="00884192" w:rsidRPr="000A04E9">
              <w:rPr>
                <w:rFonts w:cs="Arial"/>
              </w:rPr>
              <w:t>dále neuvedení zdroje citace (</w:t>
            </w:r>
            <w:r w:rsidR="007F1AEE" w:rsidRPr="000A04E9">
              <w:rPr>
                <w:rFonts w:cs="Arial"/>
              </w:rPr>
              <w:t>Kabelka, 2007; Lavička,</w:t>
            </w:r>
            <w:r w:rsidR="001F33E1">
              <w:rPr>
                <w:rFonts w:cs="Arial"/>
              </w:rPr>
              <w:t xml:space="preserve"> </w:t>
            </w:r>
            <w:r w:rsidR="007F1AEE" w:rsidRPr="000A04E9">
              <w:rPr>
                <w:rFonts w:cs="Arial"/>
              </w:rPr>
              <w:t>Šlapák, 2002</w:t>
            </w:r>
            <w:r w:rsidR="00884192" w:rsidRPr="000A04E9">
              <w:rPr>
                <w:rFonts w:cs="Arial"/>
              </w:rPr>
              <w:t xml:space="preserve">) do seznamu použité literatury, uvedení zdroje </w:t>
            </w:r>
            <w:r w:rsidR="007F1AEE" w:rsidRPr="000A04E9">
              <w:rPr>
                <w:rFonts w:cs="Arial"/>
              </w:rPr>
              <w:t>jako „(Kolekt</w:t>
            </w:r>
            <w:r w:rsidR="000A04E9" w:rsidRPr="000A04E9">
              <w:rPr>
                <w:rFonts w:cs="Arial"/>
              </w:rPr>
              <w:t xml:space="preserve">iv autorů, 2014)“; formulace názvu práce, </w:t>
            </w:r>
            <w:r w:rsidR="007F1AEE" w:rsidRPr="000A04E9">
              <w:rPr>
                <w:rFonts w:cs="Arial"/>
              </w:rPr>
              <w:t>dále pak velmi stručné shrnutí v závěru, v podstatě pouze jednoho zjištění z praktické části</w:t>
            </w:r>
            <w:r w:rsidRPr="000A04E9">
              <w:rPr>
                <w:rFonts w:cs="Arial"/>
              </w:rPr>
              <w:t xml:space="preserve">. </w:t>
            </w:r>
            <w:r w:rsidR="00632E4E" w:rsidRPr="000A04E9">
              <w:rPr>
                <w:rFonts w:cs="Arial"/>
              </w:rPr>
              <w:t xml:space="preserve"> Tyto ojedinělé nepřesnosti jsou důvodem ke snížené klasifikaci v uvedených bodech, celkově však nesnižují úroveň předložené práce.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647DAB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632E4E">
              <w:rPr>
                <w:b/>
              </w:rPr>
              <w:t xml:space="preserve"> </w:t>
            </w:r>
          </w:p>
          <w:p w:rsidR="004D114B" w:rsidRPr="00647DAB" w:rsidRDefault="00632E4E" w:rsidP="004D114B">
            <w:r w:rsidRPr="00647DAB">
              <w:t xml:space="preserve">V praxeologických opatřeních navrhujete využití moderní techniky (online tlumočník, software pro překlad). </w:t>
            </w:r>
            <w:r w:rsidR="00647DAB" w:rsidRPr="00647DAB">
              <w:t xml:space="preserve">Je v současné době na trhu k dispozici něco z Vámi uvedených pomůcek? 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16121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7F31C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16121C" w:rsidP="00487D8D">
            <w:sdt>
              <w:sdtPr>
                <w:id w:val="196924604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487D8D" w:rsidP="00487D8D"/>
        </w:tc>
        <w:tc>
          <w:tcPr>
            <w:tcW w:w="886" w:type="dxa"/>
            <w:gridSpan w:val="2"/>
          </w:tcPr>
          <w:p w:rsidR="00487D8D" w:rsidRPr="005D079A" w:rsidRDefault="00487D8D" w:rsidP="00487D8D"/>
        </w:tc>
        <w:tc>
          <w:tcPr>
            <w:tcW w:w="888" w:type="dxa"/>
            <w:gridSpan w:val="3"/>
          </w:tcPr>
          <w:p w:rsidR="00487D8D" w:rsidRPr="005D079A" w:rsidRDefault="00487D8D" w:rsidP="00487D8D"/>
        </w:tc>
        <w:tc>
          <w:tcPr>
            <w:tcW w:w="889" w:type="dxa"/>
            <w:gridSpan w:val="2"/>
          </w:tcPr>
          <w:p w:rsidR="00487D8D" w:rsidRPr="005D079A" w:rsidRDefault="00487D8D" w:rsidP="00487D8D"/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</w:p>
        </w:tc>
        <w:tc>
          <w:tcPr>
            <w:tcW w:w="5886" w:type="dxa"/>
            <w:gridSpan w:val="15"/>
          </w:tcPr>
          <w:p w:rsidR="004D114B" w:rsidRPr="005D079A" w:rsidRDefault="004D114B" w:rsidP="005D079A"/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16121C" w:rsidP="007B0CF7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negativ</w:t>
            </w:r>
            <w:bookmarkStart w:id="0" w:name="_GoBack"/>
            <w:bookmarkEnd w:id="0"/>
            <w:r w:rsidR="00657971">
              <w:t xml:space="preserve">ním </w:t>
            </w:r>
            <w:r w:rsidR="005D079A">
              <w:t xml:space="preserve">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7A0EFD">
              <w:t xml:space="preserve"> </w:t>
            </w:r>
            <w:proofErr w:type="gramStart"/>
            <w:r w:rsidR="007A0EFD">
              <w:t>24.5. 2016</w:t>
            </w:r>
            <w:proofErr w:type="gramEnd"/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7A0EFD">
              <w:t xml:space="preserve"> v. r. Marie Nedbálková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206" w:rsidRDefault="00076206" w:rsidP="004C45B6">
      <w:pPr>
        <w:spacing w:after="0" w:line="240" w:lineRule="auto"/>
      </w:pPr>
      <w:r>
        <w:separator/>
      </w:r>
    </w:p>
  </w:endnote>
  <w:endnote w:type="continuationSeparator" w:id="0">
    <w:p w:rsidR="00076206" w:rsidRDefault="0007620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206" w:rsidRDefault="00076206" w:rsidP="004C45B6">
      <w:pPr>
        <w:spacing w:after="0" w:line="240" w:lineRule="auto"/>
      </w:pPr>
      <w:r>
        <w:separator/>
      </w:r>
    </w:p>
  </w:footnote>
  <w:footnote w:type="continuationSeparator" w:id="0">
    <w:p w:rsidR="00076206" w:rsidRDefault="0007620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76206"/>
    <w:rsid w:val="000905F0"/>
    <w:rsid w:val="000A04E9"/>
    <w:rsid w:val="00127679"/>
    <w:rsid w:val="001336B4"/>
    <w:rsid w:val="00153ABC"/>
    <w:rsid w:val="0016121C"/>
    <w:rsid w:val="001B148C"/>
    <w:rsid w:val="001C0F89"/>
    <w:rsid w:val="001F33E1"/>
    <w:rsid w:val="002202E0"/>
    <w:rsid w:val="00252416"/>
    <w:rsid w:val="002722F5"/>
    <w:rsid w:val="00274165"/>
    <w:rsid w:val="002A558B"/>
    <w:rsid w:val="002A7C9E"/>
    <w:rsid w:val="00332E2B"/>
    <w:rsid w:val="00384E64"/>
    <w:rsid w:val="003925D9"/>
    <w:rsid w:val="003A2433"/>
    <w:rsid w:val="003D1457"/>
    <w:rsid w:val="00446C50"/>
    <w:rsid w:val="00451FDE"/>
    <w:rsid w:val="0047082F"/>
    <w:rsid w:val="004732B8"/>
    <w:rsid w:val="00487D8D"/>
    <w:rsid w:val="004A43F5"/>
    <w:rsid w:val="004C45B6"/>
    <w:rsid w:val="004D114B"/>
    <w:rsid w:val="004E2622"/>
    <w:rsid w:val="00514F4A"/>
    <w:rsid w:val="005200F9"/>
    <w:rsid w:val="00523649"/>
    <w:rsid w:val="005454AC"/>
    <w:rsid w:val="00560FD5"/>
    <w:rsid w:val="005612B5"/>
    <w:rsid w:val="00585D57"/>
    <w:rsid w:val="005D079A"/>
    <w:rsid w:val="005E0759"/>
    <w:rsid w:val="005E4C88"/>
    <w:rsid w:val="00623491"/>
    <w:rsid w:val="00631D5B"/>
    <w:rsid w:val="00632E4E"/>
    <w:rsid w:val="00647DAB"/>
    <w:rsid w:val="00657971"/>
    <w:rsid w:val="00667FD5"/>
    <w:rsid w:val="00705FA6"/>
    <w:rsid w:val="00707EBF"/>
    <w:rsid w:val="0071495A"/>
    <w:rsid w:val="00730C11"/>
    <w:rsid w:val="00780296"/>
    <w:rsid w:val="007A0EFD"/>
    <w:rsid w:val="007B0CF7"/>
    <w:rsid w:val="007F1AEE"/>
    <w:rsid w:val="007F31CD"/>
    <w:rsid w:val="008263A8"/>
    <w:rsid w:val="008635C4"/>
    <w:rsid w:val="00884192"/>
    <w:rsid w:val="008A7600"/>
    <w:rsid w:val="009246F8"/>
    <w:rsid w:val="00933C02"/>
    <w:rsid w:val="009629CE"/>
    <w:rsid w:val="0098046A"/>
    <w:rsid w:val="009816B7"/>
    <w:rsid w:val="009820B8"/>
    <w:rsid w:val="0099475D"/>
    <w:rsid w:val="00996161"/>
    <w:rsid w:val="00A32848"/>
    <w:rsid w:val="00AB7549"/>
    <w:rsid w:val="00AC785B"/>
    <w:rsid w:val="00B24FCA"/>
    <w:rsid w:val="00BA74A0"/>
    <w:rsid w:val="00BC2A63"/>
    <w:rsid w:val="00BE34C8"/>
    <w:rsid w:val="00BF794A"/>
    <w:rsid w:val="00C0316C"/>
    <w:rsid w:val="00C136DE"/>
    <w:rsid w:val="00C61293"/>
    <w:rsid w:val="00C64D29"/>
    <w:rsid w:val="00D64B8B"/>
    <w:rsid w:val="00D82AEB"/>
    <w:rsid w:val="00DB6634"/>
    <w:rsid w:val="00DE06C3"/>
    <w:rsid w:val="00E076E6"/>
    <w:rsid w:val="00E86D21"/>
    <w:rsid w:val="00EA3D91"/>
    <w:rsid w:val="00F836E5"/>
    <w:rsid w:val="00F97920"/>
    <w:rsid w:val="00FA4B70"/>
    <w:rsid w:val="00FD46E4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8F4B6-526C-49DB-9D37-86920A67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DE06C3"/>
    <w:rPr>
      <w:color w:val="0000FF"/>
      <w:u w:val="single"/>
    </w:rPr>
  </w:style>
  <w:style w:type="paragraph" w:customStyle="1" w:styleId="Default">
    <w:name w:val="Default"/>
    <w:rsid w:val="00DE0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bakalarsky-studijni-program-osetrovatelstvi-studijni-obor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10</cp:revision>
  <cp:lastPrinted>2015-09-02T08:37:00Z</cp:lastPrinted>
  <dcterms:created xsi:type="dcterms:W3CDTF">2016-05-22T11:38:00Z</dcterms:created>
  <dcterms:modified xsi:type="dcterms:W3CDTF">2016-05-26T08:47:00Z</dcterms:modified>
</cp:coreProperties>
</file>