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  <w:b/>
              </w:rPr>
              <w:t xml:space="preserve"> Černotová Alena   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N2808 Chemie a technologie materiálů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Inženýrství ochrany životního prostředí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Ústav inženýrství ochrany životního prostředí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>
              <w:rPr>
                <w:rFonts w:ascii="Times New Roman" w:hAnsi="Times New Roman" w:cs="Times New Roman"/>
              </w:rPr>
              <w:t>doc. Ing. Vratislav Bednařík,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>
              <w:rPr>
                <w:rFonts w:ascii="Times New Roman" w:hAnsi="Times New Roman" w:cs="Times New Roman"/>
              </w:rPr>
              <w:t>Ing. Roman Slavík,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2015/</w:t>
            </w:r>
            <w:r w:rsidR="00F258AD">
              <w:rPr>
                <w:rFonts w:ascii="Times New Roman" w:hAnsi="Times New Roman" w:cs="Times New Roman"/>
              </w:rPr>
              <w:t>20</w:t>
            </w:r>
            <w:r w:rsidR="00F258AD" w:rsidRPr="00F258AD">
              <w:rPr>
                <w:rFonts w:ascii="Times New Roman" w:hAnsi="Times New Roman" w:cs="Times New Roman"/>
              </w:rPr>
              <w:t xml:space="preserve">16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16685D" w:rsidP="00F258A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  <w:sz w:val="24"/>
              </w:rPr>
              <w:t xml:space="preserve"> Regenerace zinku z odpadu ze žárového zinkování  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16685D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04D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6685D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16685D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704D0">
              <w:rPr>
                <w:rFonts w:ascii="Times New Roman" w:hAnsi="Times New Roman" w:cs="Times New Roman"/>
                <w:b/>
                <w:sz w:val="28"/>
              </w:rPr>
            </w:r>
            <w:r w:rsidR="003704D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E1D" w:rsidRDefault="0016685D" w:rsidP="002C5E1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2C5E1D">
              <w:t>Předložená diplomová práce se zaměřuje na problematiku regenerace zinku z odpadu ze žárového zinkování. Studentka v literární části zpracovala výroby zinku, jeho aplikací při žárovém zinkování a nakládání s odpady vznikajícími při žárovém zinkování, kde se zaměřila na problematiku recyklace zinku. Po stylistické stránce jsou v práci nedostatky např. ve formulacích některých vět (viz str. 23: „Autoři Dvořák a Jandová [16] se zabývali studií zpracování …“)</w:t>
            </w:r>
            <w:r w:rsidR="00CD3FFB">
              <w:t>, které snižují kvalitu zpracování teoretické části.</w:t>
            </w:r>
            <w:r w:rsidR="002C5E1D">
              <w:t xml:space="preserve"> </w:t>
            </w:r>
            <w:r w:rsidR="00CD3FFB">
              <w:t>Chybí</w:t>
            </w:r>
            <w:r w:rsidR="002C5E1D">
              <w:t xml:space="preserve"> sumarizace znalostí o způsobech regenerace zinku nebo jeho odstraňování z environmentu pomocí vhodných technologií</w:t>
            </w:r>
            <w:r w:rsidR="00CD3FFB">
              <w:t>, což by mohlo vést k n</w:t>
            </w:r>
            <w:r w:rsidR="002C5E1D">
              <w:t>alezen</w:t>
            </w:r>
            <w:r w:rsidR="00CD3FFB">
              <w:t>í</w:t>
            </w:r>
            <w:r w:rsidR="002C5E1D">
              <w:t xml:space="preserve"> </w:t>
            </w:r>
            <w:r w:rsidR="00CD3FFB">
              <w:t>vhodného postupu nebo k aplikaci stávajících známých postupů v nové kombinaci při</w:t>
            </w:r>
            <w:r w:rsidR="002C5E1D">
              <w:t xml:space="preserve">řešení diplomové práce. V experimentální části práce bylo navrženo několik způsobů pro získávání zinku z použitého odpadu. Získaná data jsou následně diskutována v další části práce, z nichž je rovněž patrné, že studentka vykonala velké množství experimentální práce. </w:t>
            </w:r>
            <w:r w:rsidR="00CD3FFB">
              <w:t>Přestože je e</w:t>
            </w:r>
            <w:r w:rsidR="002C5E1D">
              <w:t>xperimentální část práce přehledně a logicky sestavená</w:t>
            </w:r>
            <w:r w:rsidR="00CD3FFB">
              <w:t>, v diskusi chybí hlubší konfrontace s dostupnými články z impaktovaných časopisů</w:t>
            </w:r>
            <w:r w:rsidR="002C5E1D">
              <w:t>. V závěru jsou výsledky relativně přehledně shrnuty.Nicméně, z pohledu jazykové stránky a práce s literaturou lze student</w:t>
            </w:r>
            <w:r w:rsidR="00CD3FFB">
              <w:t>ce</w:t>
            </w:r>
            <w:r w:rsidR="002C5E1D">
              <w:t xml:space="preserve"> vytknout řadu nedostatků. V zápisu citovaných zdrojů se vyskytují často chyby v řazení odkazů, zápisy citovaných dokumentů jsou nejednotné</w:t>
            </w:r>
            <w:r w:rsidR="00CD3FFB">
              <w:t>,</w:t>
            </w:r>
            <w:r w:rsidR="002C5E1D">
              <w:t xml:space="preserve"> v některých případech zcela špatně zapsané</w:t>
            </w:r>
            <w:r w:rsidR="00CD3FFB">
              <w:t xml:space="preserve"> a neodpovídají normě ISO 690</w:t>
            </w:r>
            <w:r w:rsidR="002C5E1D">
              <w:t xml:space="preserve">. </w:t>
            </w:r>
          </w:p>
          <w:p w:rsidR="002C5E1D" w:rsidRDefault="002C5E1D" w:rsidP="002C5E1D">
            <w:r>
              <w:t>I přes uvedené nedostatky student</w:t>
            </w:r>
            <w:r w:rsidR="00CD3FFB">
              <w:t>ka</w:t>
            </w:r>
            <w:r>
              <w:t xml:space="preserve"> splnil</w:t>
            </w:r>
            <w:r w:rsidR="00CD3FFB">
              <w:t>a</w:t>
            </w:r>
            <w:r>
              <w:t xml:space="preserve"> zadání práce, proto práci doporučuji k obhajobě.</w:t>
            </w:r>
          </w:p>
          <w:p w:rsidR="00A3668A" w:rsidRPr="00A3668A" w:rsidRDefault="0016685D" w:rsidP="002C5E1D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2B" w:rsidRDefault="0016685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0C272B">
              <w:t>1. Jaké jsou metody odstranění zinku z odpadních vod.</w:t>
            </w:r>
          </w:p>
          <w:p w:rsidR="000C272B" w:rsidRDefault="000C272B" w:rsidP="00D465A9">
            <w:r>
              <w:t>2. Co je limitujícím faktorem při fytoremediaci půdy kontaminované zinkem.</w:t>
            </w:r>
          </w:p>
          <w:p w:rsidR="00A3668A" w:rsidRDefault="000C272B" w:rsidP="00D465A9">
            <w:r>
              <w:t>3. Jaká sloučenina vzniká při elektrolýze zinečnatých solí v alkalickém prostředí.</w:t>
            </w:r>
            <w:r w:rsidR="0016685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6685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16685D" w:rsidRPr="00DF017B">
        <w:fldChar w:fldCharType="separate"/>
      </w:r>
      <w:r w:rsidR="00F258AD">
        <w:t>Zlíně</w:t>
      </w:r>
      <w:r w:rsidR="0016685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proofErr w:type="gramStart"/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16685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16685D" w:rsidRPr="00DF017B">
        <w:fldChar w:fldCharType="separate"/>
      </w:r>
      <w:r w:rsidR="00F258AD">
        <w:t>1.6.2016</w:t>
      </w:r>
      <w:proofErr w:type="gramEnd"/>
      <w:r w:rsidR="0016685D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D0" w:rsidRDefault="003704D0" w:rsidP="006D48B2">
      <w:pPr>
        <w:spacing w:after="0" w:line="240" w:lineRule="auto"/>
      </w:pPr>
      <w:r>
        <w:separator/>
      </w:r>
    </w:p>
  </w:endnote>
  <w:endnote w:type="continuationSeparator" w:id="0">
    <w:p w:rsidR="003704D0" w:rsidRDefault="003704D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16685D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16685D" w:rsidRPr="00C64195">
      <w:rPr>
        <w:rStyle w:val="slostrnky"/>
        <w:sz w:val="20"/>
        <w:szCs w:val="20"/>
      </w:rPr>
      <w:fldChar w:fldCharType="separate"/>
    </w:r>
    <w:r w:rsidR="00A3179F">
      <w:rPr>
        <w:rStyle w:val="slostrnky"/>
        <w:noProof/>
        <w:sz w:val="20"/>
        <w:szCs w:val="20"/>
      </w:rPr>
      <w:t>1</w:t>
    </w:r>
    <w:r w:rsidR="0016685D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16685D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16685D" w:rsidRPr="00C64195">
      <w:rPr>
        <w:rStyle w:val="slostrnky"/>
        <w:sz w:val="20"/>
        <w:szCs w:val="20"/>
      </w:rPr>
      <w:fldChar w:fldCharType="separate"/>
    </w:r>
    <w:r w:rsidR="00A3179F">
      <w:rPr>
        <w:rStyle w:val="slostrnky"/>
        <w:noProof/>
        <w:sz w:val="20"/>
        <w:szCs w:val="20"/>
      </w:rPr>
      <w:t>2</w:t>
    </w:r>
    <w:r w:rsidR="0016685D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D0" w:rsidRDefault="003704D0" w:rsidP="006D48B2">
      <w:pPr>
        <w:spacing w:after="0" w:line="240" w:lineRule="auto"/>
      </w:pPr>
      <w:r>
        <w:separator/>
      </w:r>
    </w:p>
  </w:footnote>
  <w:footnote w:type="continuationSeparator" w:id="0">
    <w:p w:rsidR="003704D0" w:rsidRDefault="003704D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C272B"/>
    <w:rsid w:val="0016685D"/>
    <w:rsid w:val="00197BF8"/>
    <w:rsid w:val="002507C0"/>
    <w:rsid w:val="002C5E1D"/>
    <w:rsid w:val="002D716C"/>
    <w:rsid w:val="002E0174"/>
    <w:rsid w:val="003704D0"/>
    <w:rsid w:val="00372AD0"/>
    <w:rsid w:val="003A6454"/>
    <w:rsid w:val="00455546"/>
    <w:rsid w:val="0055054E"/>
    <w:rsid w:val="005F2D24"/>
    <w:rsid w:val="006D48B2"/>
    <w:rsid w:val="00735679"/>
    <w:rsid w:val="007E719D"/>
    <w:rsid w:val="007E7A9D"/>
    <w:rsid w:val="007F112B"/>
    <w:rsid w:val="008527D7"/>
    <w:rsid w:val="00912611"/>
    <w:rsid w:val="0091341D"/>
    <w:rsid w:val="009E628A"/>
    <w:rsid w:val="00A3179F"/>
    <w:rsid w:val="00A3668A"/>
    <w:rsid w:val="00C76E32"/>
    <w:rsid w:val="00CB4484"/>
    <w:rsid w:val="00CD3FFB"/>
    <w:rsid w:val="00D465A9"/>
    <w:rsid w:val="00D9546B"/>
    <w:rsid w:val="00F258AD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1616A-666A-4DE0-80F5-0A0383F4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2016-05-31T11:19:00Z</dcterms:created>
  <dcterms:modified xsi:type="dcterms:W3CDTF">2016-05-31T11:19:00Z</dcterms:modified>
</cp:coreProperties>
</file>