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F527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Aneta Rosíková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F527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Kalkulace nákladů na tepelné zpracování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b/>
                <w:snapToGrid w:val="0"/>
                <w:color w:val="000000"/>
              </w:rPr>
            </w:r>
            <w:r w:rsidR="005F5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b/>
                <w:snapToGrid w:val="0"/>
                <w:color w:val="000000"/>
              </w:rPr>
            </w:r>
            <w:r w:rsidR="005F5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b/>
                <w:snapToGrid w:val="0"/>
                <w:color w:val="000000"/>
              </w:rPr>
            </w:r>
            <w:r w:rsidR="005F5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b/>
                <w:snapToGrid w:val="0"/>
                <w:color w:val="000000"/>
              </w:rPr>
            </w:r>
            <w:r w:rsidR="005F5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b/>
                <w:snapToGrid w:val="0"/>
                <w:color w:val="000000"/>
              </w:rPr>
            </w:r>
            <w:r w:rsidR="005F5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b/>
                <w:snapToGrid w:val="0"/>
                <w:color w:val="000000"/>
              </w:rPr>
            </w:r>
            <w:r w:rsidR="005F5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27E">
              <w:rPr>
                <w:snapToGrid w:val="0"/>
                <w:color w:val="000000"/>
              </w:rPr>
            </w:r>
            <w:r w:rsidR="005F5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16D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6DFA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7324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6DFA">
        <w:rPr>
          <w:i/>
          <w:noProof/>
        </w:rPr>
        <w:t>Předkládaná bakalářská práce je zpracována na velmi dobré úrovni. Je rozdělena na teoretickou část, kde je popsáno vše podstatné pro zpracování navazující praktické části.</w:t>
      </w:r>
      <w:r w:rsidR="00EB4C10">
        <w:rPr>
          <w:i/>
          <w:noProof/>
        </w:rPr>
        <w:t>V praktické části práce autorka vypracovala řadu analýz, které ji posléze umožnily vytvořit vlastní návrh předvýrobní  kalkulace.</w:t>
      </w:r>
      <w:r w:rsidR="00016DFA">
        <w:rPr>
          <w:i/>
          <w:noProof/>
        </w:rPr>
        <w:t xml:space="preserve"> </w:t>
      </w:r>
      <w:r w:rsidR="00EB4C10">
        <w:rPr>
          <w:i/>
          <w:noProof/>
        </w:rPr>
        <w:t xml:space="preserve">Autorkou navrženou kalkulaci by </w:t>
      </w:r>
      <w:r w:rsidR="00773242">
        <w:rPr>
          <w:i/>
          <w:noProof/>
        </w:rPr>
        <w:t xml:space="preserve">bylo možné bez větších úprav implementovat do podniku. Kladně tedy hodnotím celý přínos této bakalářské práce pro podnik. Celkově je práce zpracována přehledně a srozumitelně a doporučuji ji k obhajobě. </w:t>
      </w:r>
    </w:p>
    <w:p w:rsidR="00773242" w:rsidRDefault="00773242" w:rsidP="003E1491">
      <w:pPr>
        <w:rPr>
          <w:i/>
          <w:noProof/>
        </w:rPr>
      </w:pPr>
    </w:p>
    <w:p w:rsidR="00DC219A" w:rsidRPr="00AE58C9" w:rsidRDefault="00773242" w:rsidP="003E1491">
      <w:pPr>
        <w:rPr>
          <w:i/>
        </w:rPr>
      </w:pPr>
      <w:r>
        <w:rPr>
          <w:i/>
          <w:noProof/>
        </w:rPr>
        <w:t xml:space="preserve">Bude dle Vašich doporučení firma aplikovat novou kalkulaci?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527E">
        <w:rPr>
          <w:i/>
        </w:rPr>
      </w:r>
      <w:r w:rsidR="005F527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527E">
        <w:rPr>
          <w:i/>
        </w:rPr>
      </w:r>
      <w:r w:rsidR="005F52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DFA">
        <w:rPr>
          <w:i/>
          <w:noProof/>
        </w:rPr>
        <w:t>24.5.2016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F527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7E" w:rsidRDefault="005F527E">
      <w:r>
        <w:separator/>
      </w:r>
    </w:p>
  </w:endnote>
  <w:endnote w:type="continuationSeparator" w:id="0">
    <w:p w:rsidR="005F527E" w:rsidRDefault="005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7E" w:rsidRDefault="005F527E">
      <w:r>
        <w:separator/>
      </w:r>
    </w:p>
  </w:footnote>
  <w:footnote w:type="continuationSeparator" w:id="0">
    <w:p w:rsidR="005F527E" w:rsidRDefault="005F527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DF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27E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3242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221C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7B50"/>
    <w:rsid w:val="00C82F75"/>
    <w:rsid w:val="00C9306F"/>
    <w:rsid w:val="00CB4E27"/>
    <w:rsid w:val="00CD1219"/>
    <w:rsid w:val="00D20922"/>
    <w:rsid w:val="00D71CB4"/>
    <w:rsid w:val="00DB2A76"/>
    <w:rsid w:val="00DC219A"/>
    <w:rsid w:val="00DF1948"/>
    <w:rsid w:val="00E1292E"/>
    <w:rsid w:val="00E366A1"/>
    <w:rsid w:val="00E70D63"/>
    <w:rsid w:val="00E725B3"/>
    <w:rsid w:val="00EB4C1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807259-F9A9-4680-BE98-20D62B0B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2016-05-31T09:42:00Z</dcterms:created>
  <dcterms:modified xsi:type="dcterms:W3CDTF">2016-05-31T09:42:00Z</dcterms:modified>
</cp:coreProperties>
</file>