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4AA" w:rsidRPr="00415E0F" w:rsidRDefault="00C224AA" w:rsidP="00415E0F">
      <w:pPr>
        <w:pStyle w:val="Bezmezer"/>
        <w:spacing w:before="120" w:after="120"/>
        <w:rPr>
          <w:b/>
          <w:sz w:val="28"/>
          <w:u w:val="single"/>
        </w:rPr>
      </w:pPr>
      <w:r w:rsidRPr="00415E0F">
        <w:rPr>
          <w:b/>
          <w:sz w:val="28"/>
          <w:u w:val="single"/>
        </w:rPr>
        <w:t>ELEKTRONICKÁ EVIDENCE TRŽEB</w:t>
      </w:r>
      <w:r w:rsidR="00415E0F">
        <w:rPr>
          <w:b/>
          <w:sz w:val="28"/>
          <w:u w:val="single"/>
        </w:rPr>
        <w:t xml:space="preserve"> – Dotazník pro bakalářskou práci UTB Zlín</w:t>
      </w:r>
    </w:p>
    <w:p w:rsidR="00C224AA" w:rsidRPr="00415E0F" w:rsidRDefault="00C224AA" w:rsidP="00415E0F">
      <w:pPr>
        <w:pStyle w:val="Bezmezer"/>
        <w:numPr>
          <w:ilvl w:val="0"/>
          <w:numId w:val="1"/>
        </w:numPr>
        <w:spacing w:after="120"/>
        <w:ind w:left="425" w:hanging="357"/>
        <w:rPr>
          <w:b/>
        </w:rPr>
      </w:pPr>
      <w:r w:rsidRPr="00415E0F">
        <w:rPr>
          <w:b/>
        </w:rPr>
        <w:t>V jakém oboru podnikáte?</w:t>
      </w:r>
    </w:p>
    <w:p w:rsidR="00C224AA" w:rsidRPr="00415E0F" w:rsidRDefault="00C224AA" w:rsidP="00415E0F">
      <w:pPr>
        <w:pStyle w:val="Bezmezer"/>
        <w:spacing w:before="120" w:after="120"/>
      </w:pPr>
    </w:p>
    <w:p w:rsidR="00C224AA" w:rsidRPr="00415E0F" w:rsidRDefault="00C224AA" w:rsidP="00415E0F">
      <w:pPr>
        <w:pStyle w:val="Bezmezer"/>
        <w:numPr>
          <w:ilvl w:val="0"/>
          <w:numId w:val="1"/>
        </w:numPr>
        <w:spacing w:after="120"/>
        <w:ind w:left="425" w:hanging="357"/>
        <w:rPr>
          <w:b/>
        </w:rPr>
      </w:pPr>
      <w:r w:rsidRPr="00415E0F">
        <w:rPr>
          <w:b/>
        </w:rPr>
        <w:t>Kolik máte zaměstnanců?</w:t>
      </w:r>
      <w:r w:rsidR="00574752">
        <w:rPr>
          <w:b/>
        </w:rPr>
        <w:t xml:space="preserve"> </w:t>
      </w:r>
      <w:r w:rsidR="00574752">
        <w:t>(pouze jedna odpověď)</w:t>
      </w:r>
    </w:p>
    <w:p w:rsidR="00C224AA" w:rsidRPr="00415E0F" w:rsidRDefault="00C224AA" w:rsidP="00415E0F">
      <w:pPr>
        <w:pStyle w:val="Bezmezer"/>
        <w:numPr>
          <w:ilvl w:val="0"/>
          <w:numId w:val="2"/>
        </w:numPr>
        <w:spacing w:before="120" w:after="120"/>
      </w:pPr>
      <w:r w:rsidRPr="00415E0F">
        <w:t>0 – 9</w:t>
      </w:r>
    </w:p>
    <w:p w:rsidR="00C224AA" w:rsidRPr="00415E0F" w:rsidRDefault="00C224AA" w:rsidP="00415E0F">
      <w:pPr>
        <w:pStyle w:val="Bezmezer"/>
        <w:numPr>
          <w:ilvl w:val="0"/>
          <w:numId w:val="2"/>
        </w:numPr>
        <w:spacing w:before="120" w:after="120"/>
      </w:pPr>
      <w:r w:rsidRPr="00415E0F">
        <w:t>10 – 49</w:t>
      </w:r>
    </w:p>
    <w:p w:rsidR="00C224AA" w:rsidRPr="00415E0F" w:rsidRDefault="00C224AA" w:rsidP="00415E0F">
      <w:pPr>
        <w:pStyle w:val="Bezmezer"/>
        <w:numPr>
          <w:ilvl w:val="0"/>
          <w:numId w:val="2"/>
        </w:numPr>
        <w:spacing w:before="120"/>
      </w:pPr>
      <w:r w:rsidRPr="00415E0F">
        <w:t>50 a více</w:t>
      </w:r>
    </w:p>
    <w:p w:rsidR="00C224AA" w:rsidRPr="00415E0F" w:rsidRDefault="00C224AA" w:rsidP="00415E0F">
      <w:pPr>
        <w:pStyle w:val="Bezmezer"/>
      </w:pPr>
    </w:p>
    <w:p w:rsidR="00C224AA" w:rsidRPr="00415E0F" w:rsidRDefault="00C224AA" w:rsidP="00415E0F">
      <w:pPr>
        <w:pStyle w:val="Bezmezer"/>
        <w:numPr>
          <w:ilvl w:val="0"/>
          <w:numId w:val="1"/>
        </w:numPr>
        <w:spacing w:after="120"/>
        <w:ind w:left="425" w:hanging="357"/>
        <w:rPr>
          <w:b/>
        </w:rPr>
      </w:pPr>
      <w:r w:rsidRPr="00415E0F">
        <w:rPr>
          <w:b/>
        </w:rPr>
        <w:t>Jaký je váš roční obrat?</w:t>
      </w:r>
      <w:r w:rsidR="00574752">
        <w:rPr>
          <w:b/>
        </w:rPr>
        <w:t xml:space="preserve"> </w:t>
      </w:r>
      <w:r w:rsidR="00574752">
        <w:t>(pouze jedna odpověď)</w:t>
      </w:r>
    </w:p>
    <w:p w:rsidR="00C224AA" w:rsidRPr="00415E0F" w:rsidRDefault="00C224AA" w:rsidP="00415E0F">
      <w:pPr>
        <w:pStyle w:val="Bezmezer"/>
        <w:numPr>
          <w:ilvl w:val="0"/>
          <w:numId w:val="3"/>
        </w:numPr>
        <w:spacing w:before="120" w:after="120"/>
      </w:pPr>
      <w:r w:rsidRPr="00415E0F">
        <w:t>Méně než 100 000 Kč</w:t>
      </w:r>
    </w:p>
    <w:p w:rsidR="00C224AA" w:rsidRPr="00415E0F" w:rsidRDefault="00C224AA" w:rsidP="00415E0F">
      <w:pPr>
        <w:pStyle w:val="Bezmezer"/>
        <w:numPr>
          <w:ilvl w:val="0"/>
          <w:numId w:val="3"/>
        </w:numPr>
        <w:spacing w:before="120" w:after="120"/>
      </w:pPr>
      <w:r w:rsidRPr="00415E0F">
        <w:t>100 001 Kč – 499 999 Kč</w:t>
      </w:r>
    </w:p>
    <w:p w:rsidR="00C224AA" w:rsidRPr="00415E0F" w:rsidRDefault="00C224AA" w:rsidP="00415E0F">
      <w:pPr>
        <w:pStyle w:val="Bezmezer"/>
        <w:numPr>
          <w:ilvl w:val="0"/>
          <w:numId w:val="3"/>
        </w:numPr>
        <w:spacing w:before="120" w:after="120"/>
      </w:pPr>
      <w:r w:rsidRPr="00415E0F">
        <w:t>500 000 Kč – 999 999 Kč</w:t>
      </w:r>
    </w:p>
    <w:p w:rsidR="00C224AA" w:rsidRPr="00415E0F" w:rsidRDefault="00C224AA" w:rsidP="00415E0F">
      <w:pPr>
        <w:pStyle w:val="Bezmezer"/>
        <w:numPr>
          <w:ilvl w:val="0"/>
          <w:numId w:val="3"/>
        </w:numPr>
        <w:spacing w:before="120"/>
        <w:ind w:left="714" w:hanging="357"/>
      </w:pPr>
      <w:r w:rsidRPr="00415E0F">
        <w:t>1 000 000 Kč a více</w:t>
      </w:r>
    </w:p>
    <w:p w:rsidR="00C224AA" w:rsidRPr="00415E0F" w:rsidRDefault="00C224AA" w:rsidP="00415E0F">
      <w:pPr>
        <w:pStyle w:val="Bezmezer"/>
      </w:pPr>
    </w:p>
    <w:p w:rsidR="00C224AA" w:rsidRPr="00415E0F" w:rsidRDefault="00C224AA" w:rsidP="00415E0F">
      <w:pPr>
        <w:pStyle w:val="Bezmezer"/>
        <w:numPr>
          <w:ilvl w:val="0"/>
          <w:numId w:val="1"/>
        </w:numPr>
        <w:spacing w:after="120"/>
        <w:ind w:left="425" w:hanging="357"/>
        <w:rPr>
          <w:b/>
        </w:rPr>
      </w:pPr>
      <w:r w:rsidRPr="00415E0F">
        <w:rPr>
          <w:b/>
        </w:rPr>
        <w:t>Právní forma?</w:t>
      </w:r>
      <w:r w:rsidR="00574752">
        <w:rPr>
          <w:b/>
        </w:rPr>
        <w:t xml:space="preserve"> </w:t>
      </w:r>
      <w:r w:rsidR="00574752">
        <w:t>(pouze jedna odpověď)</w:t>
      </w:r>
    </w:p>
    <w:p w:rsidR="00C224AA" w:rsidRPr="00415E0F" w:rsidRDefault="00C224AA" w:rsidP="00415E0F">
      <w:pPr>
        <w:pStyle w:val="Bezmezer"/>
        <w:numPr>
          <w:ilvl w:val="0"/>
          <w:numId w:val="4"/>
        </w:numPr>
        <w:spacing w:before="120" w:after="120"/>
      </w:pPr>
      <w:r w:rsidRPr="00415E0F">
        <w:t>Osoba samostatně výdělečně činná (fyzická osoba)</w:t>
      </w:r>
    </w:p>
    <w:p w:rsidR="00C224AA" w:rsidRPr="00415E0F" w:rsidRDefault="00C224AA" w:rsidP="00415E0F">
      <w:pPr>
        <w:pStyle w:val="Bezmezer"/>
        <w:numPr>
          <w:ilvl w:val="0"/>
          <w:numId w:val="4"/>
        </w:numPr>
        <w:spacing w:before="120"/>
      </w:pPr>
      <w:r w:rsidRPr="00415E0F">
        <w:t>Právnická osoba</w:t>
      </w:r>
    </w:p>
    <w:p w:rsidR="00C224AA" w:rsidRPr="00415E0F" w:rsidRDefault="00C224AA" w:rsidP="00415E0F">
      <w:pPr>
        <w:pStyle w:val="Bezmezer"/>
      </w:pPr>
    </w:p>
    <w:p w:rsidR="00C224AA" w:rsidRPr="00415E0F" w:rsidRDefault="00C224AA" w:rsidP="00415E0F">
      <w:pPr>
        <w:pStyle w:val="Bezmezer"/>
        <w:numPr>
          <w:ilvl w:val="0"/>
          <w:numId w:val="1"/>
        </w:numPr>
        <w:spacing w:after="120"/>
        <w:ind w:left="425" w:hanging="357"/>
        <w:rPr>
          <w:b/>
        </w:rPr>
      </w:pPr>
      <w:r w:rsidRPr="00415E0F">
        <w:rPr>
          <w:b/>
        </w:rPr>
        <w:t>Víte, co je to elektronická evidence tržeb?</w:t>
      </w:r>
      <w:r w:rsidR="00574752">
        <w:rPr>
          <w:b/>
        </w:rPr>
        <w:t xml:space="preserve"> </w:t>
      </w:r>
      <w:r w:rsidR="00574752">
        <w:t>(pouze jedna odpověď)</w:t>
      </w:r>
    </w:p>
    <w:p w:rsidR="00C224AA" w:rsidRPr="00415E0F" w:rsidRDefault="00C224AA" w:rsidP="00415E0F">
      <w:pPr>
        <w:pStyle w:val="Bezmezer"/>
        <w:numPr>
          <w:ilvl w:val="0"/>
          <w:numId w:val="5"/>
        </w:numPr>
        <w:spacing w:before="120" w:after="120"/>
      </w:pPr>
      <w:r w:rsidRPr="00415E0F">
        <w:t>Ano</w:t>
      </w:r>
    </w:p>
    <w:p w:rsidR="00C224AA" w:rsidRPr="00415E0F" w:rsidRDefault="00C224AA" w:rsidP="00415E0F">
      <w:pPr>
        <w:pStyle w:val="Bezmezer"/>
        <w:numPr>
          <w:ilvl w:val="0"/>
          <w:numId w:val="5"/>
        </w:numPr>
        <w:spacing w:before="120" w:after="120"/>
      </w:pPr>
      <w:r w:rsidRPr="00415E0F">
        <w:t>Ne</w:t>
      </w:r>
    </w:p>
    <w:p w:rsidR="00C224AA" w:rsidRPr="00415E0F" w:rsidRDefault="00C224AA" w:rsidP="00415E0F">
      <w:pPr>
        <w:pStyle w:val="Bezmezer"/>
        <w:numPr>
          <w:ilvl w:val="0"/>
          <w:numId w:val="5"/>
        </w:numPr>
        <w:spacing w:before="120"/>
      </w:pPr>
      <w:r w:rsidRPr="00415E0F">
        <w:t>Velmi málo</w:t>
      </w:r>
    </w:p>
    <w:p w:rsidR="00C224AA" w:rsidRPr="00415E0F" w:rsidRDefault="00C224AA" w:rsidP="00415E0F">
      <w:pPr>
        <w:pStyle w:val="Bezmezer"/>
      </w:pPr>
    </w:p>
    <w:p w:rsidR="00C224AA" w:rsidRPr="00415E0F" w:rsidRDefault="00C224AA" w:rsidP="00415E0F">
      <w:pPr>
        <w:pStyle w:val="Bezmezer"/>
        <w:numPr>
          <w:ilvl w:val="0"/>
          <w:numId w:val="1"/>
        </w:numPr>
        <w:spacing w:after="120"/>
        <w:ind w:left="425" w:hanging="357"/>
        <w:rPr>
          <w:b/>
        </w:rPr>
      </w:pPr>
      <w:r w:rsidRPr="00415E0F">
        <w:rPr>
          <w:b/>
        </w:rPr>
        <w:t>Jaký máte názor na zavedení EET v České republice?</w:t>
      </w:r>
      <w:r w:rsidR="00574752">
        <w:rPr>
          <w:b/>
        </w:rPr>
        <w:t xml:space="preserve"> </w:t>
      </w:r>
      <w:r w:rsidR="00574752">
        <w:t>(pouze jedna odpověď)</w:t>
      </w:r>
    </w:p>
    <w:p w:rsidR="00C224AA" w:rsidRPr="00415E0F" w:rsidRDefault="00C224AA" w:rsidP="00415E0F">
      <w:pPr>
        <w:pStyle w:val="Bezmezer"/>
        <w:numPr>
          <w:ilvl w:val="0"/>
          <w:numId w:val="6"/>
        </w:numPr>
        <w:spacing w:before="120" w:after="120"/>
      </w:pPr>
      <w:r w:rsidRPr="00415E0F">
        <w:t>Podporuji zavedení povinné EET.</w:t>
      </w:r>
    </w:p>
    <w:p w:rsidR="00C224AA" w:rsidRPr="00415E0F" w:rsidRDefault="00C224AA" w:rsidP="00415E0F">
      <w:pPr>
        <w:pStyle w:val="Bezmezer"/>
        <w:numPr>
          <w:ilvl w:val="0"/>
          <w:numId w:val="6"/>
        </w:numPr>
        <w:spacing w:before="120" w:after="120"/>
      </w:pPr>
      <w:r w:rsidRPr="00415E0F">
        <w:t>Nepodporuji zavedení povinné EET.</w:t>
      </w:r>
    </w:p>
    <w:p w:rsidR="00C224AA" w:rsidRPr="00415E0F" w:rsidRDefault="00C224AA" w:rsidP="00415E0F">
      <w:pPr>
        <w:pStyle w:val="Bezmezer"/>
        <w:numPr>
          <w:ilvl w:val="0"/>
          <w:numId w:val="6"/>
        </w:numPr>
        <w:spacing w:before="120"/>
      </w:pPr>
      <w:r w:rsidRPr="00415E0F">
        <w:t>Nevím, nemám na to názor.</w:t>
      </w:r>
    </w:p>
    <w:p w:rsidR="00C224AA" w:rsidRPr="00415E0F" w:rsidRDefault="00C224AA" w:rsidP="00415E0F">
      <w:pPr>
        <w:pStyle w:val="Bezmezer"/>
      </w:pPr>
    </w:p>
    <w:p w:rsidR="00C224AA" w:rsidRPr="00415E0F" w:rsidRDefault="00C224AA" w:rsidP="00415E0F">
      <w:pPr>
        <w:pStyle w:val="Bezmezer"/>
        <w:numPr>
          <w:ilvl w:val="0"/>
          <w:numId w:val="1"/>
        </w:numPr>
        <w:spacing w:after="120"/>
        <w:ind w:left="425" w:hanging="357"/>
        <w:rPr>
          <w:b/>
        </w:rPr>
      </w:pPr>
      <w:r w:rsidRPr="00415E0F">
        <w:rPr>
          <w:b/>
        </w:rPr>
        <w:t>Domníváte se, že se zavedení EET znatelně promítne v nákladech?</w:t>
      </w:r>
      <w:r w:rsidR="00574752">
        <w:rPr>
          <w:b/>
        </w:rPr>
        <w:t xml:space="preserve"> </w:t>
      </w:r>
      <w:r w:rsidR="00574752">
        <w:t>(pouze jedna odpověď)</w:t>
      </w:r>
    </w:p>
    <w:p w:rsidR="00C224AA" w:rsidRPr="00415E0F" w:rsidRDefault="00C224AA" w:rsidP="00415E0F">
      <w:pPr>
        <w:pStyle w:val="Bezmezer"/>
        <w:numPr>
          <w:ilvl w:val="0"/>
          <w:numId w:val="7"/>
        </w:numPr>
        <w:spacing w:before="120" w:after="120"/>
      </w:pPr>
      <w:r w:rsidRPr="00415E0F">
        <w:t>Ano</w:t>
      </w:r>
    </w:p>
    <w:p w:rsidR="00C224AA" w:rsidRPr="00415E0F" w:rsidRDefault="00C224AA" w:rsidP="00415E0F">
      <w:pPr>
        <w:pStyle w:val="Bezmezer"/>
        <w:numPr>
          <w:ilvl w:val="0"/>
          <w:numId w:val="7"/>
        </w:numPr>
        <w:spacing w:before="120" w:after="120"/>
      </w:pPr>
      <w:r w:rsidRPr="00415E0F">
        <w:t>Ne</w:t>
      </w:r>
    </w:p>
    <w:p w:rsidR="00C224AA" w:rsidRPr="00415E0F" w:rsidRDefault="00C224AA" w:rsidP="00415E0F">
      <w:pPr>
        <w:pStyle w:val="Bezmezer"/>
        <w:numPr>
          <w:ilvl w:val="0"/>
          <w:numId w:val="7"/>
        </w:numPr>
        <w:spacing w:before="120"/>
      </w:pPr>
      <w:r w:rsidRPr="00415E0F">
        <w:t>Nevím</w:t>
      </w:r>
    </w:p>
    <w:p w:rsidR="00C224AA" w:rsidRPr="00415E0F" w:rsidRDefault="00C224AA" w:rsidP="00415E0F">
      <w:pPr>
        <w:pStyle w:val="Bezmezer"/>
      </w:pPr>
    </w:p>
    <w:p w:rsidR="00C224AA" w:rsidRPr="00415E0F" w:rsidRDefault="00C224AA" w:rsidP="00415E0F">
      <w:pPr>
        <w:pStyle w:val="Bezmezer"/>
        <w:spacing w:before="120" w:after="120"/>
      </w:pPr>
      <w:r w:rsidRPr="00415E0F">
        <w:t>POKUD ANO, UVEĎTE SVŮJ ODHAD MĚSÍČNÍCH VÝDAJŮ, KTERÉ KVŮLI EET BUDETE MUSET VYNALOŽIT.</w:t>
      </w:r>
    </w:p>
    <w:p w:rsidR="00C224AA" w:rsidRPr="00415E0F" w:rsidRDefault="00C224AA" w:rsidP="00415E0F">
      <w:pPr>
        <w:pStyle w:val="Bezmezer"/>
        <w:pBdr>
          <w:bottom w:val="single" w:sz="4" w:space="1" w:color="auto"/>
        </w:pBdr>
      </w:pPr>
    </w:p>
    <w:p w:rsidR="00415E0F" w:rsidRPr="00415E0F" w:rsidRDefault="00415E0F" w:rsidP="00415E0F">
      <w:pPr>
        <w:pStyle w:val="Bezmezer"/>
      </w:pPr>
    </w:p>
    <w:p w:rsidR="00C224AA" w:rsidRPr="00415E0F" w:rsidRDefault="00C224AA" w:rsidP="00415E0F">
      <w:pPr>
        <w:pStyle w:val="Bezmezer"/>
        <w:numPr>
          <w:ilvl w:val="0"/>
          <w:numId w:val="1"/>
        </w:numPr>
        <w:spacing w:after="120"/>
        <w:ind w:left="425" w:hanging="357"/>
        <w:rPr>
          <w:b/>
        </w:rPr>
      </w:pPr>
      <w:r w:rsidRPr="00415E0F">
        <w:rPr>
          <w:b/>
        </w:rPr>
        <w:t>V čem vidíte nevýhody v povinné EET?</w:t>
      </w:r>
      <w:r w:rsidR="00574752">
        <w:rPr>
          <w:b/>
        </w:rPr>
        <w:t xml:space="preserve"> </w:t>
      </w:r>
      <w:r w:rsidR="00574752">
        <w:t>(více odpovědí)</w:t>
      </w:r>
    </w:p>
    <w:p w:rsidR="00C224AA" w:rsidRPr="00415E0F" w:rsidRDefault="00C224AA" w:rsidP="00415E0F">
      <w:pPr>
        <w:pStyle w:val="Bezmezer"/>
        <w:numPr>
          <w:ilvl w:val="0"/>
          <w:numId w:val="8"/>
        </w:numPr>
        <w:spacing w:before="120" w:after="120"/>
      </w:pPr>
      <w:r w:rsidRPr="00415E0F">
        <w:t>Zvýšení administrativních nákladů (pořízení pokladny, software, hardware, připojení k internetu, atd.)</w:t>
      </w:r>
    </w:p>
    <w:p w:rsidR="00C224AA" w:rsidRPr="00415E0F" w:rsidRDefault="00C224AA" w:rsidP="00415E0F">
      <w:pPr>
        <w:pStyle w:val="Bezmezer"/>
        <w:numPr>
          <w:ilvl w:val="0"/>
          <w:numId w:val="8"/>
        </w:numPr>
        <w:spacing w:before="120" w:after="120"/>
      </w:pPr>
      <w:r w:rsidRPr="00415E0F">
        <w:t>Vyšší kontrola nad podnikáním.</w:t>
      </w:r>
    </w:p>
    <w:p w:rsidR="00C224AA" w:rsidRPr="00415E0F" w:rsidRDefault="00C224AA" w:rsidP="00415E0F">
      <w:pPr>
        <w:pStyle w:val="Bezmezer"/>
        <w:numPr>
          <w:ilvl w:val="0"/>
          <w:numId w:val="8"/>
        </w:numPr>
        <w:spacing w:before="120" w:after="120"/>
      </w:pPr>
      <w:r w:rsidRPr="00415E0F">
        <w:t>Zneužití nebo únik dat z centrálního úložiště EET.</w:t>
      </w:r>
    </w:p>
    <w:p w:rsidR="00C224AA" w:rsidRPr="00415E0F" w:rsidRDefault="00C224AA" w:rsidP="00415E0F">
      <w:pPr>
        <w:pStyle w:val="Bezmezer"/>
        <w:numPr>
          <w:ilvl w:val="0"/>
          <w:numId w:val="8"/>
        </w:numPr>
        <w:spacing w:before="120" w:after="120"/>
      </w:pPr>
      <w:r w:rsidRPr="00415E0F">
        <w:t>Neočekávané výpadky systému.</w:t>
      </w:r>
    </w:p>
    <w:p w:rsidR="00C224AA" w:rsidRPr="00415E0F" w:rsidRDefault="00C224AA" w:rsidP="00415E0F">
      <w:pPr>
        <w:pStyle w:val="Bezmezer"/>
        <w:numPr>
          <w:ilvl w:val="0"/>
          <w:numId w:val="8"/>
        </w:numPr>
        <w:spacing w:before="120" w:after="120"/>
      </w:pPr>
      <w:r w:rsidRPr="00415E0F">
        <w:t>EET není připravená jak technicky tak i legislativně.</w:t>
      </w:r>
    </w:p>
    <w:p w:rsidR="00C224AA" w:rsidRPr="00415E0F" w:rsidRDefault="00C224AA" w:rsidP="00415E0F">
      <w:pPr>
        <w:pStyle w:val="Bezmezer"/>
        <w:numPr>
          <w:ilvl w:val="0"/>
          <w:numId w:val="8"/>
        </w:numPr>
        <w:spacing w:before="120" w:after="120"/>
      </w:pPr>
      <w:r w:rsidRPr="00415E0F">
        <w:t>Nevidím v tom žádný problém.</w:t>
      </w:r>
    </w:p>
    <w:p w:rsidR="00C224AA" w:rsidRPr="00415E0F" w:rsidRDefault="00C224AA" w:rsidP="0056545B">
      <w:pPr>
        <w:pStyle w:val="Bezmezer"/>
        <w:numPr>
          <w:ilvl w:val="0"/>
          <w:numId w:val="8"/>
        </w:numPr>
        <w:tabs>
          <w:tab w:val="left" w:pos="1134"/>
          <w:tab w:val="right" w:leader="underscore" w:pos="5812"/>
        </w:tabs>
        <w:spacing w:before="120"/>
      </w:pPr>
      <w:r w:rsidRPr="00415E0F">
        <w:lastRenderedPageBreak/>
        <w:t>Jiné:</w:t>
      </w:r>
      <w:r w:rsidR="0056545B">
        <w:tab/>
      </w:r>
    </w:p>
    <w:p w:rsidR="00C224AA" w:rsidRPr="00415E0F" w:rsidRDefault="00C224AA" w:rsidP="00415E0F">
      <w:pPr>
        <w:pStyle w:val="Bezmezer"/>
      </w:pPr>
    </w:p>
    <w:p w:rsidR="00C224AA" w:rsidRPr="00415E0F" w:rsidRDefault="00C224AA" w:rsidP="00415E0F">
      <w:pPr>
        <w:pStyle w:val="Bezmezer"/>
        <w:numPr>
          <w:ilvl w:val="0"/>
          <w:numId w:val="1"/>
        </w:numPr>
        <w:spacing w:after="120"/>
        <w:ind w:left="425" w:hanging="357"/>
        <w:rPr>
          <w:b/>
        </w:rPr>
      </w:pPr>
      <w:r w:rsidRPr="00415E0F">
        <w:rPr>
          <w:b/>
        </w:rPr>
        <w:t>V čem vidíte výhody v povinné EET?</w:t>
      </w:r>
      <w:r w:rsidR="00574752">
        <w:rPr>
          <w:b/>
        </w:rPr>
        <w:t xml:space="preserve"> </w:t>
      </w:r>
      <w:r w:rsidR="00574752">
        <w:t>(více odpovědí)</w:t>
      </w:r>
    </w:p>
    <w:p w:rsidR="00C224AA" w:rsidRPr="00415E0F" w:rsidRDefault="00C224AA" w:rsidP="00415E0F">
      <w:pPr>
        <w:pStyle w:val="Bezmezer"/>
        <w:numPr>
          <w:ilvl w:val="0"/>
          <w:numId w:val="9"/>
        </w:numPr>
        <w:spacing w:before="120" w:after="120"/>
      </w:pPr>
      <w:r w:rsidRPr="00415E0F">
        <w:t>Zmírnění šedé ekonomiky.</w:t>
      </w:r>
    </w:p>
    <w:p w:rsidR="00C224AA" w:rsidRPr="00415E0F" w:rsidRDefault="00C224AA" w:rsidP="00415E0F">
      <w:pPr>
        <w:pStyle w:val="Bezmezer"/>
        <w:numPr>
          <w:ilvl w:val="0"/>
          <w:numId w:val="9"/>
        </w:numPr>
        <w:spacing w:before="120" w:after="120"/>
      </w:pPr>
      <w:r w:rsidRPr="00415E0F">
        <w:t>Snaha o potlačení podvodného jednání.</w:t>
      </w:r>
    </w:p>
    <w:p w:rsidR="00C224AA" w:rsidRPr="00415E0F" w:rsidRDefault="00C224AA" w:rsidP="00415E0F">
      <w:pPr>
        <w:pStyle w:val="Bezmezer"/>
        <w:numPr>
          <w:ilvl w:val="0"/>
          <w:numId w:val="9"/>
        </w:numPr>
        <w:spacing w:before="120" w:after="120"/>
      </w:pPr>
      <w:r w:rsidRPr="00415E0F">
        <w:t>EET se netýká bezhotovostního platebního styku (platba z účtu na účet).</w:t>
      </w:r>
    </w:p>
    <w:p w:rsidR="00C224AA" w:rsidRPr="00415E0F" w:rsidRDefault="00C224AA" w:rsidP="00415E0F">
      <w:pPr>
        <w:pStyle w:val="Bezmezer"/>
        <w:numPr>
          <w:ilvl w:val="0"/>
          <w:numId w:val="9"/>
        </w:numPr>
        <w:spacing w:before="120" w:after="120"/>
      </w:pPr>
      <w:r w:rsidRPr="00415E0F">
        <w:t>Jednorázová sleva na dani ve výši 5 000 Kč.</w:t>
      </w:r>
    </w:p>
    <w:p w:rsidR="00C224AA" w:rsidRPr="00415E0F" w:rsidRDefault="00C224AA" w:rsidP="00415E0F">
      <w:pPr>
        <w:pStyle w:val="Bezmezer"/>
        <w:numPr>
          <w:ilvl w:val="0"/>
          <w:numId w:val="9"/>
        </w:numPr>
        <w:spacing w:before="120" w:after="120"/>
      </w:pPr>
      <w:r w:rsidRPr="00415E0F">
        <w:t>Nevitím v tom žádné výhody.</w:t>
      </w:r>
    </w:p>
    <w:p w:rsidR="00C224AA" w:rsidRPr="00415E0F" w:rsidRDefault="00C224AA" w:rsidP="00574752">
      <w:pPr>
        <w:pStyle w:val="Bezmezer"/>
        <w:numPr>
          <w:ilvl w:val="0"/>
          <w:numId w:val="9"/>
        </w:numPr>
        <w:tabs>
          <w:tab w:val="left" w:pos="1134"/>
          <w:tab w:val="right" w:leader="underscore" w:pos="7655"/>
        </w:tabs>
        <w:spacing w:before="120"/>
      </w:pPr>
      <w:r w:rsidRPr="00415E0F">
        <w:t>Jiné:</w:t>
      </w:r>
      <w:r w:rsidR="00574752">
        <w:tab/>
      </w:r>
    </w:p>
    <w:p w:rsidR="00C224AA" w:rsidRPr="00415E0F" w:rsidRDefault="00C224AA" w:rsidP="00415E0F">
      <w:pPr>
        <w:pStyle w:val="Bezmezer"/>
      </w:pPr>
    </w:p>
    <w:p w:rsidR="00C224AA" w:rsidRPr="00415E0F" w:rsidRDefault="00C224AA" w:rsidP="00415E0F">
      <w:pPr>
        <w:pStyle w:val="Bezmezer"/>
        <w:numPr>
          <w:ilvl w:val="0"/>
          <w:numId w:val="1"/>
        </w:numPr>
        <w:spacing w:after="120"/>
        <w:ind w:left="425" w:hanging="357"/>
        <w:rPr>
          <w:b/>
        </w:rPr>
      </w:pPr>
      <w:r w:rsidRPr="00415E0F">
        <w:rPr>
          <w:b/>
        </w:rPr>
        <w:t>Je vaše prodejna připojena k internetu?</w:t>
      </w:r>
      <w:r w:rsidR="00574752">
        <w:rPr>
          <w:b/>
        </w:rPr>
        <w:t xml:space="preserve"> </w:t>
      </w:r>
      <w:r w:rsidR="00574752">
        <w:t>(pouze jedna odpověď)</w:t>
      </w:r>
    </w:p>
    <w:p w:rsidR="00C224AA" w:rsidRPr="00415E0F" w:rsidRDefault="00C224AA" w:rsidP="00415E0F">
      <w:pPr>
        <w:pStyle w:val="Bezmezer"/>
        <w:numPr>
          <w:ilvl w:val="0"/>
          <w:numId w:val="10"/>
        </w:numPr>
        <w:spacing w:before="120" w:after="120"/>
      </w:pPr>
      <w:r w:rsidRPr="00415E0F">
        <w:t>Ano</w:t>
      </w:r>
    </w:p>
    <w:p w:rsidR="00C224AA" w:rsidRPr="00415E0F" w:rsidRDefault="00C224AA" w:rsidP="00415E0F">
      <w:pPr>
        <w:pStyle w:val="Bezmezer"/>
        <w:numPr>
          <w:ilvl w:val="0"/>
          <w:numId w:val="10"/>
        </w:numPr>
        <w:spacing w:before="120"/>
        <w:ind w:left="714" w:hanging="357"/>
      </w:pPr>
      <w:r w:rsidRPr="00415E0F">
        <w:t>Ne</w:t>
      </w:r>
    </w:p>
    <w:p w:rsidR="00C224AA" w:rsidRPr="00415E0F" w:rsidRDefault="00C224AA" w:rsidP="00415E0F">
      <w:pPr>
        <w:pStyle w:val="Bezmezer"/>
      </w:pPr>
    </w:p>
    <w:p w:rsidR="00C224AA" w:rsidRPr="00415E0F" w:rsidRDefault="00C224AA" w:rsidP="00415E0F">
      <w:pPr>
        <w:pStyle w:val="Bezmezer"/>
        <w:numPr>
          <w:ilvl w:val="0"/>
          <w:numId w:val="1"/>
        </w:numPr>
        <w:spacing w:after="120"/>
        <w:ind w:left="425" w:hanging="357"/>
        <w:rPr>
          <w:b/>
        </w:rPr>
      </w:pPr>
      <w:r w:rsidRPr="00415E0F">
        <w:rPr>
          <w:b/>
        </w:rPr>
        <w:t xml:space="preserve">Je vaše prodejna vybavena počítačem, notebookem či </w:t>
      </w:r>
      <w:proofErr w:type="spellStart"/>
      <w:r w:rsidRPr="00415E0F">
        <w:rPr>
          <w:b/>
        </w:rPr>
        <w:t>tabletem</w:t>
      </w:r>
      <w:proofErr w:type="spellEnd"/>
      <w:r w:rsidRPr="00415E0F">
        <w:rPr>
          <w:b/>
        </w:rPr>
        <w:t>?</w:t>
      </w:r>
      <w:r w:rsidR="00574752">
        <w:rPr>
          <w:b/>
        </w:rPr>
        <w:t xml:space="preserve"> </w:t>
      </w:r>
      <w:r w:rsidR="00574752">
        <w:t>(pouze jedna odpověď)</w:t>
      </w:r>
    </w:p>
    <w:p w:rsidR="00C224AA" w:rsidRPr="00415E0F" w:rsidRDefault="00C224AA" w:rsidP="00415E0F">
      <w:pPr>
        <w:pStyle w:val="Bezmezer"/>
        <w:numPr>
          <w:ilvl w:val="0"/>
          <w:numId w:val="10"/>
        </w:numPr>
        <w:spacing w:before="120" w:after="120"/>
      </w:pPr>
      <w:r w:rsidRPr="00415E0F">
        <w:t>Ano</w:t>
      </w:r>
    </w:p>
    <w:p w:rsidR="00C224AA" w:rsidRPr="00415E0F" w:rsidRDefault="00C224AA" w:rsidP="00415E0F">
      <w:pPr>
        <w:pStyle w:val="Bezmezer"/>
        <w:numPr>
          <w:ilvl w:val="0"/>
          <w:numId w:val="10"/>
        </w:numPr>
        <w:spacing w:before="120"/>
        <w:ind w:left="714" w:hanging="357"/>
      </w:pPr>
      <w:r w:rsidRPr="00415E0F">
        <w:t>Ne</w:t>
      </w:r>
    </w:p>
    <w:p w:rsidR="00C224AA" w:rsidRPr="00415E0F" w:rsidRDefault="00C224AA" w:rsidP="00415E0F">
      <w:pPr>
        <w:pStyle w:val="Bezmezer"/>
      </w:pPr>
    </w:p>
    <w:p w:rsidR="00C224AA" w:rsidRPr="00415E0F" w:rsidRDefault="00C224AA" w:rsidP="00415E0F">
      <w:pPr>
        <w:pStyle w:val="Bezmezer"/>
        <w:numPr>
          <w:ilvl w:val="0"/>
          <w:numId w:val="1"/>
        </w:numPr>
        <w:spacing w:after="120"/>
        <w:ind w:left="425" w:hanging="357"/>
        <w:rPr>
          <w:b/>
        </w:rPr>
      </w:pPr>
      <w:r w:rsidRPr="00415E0F">
        <w:rPr>
          <w:b/>
        </w:rPr>
        <w:t>Jaký typ pokladny vlastníte?</w:t>
      </w:r>
      <w:r w:rsidR="00574752">
        <w:rPr>
          <w:b/>
        </w:rPr>
        <w:t xml:space="preserve"> </w:t>
      </w:r>
      <w:r w:rsidR="00574752">
        <w:t>(pouze jedna odpověď)</w:t>
      </w:r>
    </w:p>
    <w:p w:rsidR="00C224AA" w:rsidRPr="00415E0F" w:rsidRDefault="00C224AA" w:rsidP="00415E0F">
      <w:pPr>
        <w:pStyle w:val="Bezmezer"/>
        <w:numPr>
          <w:ilvl w:val="0"/>
          <w:numId w:val="10"/>
        </w:numPr>
        <w:spacing w:before="120" w:after="120"/>
      </w:pPr>
      <w:r w:rsidRPr="00415E0F">
        <w:t>Jednoduchou pokladnu (mechanická/jednoduchá elektronická).</w:t>
      </w:r>
    </w:p>
    <w:p w:rsidR="00C224AA" w:rsidRPr="00415E0F" w:rsidRDefault="00415E0F" w:rsidP="00415E0F">
      <w:pPr>
        <w:pStyle w:val="Bezmezer"/>
        <w:numPr>
          <w:ilvl w:val="0"/>
          <w:numId w:val="10"/>
        </w:numPr>
        <w:spacing w:before="120" w:after="120"/>
      </w:pPr>
      <w:r w:rsidRPr="00415E0F">
        <w:t>Pokročilejší pokladnu (jednocestný nebo dvoucestný pokladní systém).</w:t>
      </w:r>
    </w:p>
    <w:p w:rsidR="00C224AA" w:rsidRPr="00415E0F" w:rsidRDefault="00415E0F" w:rsidP="00415E0F">
      <w:pPr>
        <w:pStyle w:val="Bezmezer"/>
        <w:numPr>
          <w:ilvl w:val="0"/>
          <w:numId w:val="10"/>
        </w:numPr>
        <w:spacing w:before="120" w:after="120"/>
      </w:pPr>
      <w:r w:rsidRPr="00415E0F">
        <w:t>Jiný typ pokladny.</w:t>
      </w:r>
    </w:p>
    <w:p w:rsidR="00415E0F" w:rsidRPr="00415E0F" w:rsidRDefault="00415E0F" w:rsidP="00415E0F">
      <w:pPr>
        <w:pStyle w:val="Bezmezer"/>
        <w:numPr>
          <w:ilvl w:val="0"/>
          <w:numId w:val="10"/>
        </w:numPr>
        <w:spacing w:before="120"/>
        <w:ind w:left="714" w:hanging="357"/>
      </w:pPr>
      <w:r w:rsidRPr="00415E0F">
        <w:t>Nemám žádnou pokladnu.</w:t>
      </w:r>
    </w:p>
    <w:p w:rsidR="00415E0F" w:rsidRPr="00415E0F" w:rsidRDefault="00415E0F" w:rsidP="00415E0F">
      <w:pPr>
        <w:pStyle w:val="Bezmezer"/>
      </w:pPr>
    </w:p>
    <w:p w:rsidR="00415E0F" w:rsidRPr="00415E0F" w:rsidRDefault="00415E0F" w:rsidP="00415E0F">
      <w:pPr>
        <w:pStyle w:val="Bezmezer"/>
        <w:numPr>
          <w:ilvl w:val="0"/>
          <w:numId w:val="1"/>
        </w:numPr>
        <w:spacing w:after="120"/>
        <w:ind w:left="425" w:hanging="357"/>
        <w:rPr>
          <w:b/>
        </w:rPr>
      </w:pPr>
      <w:r w:rsidRPr="00415E0F">
        <w:rPr>
          <w:b/>
        </w:rPr>
        <w:t>Jakým způsobem vydáváte účtenku nebo daňový doklad?</w:t>
      </w:r>
      <w:r w:rsidR="00574752">
        <w:rPr>
          <w:b/>
        </w:rPr>
        <w:t xml:space="preserve"> </w:t>
      </w:r>
      <w:r w:rsidR="00574752">
        <w:t>(pouze jedna odpověď)</w:t>
      </w:r>
    </w:p>
    <w:p w:rsidR="00415E0F" w:rsidRPr="00415E0F" w:rsidRDefault="00415E0F" w:rsidP="00415E0F">
      <w:pPr>
        <w:pStyle w:val="Bezmezer"/>
        <w:numPr>
          <w:ilvl w:val="0"/>
          <w:numId w:val="10"/>
        </w:numPr>
        <w:spacing w:before="120" w:after="120"/>
      </w:pPr>
      <w:r w:rsidRPr="00415E0F">
        <w:t>Vytištěnou jednoduchou pokladnou.</w:t>
      </w:r>
    </w:p>
    <w:p w:rsidR="00415E0F" w:rsidRPr="00415E0F" w:rsidRDefault="00415E0F" w:rsidP="00415E0F">
      <w:pPr>
        <w:pStyle w:val="Bezmezer"/>
        <w:numPr>
          <w:ilvl w:val="0"/>
          <w:numId w:val="10"/>
        </w:numPr>
        <w:spacing w:before="120" w:after="120"/>
      </w:pPr>
      <w:r w:rsidRPr="00415E0F">
        <w:t>Vypsanou ručně.</w:t>
      </w:r>
    </w:p>
    <w:p w:rsidR="00415E0F" w:rsidRPr="00415E0F" w:rsidRDefault="00415E0F" w:rsidP="00415E0F">
      <w:pPr>
        <w:pStyle w:val="Bezmezer"/>
        <w:numPr>
          <w:ilvl w:val="0"/>
          <w:numId w:val="10"/>
        </w:numPr>
        <w:spacing w:before="120" w:after="120"/>
      </w:pPr>
      <w:r w:rsidRPr="00415E0F">
        <w:t>Vytištěnou pokladnou napojenou na účetní program.</w:t>
      </w:r>
    </w:p>
    <w:p w:rsidR="00415E0F" w:rsidRPr="00415E0F" w:rsidRDefault="00415E0F" w:rsidP="00415E0F">
      <w:pPr>
        <w:pStyle w:val="Bezmezer"/>
        <w:numPr>
          <w:ilvl w:val="0"/>
          <w:numId w:val="10"/>
        </w:numPr>
        <w:spacing w:before="120" w:after="120"/>
      </w:pPr>
      <w:r w:rsidRPr="00415E0F">
        <w:t>Přes elektronický pokladní systém s paměťovým modulem.</w:t>
      </w:r>
    </w:p>
    <w:p w:rsidR="00415E0F" w:rsidRPr="00415E0F" w:rsidRDefault="00415E0F" w:rsidP="00415E0F">
      <w:pPr>
        <w:pStyle w:val="Bezmezer"/>
        <w:numPr>
          <w:ilvl w:val="0"/>
          <w:numId w:val="10"/>
        </w:numPr>
        <w:spacing w:before="120"/>
        <w:ind w:left="714" w:hanging="357"/>
      </w:pPr>
      <w:r w:rsidRPr="00415E0F">
        <w:t>Jinak</w:t>
      </w:r>
    </w:p>
    <w:p w:rsidR="00415E0F" w:rsidRPr="00415E0F" w:rsidRDefault="00415E0F" w:rsidP="00415E0F">
      <w:pPr>
        <w:pStyle w:val="Bezmezer"/>
      </w:pPr>
    </w:p>
    <w:p w:rsidR="00415E0F" w:rsidRPr="00415E0F" w:rsidRDefault="00415E0F" w:rsidP="00415E0F">
      <w:pPr>
        <w:pStyle w:val="Bezmezer"/>
        <w:numPr>
          <w:ilvl w:val="0"/>
          <w:numId w:val="1"/>
        </w:numPr>
        <w:spacing w:after="120"/>
        <w:ind w:left="425" w:hanging="357"/>
        <w:rPr>
          <w:b/>
        </w:rPr>
      </w:pPr>
      <w:r w:rsidRPr="00415E0F">
        <w:rPr>
          <w:b/>
        </w:rPr>
        <w:t>Co si budete muset pořídit kvůli EET?</w:t>
      </w:r>
      <w:r w:rsidR="00574752">
        <w:rPr>
          <w:b/>
        </w:rPr>
        <w:t xml:space="preserve"> </w:t>
      </w:r>
      <w:r w:rsidR="00574752">
        <w:t>(více odpovědí)</w:t>
      </w:r>
    </w:p>
    <w:p w:rsidR="00415E0F" w:rsidRPr="00415E0F" w:rsidRDefault="00415E0F" w:rsidP="00415E0F">
      <w:pPr>
        <w:pStyle w:val="Bezmezer"/>
        <w:numPr>
          <w:ilvl w:val="0"/>
          <w:numId w:val="11"/>
        </w:numPr>
        <w:spacing w:before="120" w:after="120"/>
      </w:pPr>
      <w:r w:rsidRPr="00415E0F">
        <w:t>Připojení k internetu</w:t>
      </w:r>
    </w:p>
    <w:p w:rsidR="00415E0F" w:rsidRPr="00415E0F" w:rsidRDefault="00415E0F" w:rsidP="00415E0F">
      <w:pPr>
        <w:pStyle w:val="Bezmezer"/>
        <w:numPr>
          <w:ilvl w:val="0"/>
          <w:numId w:val="11"/>
        </w:numPr>
        <w:spacing w:before="120" w:after="120"/>
      </w:pPr>
      <w:r w:rsidRPr="00415E0F">
        <w:t>Software</w:t>
      </w:r>
    </w:p>
    <w:p w:rsidR="00415E0F" w:rsidRPr="00415E0F" w:rsidRDefault="00415E0F" w:rsidP="00415E0F">
      <w:pPr>
        <w:pStyle w:val="Bezmezer"/>
        <w:numPr>
          <w:ilvl w:val="0"/>
          <w:numId w:val="11"/>
        </w:numPr>
        <w:spacing w:before="120" w:after="120"/>
      </w:pPr>
      <w:proofErr w:type="spellStart"/>
      <w:r w:rsidRPr="00415E0F">
        <w:t>Smartphone</w:t>
      </w:r>
      <w:proofErr w:type="spellEnd"/>
      <w:r w:rsidRPr="00415E0F">
        <w:t xml:space="preserve"> či tablet</w:t>
      </w:r>
    </w:p>
    <w:p w:rsidR="00415E0F" w:rsidRPr="00415E0F" w:rsidRDefault="00415E0F" w:rsidP="00415E0F">
      <w:pPr>
        <w:pStyle w:val="Bezmezer"/>
        <w:numPr>
          <w:ilvl w:val="0"/>
          <w:numId w:val="11"/>
        </w:numPr>
        <w:spacing w:before="120" w:after="120"/>
      </w:pPr>
      <w:r w:rsidRPr="00415E0F">
        <w:t>PC pokladnu</w:t>
      </w:r>
    </w:p>
    <w:p w:rsidR="00415E0F" w:rsidRPr="00415E0F" w:rsidRDefault="00415E0F" w:rsidP="00415E0F">
      <w:pPr>
        <w:pStyle w:val="Bezmezer"/>
        <w:numPr>
          <w:ilvl w:val="0"/>
          <w:numId w:val="11"/>
        </w:numPr>
        <w:spacing w:before="120" w:after="120"/>
      </w:pPr>
      <w:r w:rsidRPr="00415E0F">
        <w:t>Jednoúčelovou pokladnu</w:t>
      </w:r>
    </w:p>
    <w:p w:rsidR="00415E0F" w:rsidRPr="00415E0F" w:rsidRDefault="00415E0F" w:rsidP="00415E0F">
      <w:pPr>
        <w:pStyle w:val="Bezmezer"/>
        <w:numPr>
          <w:ilvl w:val="0"/>
          <w:numId w:val="11"/>
        </w:numPr>
        <w:spacing w:before="120" w:after="120"/>
      </w:pPr>
      <w:r w:rsidRPr="00415E0F">
        <w:t>Registrační pokladnu</w:t>
      </w:r>
    </w:p>
    <w:p w:rsidR="00415E0F" w:rsidRPr="00415E0F" w:rsidRDefault="00415E0F" w:rsidP="00415E0F">
      <w:pPr>
        <w:pStyle w:val="Bezmezer"/>
        <w:numPr>
          <w:ilvl w:val="0"/>
          <w:numId w:val="11"/>
        </w:numPr>
        <w:spacing w:before="120" w:after="120"/>
      </w:pPr>
      <w:r w:rsidRPr="00415E0F">
        <w:t>Tiskárnu</w:t>
      </w:r>
    </w:p>
    <w:p w:rsidR="00415E0F" w:rsidRPr="00415E0F" w:rsidRDefault="00415E0F" w:rsidP="00574752">
      <w:pPr>
        <w:pStyle w:val="Bezmezer"/>
        <w:numPr>
          <w:ilvl w:val="0"/>
          <w:numId w:val="11"/>
        </w:numPr>
        <w:tabs>
          <w:tab w:val="right" w:leader="underscore" w:pos="1134"/>
          <w:tab w:val="right" w:leader="underscore" w:pos="4536"/>
        </w:tabs>
        <w:spacing w:before="120"/>
        <w:ind w:left="714" w:hanging="357"/>
      </w:pPr>
      <w:r w:rsidRPr="00415E0F">
        <w:t>Jiné:</w:t>
      </w:r>
      <w:r w:rsidR="00574752">
        <w:tab/>
      </w:r>
    </w:p>
    <w:p w:rsidR="00415E0F" w:rsidRPr="00415E0F" w:rsidRDefault="00415E0F" w:rsidP="00415E0F">
      <w:pPr>
        <w:pStyle w:val="Bezmezer"/>
        <w:spacing w:before="120" w:after="120"/>
      </w:pPr>
    </w:p>
    <w:p w:rsidR="00415E0F" w:rsidRPr="00415E0F" w:rsidRDefault="00415E0F" w:rsidP="00415E0F">
      <w:pPr>
        <w:pStyle w:val="Bezmezer"/>
        <w:spacing w:after="120"/>
      </w:pPr>
      <w:r w:rsidRPr="00415E0F">
        <w:t>Váš případný komentář nebo poznámky</w:t>
      </w:r>
    </w:p>
    <w:p w:rsidR="00415E0F" w:rsidRPr="00415E0F" w:rsidRDefault="00415E0F" w:rsidP="00415E0F">
      <w:pPr>
        <w:pStyle w:val="Bezmezer"/>
        <w:pBdr>
          <w:bottom w:val="single" w:sz="4" w:space="1" w:color="auto"/>
        </w:pBdr>
        <w:spacing w:before="120" w:after="120"/>
      </w:pPr>
    </w:p>
    <w:sectPr w:rsidR="00415E0F" w:rsidRPr="00415E0F" w:rsidSect="00F74F66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626C6"/>
    <w:multiLevelType w:val="hybridMultilevel"/>
    <w:tmpl w:val="4C72103E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DA02C3"/>
    <w:multiLevelType w:val="hybridMultilevel"/>
    <w:tmpl w:val="661A91A4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484747"/>
    <w:multiLevelType w:val="hybridMultilevel"/>
    <w:tmpl w:val="42007974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E36521"/>
    <w:multiLevelType w:val="hybridMultilevel"/>
    <w:tmpl w:val="F2F4FF70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590DB1"/>
    <w:multiLevelType w:val="hybridMultilevel"/>
    <w:tmpl w:val="C6B00AF2"/>
    <w:lvl w:ilvl="0" w:tplc="9A505AE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E66B3E"/>
    <w:multiLevelType w:val="hybridMultilevel"/>
    <w:tmpl w:val="031CB5D4"/>
    <w:lvl w:ilvl="0" w:tplc="9A505AE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0669CA"/>
    <w:multiLevelType w:val="hybridMultilevel"/>
    <w:tmpl w:val="6A7CB2F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1F6C81"/>
    <w:multiLevelType w:val="hybridMultilevel"/>
    <w:tmpl w:val="9E6E8A4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B63645"/>
    <w:multiLevelType w:val="hybridMultilevel"/>
    <w:tmpl w:val="5CA0DC20"/>
    <w:lvl w:ilvl="0" w:tplc="9A505AE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030AAD"/>
    <w:multiLevelType w:val="hybridMultilevel"/>
    <w:tmpl w:val="98B0019E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D72C4A"/>
    <w:multiLevelType w:val="hybridMultilevel"/>
    <w:tmpl w:val="8C5AD6A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0"/>
  </w:num>
  <w:num w:numId="5">
    <w:abstractNumId w:val="0"/>
  </w:num>
  <w:num w:numId="6">
    <w:abstractNumId w:val="6"/>
  </w:num>
  <w:num w:numId="7">
    <w:abstractNumId w:val="9"/>
  </w:num>
  <w:num w:numId="8">
    <w:abstractNumId w:val="4"/>
  </w:num>
  <w:num w:numId="9">
    <w:abstractNumId w:val="5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/>
  <w:rsids>
    <w:rsidRoot w:val="00F74F66"/>
    <w:rsid w:val="00031906"/>
    <w:rsid w:val="000B444A"/>
    <w:rsid w:val="000F4630"/>
    <w:rsid w:val="00212DD6"/>
    <w:rsid w:val="00212E29"/>
    <w:rsid w:val="002549BD"/>
    <w:rsid w:val="00254B11"/>
    <w:rsid w:val="002B013C"/>
    <w:rsid w:val="002F7221"/>
    <w:rsid w:val="0030797A"/>
    <w:rsid w:val="00317F90"/>
    <w:rsid w:val="0035427B"/>
    <w:rsid w:val="00384FA4"/>
    <w:rsid w:val="00411411"/>
    <w:rsid w:val="00415E0F"/>
    <w:rsid w:val="00436A0A"/>
    <w:rsid w:val="004736B3"/>
    <w:rsid w:val="0056545B"/>
    <w:rsid w:val="00574752"/>
    <w:rsid w:val="00654D0A"/>
    <w:rsid w:val="006C37F5"/>
    <w:rsid w:val="006E66B0"/>
    <w:rsid w:val="00700FA9"/>
    <w:rsid w:val="0073789A"/>
    <w:rsid w:val="00816762"/>
    <w:rsid w:val="00860C46"/>
    <w:rsid w:val="00891AD0"/>
    <w:rsid w:val="008B607F"/>
    <w:rsid w:val="009041C8"/>
    <w:rsid w:val="00940070"/>
    <w:rsid w:val="009C2619"/>
    <w:rsid w:val="009F7604"/>
    <w:rsid w:val="00A75026"/>
    <w:rsid w:val="00AB5988"/>
    <w:rsid w:val="00AE073A"/>
    <w:rsid w:val="00AE797F"/>
    <w:rsid w:val="00BC6CBB"/>
    <w:rsid w:val="00C224AA"/>
    <w:rsid w:val="00C855D6"/>
    <w:rsid w:val="00C92601"/>
    <w:rsid w:val="00CC2C6C"/>
    <w:rsid w:val="00D32D24"/>
    <w:rsid w:val="00D545A6"/>
    <w:rsid w:val="00EA2021"/>
    <w:rsid w:val="00F47732"/>
    <w:rsid w:val="00F71AA4"/>
    <w:rsid w:val="00F74F66"/>
    <w:rsid w:val="00F856EF"/>
    <w:rsid w:val="00FB6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36A0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8167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74F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4F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333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Míša</dc:creator>
  <cp:lastModifiedBy>Míša</cp:lastModifiedBy>
  <cp:revision>3</cp:revision>
  <dcterms:created xsi:type="dcterms:W3CDTF">2016-03-02T13:42:00Z</dcterms:created>
  <dcterms:modified xsi:type="dcterms:W3CDTF">2016-03-03T19:54:00Z</dcterms:modified>
</cp:coreProperties>
</file>