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D203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77180">
        <w:rPr>
          <w:b/>
          <w:i/>
          <w:sz w:val="22"/>
          <w:szCs w:val="22"/>
        </w:rPr>
        <w:t>Lukáš Nedja</w:t>
      </w:r>
      <w:r w:rsidR="005D203C">
        <w:rPr>
          <w:b/>
          <w:i/>
          <w:sz w:val="22"/>
          <w:szCs w:val="22"/>
        </w:rPr>
        <w:t>l</w:t>
      </w:r>
      <w:bookmarkStart w:id="2" w:name="_GoBack"/>
      <w:bookmarkEnd w:id="2"/>
      <w:r w:rsidR="00577180">
        <w:rPr>
          <w:b/>
          <w:i/>
          <w:sz w:val="22"/>
          <w:szCs w:val="22"/>
        </w:rPr>
        <w:t>kov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D203C">
        <w:fldChar w:fldCharType="separate"/>
      </w:r>
      <w:r w:rsidR="005C5600">
        <w:fldChar w:fldCharType="end"/>
      </w:r>
      <w:bookmarkEnd w:id="1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77180">
        <w:rPr>
          <w:b/>
          <w:i/>
          <w:sz w:val="22"/>
          <w:szCs w:val="22"/>
        </w:rPr>
        <w:t xml:space="preserve"> doc. Ing. Josef Kubík,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77180">
        <w:rPr>
          <w:b/>
          <w:i/>
          <w:sz w:val="22"/>
          <w:szCs w:val="22"/>
        </w:rPr>
        <w:t xml:space="preserve"> 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77180">
        <w:rPr>
          <w:b/>
          <w:i/>
          <w:sz w:val="22"/>
          <w:szCs w:val="22"/>
        </w:rPr>
        <w:t>Analýza konkurenčního prostředí vybraného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b/>
                <w:snapToGrid w:val="0"/>
                <w:color w:val="000000"/>
              </w:rPr>
            </w:r>
            <w:r w:rsidR="005D20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snapToGrid w:val="0"/>
                <w:color w:val="000000"/>
              </w:rPr>
            </w:r>
            <w:r w:rsidR="005D2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snapToGrid w:val="0"/>
                <w:color w:val="000000"/>
              </w:rPr>
            </w:r>
            <w:r w:rsidR="005D2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snapToGrid w:val="0"/>
                <w:color w:val="000000"/>
              </w:rPr>
            </w:r>
            <w:r w:rsidR="005D2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b/>
                <w:snapToGrid w:val="0"/>
                <w:color w:val="000000"/>
              </w:rPr>
            </w:r>
            <w:r w:rsidR="005D20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snapToGrid w:val="0"/>
                <w:color w:val="000000"/>
              </w:rPr>
            </w:r>
            <w:r w:rsidR="005D2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snapToGrid w:val="0"/>
                <w:color w:val="000000"/>
              </w:rPr>
            </w:r>
            <w:r w:rsidR="005D2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snapToGrid w:val="0"/>
                <w:color w:val="000000"/>
              </w:rPr>
            </w:r>
            <w:r w:rsidR="005D2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snapToGrid w:val="0"/>
                <w:color w:val="000000"/>
              </w:rPr>
            </w:r>
            <w:r w:rsidR="005D2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b/>
                <w:snapToGrid w:val="0"/>
                <w:color w:val="000000"/>
              </w:rPr>
            </w:r>
            <w:r w:rsidR="005D20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snapToGrid w:val="0"/>
                <w:color w:val="000000"/>
              </w:rPr>
            </w:r>
            <w:r w:rsidR="005D2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lastRenderedPageBreak/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snapToGrid w:val="0"/>
                <w:color w:val="000000"/>
              </w:rPr>
            </w:r>
            <w:r w:rsidR="005D2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snapToGrid w:val="0"/>
                <w:color w:val="000000"/>
              </w:rPr>
            </w:r>
            <w:r w:rsidR="005D2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b/>
                <w:snapToGrid w:val="0"/>
                <w:color w:val="000000"/>
              </w:rPr>
            </w:r>
            <w:r w:rsidR="005D20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snapToGrid w:val="0"/>
                <w:color w:val="000000"/>
              </w:rPr>
            </w:r>
            <w:r w:rsidR="005D2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snapToGrid w:val="0"/>
                <w:color w:val="000000"/>
              </w:rPr>
            </w:r>
            <w:r w:rsidR="005D2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snapToGrid w:val="0"/>
                <w:color w:val="000000"/>
              </w:rPr>
            </w:r>
            <w:r w:rsidR="005D2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snapToGrid w:val="0"/>
                <w:color w:val="000000"/>
              </w:rPr>
            </w:r>
            <w:r w:rsidR="005D2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snapToGrid w:val="0"/>
                <w:color w:val="000000"/>
              </w:rPr>
            </w:r>
            <w:r w:rsidR="005D2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b/>
                <w:snapToGrid w:val="0"/>
                <w:color w:val="000000"/>
              </w:rPr>
            </w:r>
            <w:r w:rsidR="005D20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snapToGrid w:val="0"/>
                <w:color w:val="000000"/>
              </w:rPr>
            </w:r>
            <w:r w:rsidR="005D2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snapToGrid w:val="0"/>
                <w:color w:val="000000"/>
              </w:rPr>
            </w:r>
            <w:r w:rsidR="005D2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snapToGrid w:val="0"/>
                <w:color w:val="000000"/>
              </w:rPr>
            </w:r>
            <w:r w:rsidR="005D2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snapToGrid w:val="0"/>
                <w:color w:val="000000"/>
              </w:rPr>
            </w:r>
            <w:r w:rsidR="005D2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b/>
                <w:snapToGrid w:val="0"/>
                <w:color w:val="000000"/>
              </w:rPr>
            </w:r>
            <w:r w:rsidR="005D20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snapToGrid w:val="0"/>
                <w:color w:val="000000"/>
              </w:rPr>
            </w:r>
            <w:r w:rsidR="005D2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snapToGrid w:val="0"/>
                <w:color w:val="000000"/>
              </w:rPr>
            </w:r>
            <w:r w:rsidR="005D2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snapToGrid w:val="0"/>
                <w:color w:val="000000"/>
              </w:rPr>
            </w:r>
            <w:r w:rsidR="005D2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snapToGrid w:val="0"/>
                <w:color w:val="000000"/>
              </w:rPr>
            </w:r>
            <w:r w:rsidR="005D2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7180">
              <w:rPr>
                <w:snapToGrid w:val="0"/>
                <w:color w:val="000000"/>
              </w:rPr>
            </w:r>
            <w:r w:rsidR="005D20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7718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77180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7718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77180">
        <w:rPr>
          <w:i/>
          <w:noProof/>
        </w:rPr>
        <w:t>Předložená bakalářská práce splňuje požadavky na ni kladené. Jednotlivé kapitoly na sebe vhodně navazují.</w:t>
      </w:r>
    </w:p>
    <w:p w:rsidR="00577180" w:rsidRDefault="00577180" w:rsidP="003E1491">
      <w:pPr>
        <w:rPr>
          <w:i/>
          <w:noProof/>
        </w:rPr>
      </w:pPr>
    </w:p>
    <w:p w:rsidR="00577180" w:rsidRDefault="00577180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577180" w:rsidRDefault="00577180" w:rsidP="003E1491">
      <w:pPr>
        <w:rPr>
          <w:i/>
          <w:noProof/>
        </w:rPr>
      </w:pPr>
      <w:r>
        <w:rPr>
          <w:i/>
          <w:noProof/>
        </w:rPr>
        <w:t>1. Proveďte srovnání s konkurenty prostřednictvím úrovně používaných technologií.</w:t>
      </w:r>
    </w:p>
    <w:p w:rsidR="00DC219A" w:rsidRPr="00AE58C9" w:rsidRDefault="00577180" w:rsidP="003E1491">
      <w:pPr>
        <w:rPr>
          <w:i/>
        </w:rPr>
      </w:pPr>
      <w:r>
        <w:rPr>
          <w:i/>
          <w:noProof/>
        </w:rPr>
        <w:t xml:space="preserve">2. </w:t>
      </w:r>
      <w:r w:rsidR="005D203C">
        <w:rPr>
          <w:i/>
          <w:noProof/>
        </w:rPr>
        <w:t>Hodláte se v rámci doporučení v oblasti zaměstnanci zaměřit i na zvyšování jejich kvalifikace? Pokud ano, jakým způsobem?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77180" w:rsidRPr="00AE58C9">
        <w:rPr>
          <w:i/>
        </w:rPr>
      </w:r>
      <w:r w:rsidR="005D203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77180">
        <w:rPr>
          <w:i/>
        </w:rPr>
      </w:r>
      <w:r w:rsidR="005D203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77180">
        <w:rPr>
          <w:i/>
          <w:noProof/>
        </w:rPr>
        <w:t>25.5.2016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D203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77180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203C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CE9AC72-80AA-4E1C-8910-650664D9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2921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Kubík Josef</cp:lastModifiedBy>
  <cp:revision>2</cp:revision>
  <cp:lastPrinted>2014-07-24T08:52:00Z</cp:lastPrinted>
  <dcterms:created xsi:type="dcterms:W3CDTF">2016-05-25T06:56:00Z</dcterms:created>
  <dcterms:modified xsi:type="dcterms:W3CDTF">2016-05-25T06:56:00Z</dcterms:modified>
</cp:coreProperties>
</file>