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E4C87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B43B0" w:rsidRPr="009B43B0">
        <w:rPr>
          <w:b/>
          <w:i/>
          <w:sz w:val="22"/>
          <w:szCs w:val="22"/>
        </w:rPr>
        <w:t>Hana Strouhalová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E4C87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12AE">
        <w:rPr>
          <w:b/>
          <w:i/>
          <w:sz w:val="22"/>
          <w:szCs w:val="22"/>
        </w:rPr>
        <w:t>Ing. Eva Kuderová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12AE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B43B0" w:rsidRPr="009B43B0">
        <w:rPr>
          <w:b/>
          <w:i/>
          <w:sz w:val="22"/>
          <w:szCs w:val="22"/>
        </w:rPr>
        <w:t>Právní, daňové a účetní řešení pohledávek po splatnosti ve společnosti XY, s.r.o.</w:t>
      </w:r>
      <w:r w:rsidR="001E12AE" w:rsidRPr="001E12AE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b/>
                <w:snapToGrid w:val="0"/>
                <w:color w:val="000000"/>
              </w:rPr>
            </w:r>
            <w:r w:rsidR="006E4C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6E4C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6E4C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6E4C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b/>
                <w:snapToGrid w:val="0"/>
                <w:color w:val="000000"/>
              </w:rPr>
            </w:r>
            <w:r w:rsidR="006E4C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6E4C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6E4C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6E4C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6E4C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b/>
                <w:snapToGrid w:val="0"/>
                <w:color w:val="000000"/>
              </w:rPr>
            </w:r>
            <w:r w:rsidR="006E4C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6E4C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6E4C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6E4C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b/>
                <w:snapToGrid w:val="0"/>
                <w:color w:val="000000"/>
              </w:rPr>
            </w:r>
            <w:r w:rsidR="006E4C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6E4C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6E4C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6E4C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6E4C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6E4C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1DD5">
              <w:rPr>
                <w:b/>
                <w:snapToGrid w:val="0"/>
                <w:color w:val="000000"/>
              </w:rPr>
            </w:r>
            <w:r w:rsidR="006E4C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6E4C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6E4C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6E4C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6E4C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b/>
                <w:snapToGrid w:val="0"/>
                <w:color w:val="000000"/>
              </w:rPr>
            </w:r>
            <w:r w:rsidR="006E4C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6E4C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6E4C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6E4C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6E4C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6E4C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31DD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E12AE">
              <w:rPr>
                <w:b/>
                <w:snapToGrid w:val="0"/>
                <w:color w:val="000000"/>
              </w:rPr>
              <w:t>2</w:t>
            </w:r>
            <w:r w:rsidR="00B31DD5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31DD5" w:rsidRDefault="005C5600" w:rsidP="007B609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27F14">
        <w:rPr>
          <w:i/>
        </w:rPr>
        <w:t xml:space="preserve">Studentka se ve své bakalářské práci zabývá velmi aktuální problematikou řešení pohledávek po splatnosti, a to z účetního, daňového a právního hlediska. </w:t>
      </w:r>
      <w:r w:rsidR="007B609B" w:rsidRPr="007B609B">
        <w:rPr>
          <w:i/>
        </w:rPr>
        <w:t xml:space="preserve">Teoretická část poskytuje poznatky převzaté z odborné literatury k jednotlivým právním řešením (soudním a mimosoudním) a dále potřebnou legislativu k tvorbě účetních a daňových opravných položek a odpisů pohledávek. </w:t>
      </w:r>
      <w:r w:rsidR="00B27F14">
        <w:rPr>
          <w:i/>
        </w:rPr>
        <w:t xml:space="preserve"> V p</w:t>
      </w:r>
      <w:r w:rsidR="007B609B" w:rsidRPr="007B609B">
        <w:rPr>
          <w:i/>
        </w:rPr>
        <w:t>raktick</w:t>
      </w:r>
      <w:r w:rsidR="00B27F14">
        <w:rPr>
          <w:i/>
        </w:rPr>
        <w:t xml:space="preserve">é </w:t>
      </w:r>
      <w:r w:rsidR="007B609B" w:rsidRPr="007B609B">
        <w:rPr>
          <w:i/>
        </w:rPr>
        <w:t>čá</w:t>
      </w:r>
      <w:r w:rsidR="00B31DD5">
        <w:rPr>
          <w:i/>
        </w:rPr>
        <w:t>sti</w:t>
      </w:r>
      <w:r w:rsidR="007B609B" w:rsidRPr="007B609B">
        <w:rPr>
          <w:i/>
        </w:rPr>
        <w:t xml:space="preserve"> se </w:t>
      </w:r>
      <w:r w:rsidR="00B27F14">
        <w:rPr>
          <w:i/>
        </w:rPr>
        <w:t xml:space="preserve">studentka </w:t>
      </w:r>
      <w:r w:rsidR="007B609B" w:rsidRPr="007B609B">
        <w:rPr>
          <w:i/>
        </w:rPr>
        <w:t xml:space="preserve">zabývá </w:t>
      </w:r>
      <w:r w:rsidR="00B27F14">
        <w:rPr>
          <w:i/>
        </w:rPr>
        <w:t xml:space="preserve">analýzou  dosavadních řešení </w:t>
      </w:r>
      <w:r w:rsidR="007B609B" w:rsidRPr="007B609B">
        <w:rPr>
          <w:i/>
        </w:rPr>
        <w:t>reálný</w:t>
      </w:r>
      <w:r w:rsidR="00B27F14">
        <w:rPr>
          <w:i/>
        </w:rPr>
        <w:t xml:space="preserve">ch </w:t>
      </w:r>
      <w:r w:rsidR="007B609B" w:rsidRPr="007B609B">
        <w:rPr>
          <w:i/>
        </w:rPr>
        <w:t>pohledáv</w:t>
      </w:r>
      <w:r w:rsidR="00B27F14">
        <w:rPr>
          <w:i/>
        </w:rPr>
        <w:t>ek</w:t>
      </w:r>
      <w:r w:rsidR="007B609B" w:rsidRPr="007B609B">
        <w:rPr>
          <w:i/>
        </w:rPr>
        <w:t xml:space="preserve"> po splatnosti u vybrané společnosti</w:t>
      </w:r>
      <w:r w:rsidR="00B27F14">
        <w:rPr>
          <w:i/>
        </w:rPr>
        <w:t xml:space="preserve"> včetně návrhů na zlepšení aktuální situace. </w:t>
      </w:r>
      <w:r w:rsidR="007B609B" w:rsidRPr="007B609B">
        <w:rPr>
          <w:i/>
        </w:rPr>
        <w:t>Tyto návrhy by měly firmě zajistit určitou finanční úsporu, zlepšit vymahatelnost pohledávek</w:t>
      </w:r>
      <w:r w:rsidR="00B31DD5">
        <w:rPr>
          <w:i/>
        </w:rPr>
        <w:t>,</w:t>
      </w:r>
      <w:r w:rsidR="007B609B" w:rsidRPr="007B609B">
        <w:rPr>
          <w:i/>
        </w:rPr>
        <w:t xml:space="preserve"> eliminovat vznik pohledávek po splatnosti </w:t>
      </w:r>
      <w:r w:rsidR="00B27F14">
        <w:rPr>
          <w:i/>
        </w:rPr>
        <w:t xml:space="preserve">a </w:t>
      </w:r>
      <w:r w:rsidR="007B609B" w:rsidRPr="007B609B">
        <w:rPr>
          <w:i/>
        </w:rPr>
        <w:t>vytvoř</w:t>
      </w:r>
      <w:r w:rsidR="00B31DD5">
        <w:rPr>
          <w:i/>
        </w:rPr>
        <w:t>it</w:t>
      </w:r>
      <w:r w:rsidR="007B609B" w:rsidRPr="007B609B">
        <w:rPr>
          <w:i/>
        </w:rPr>
        <w:t xml:space="preserve"> zákonn</w:t>
      </w:r>
      <w:r w:rsidR="00B31DD5">
        <w:rPr>
          <w:i/>
        </w:rPr>
        <w:t>é</w:t>
      </w:r>
      <w:r w:rsidR="007B609B" w:rsidRPr="007B609B">
        <w:rPr>
          <w:i/>
        </w:rPr>
        <w:t xml:space="preserve"> opravn</w:t>
      </w:r>
      <w:r w:rsidR="00B31DD5">
        <w:rPr>
          <w:i/>
        </w:rPr>
        <w:t>é</w:t>
      </w:r>
      <w:r w:rsidR="007B609B" w:rsidRPr="007B609B">
        <w:rPr>
          <w:i/>
        </w:rPr>
        <w:t xml:space="preserve"> </w:t>
      </w:r>
      <w:proofErr w:type="spellStart"/>
      <w:r w:rsidR="007B609B" w:rsidRPr="007B609B">
        <w:rPr>
          <w:i/>
        </w:rPr>
        <w:t>polož</w:t>
      </w:r>
      <w:r w:rsidR="00B31DD5">
        <w:rPr>
          <w:i/>
        </w:rPr>
        <w:t>ky.</w:t>
      </w:r>
      <w:r w:rsidR="00B27F14">
        <w:rPr>
          <w:i/>
        </w:rPr>
        <w:t>Práci</w:t>
      </w:r>
      <w:proofErr w:type="spellEnd"/>
      <w:r w:rsidR="00B27F14">
        <w:rPr>
          <w:i/>
        </w:rPr>
        <w:t xml:space="preserve"> hodnotím jako zdařilou a cíle práce pokládám za splněny.</w:t>
      </w:r>
    </w:p>
    <w:p w:rsidR="00BB3941" w:rsidRDefault="00BB3941" w:rsidP="007B609B">
      <w:pPr>
        <w:rPr>
          <w:i/>
        </w:rPr>
      </w:pPr>
    </w:p>
    <w:p w:rsidR="00DC219A" w:rsidRPr="00AE58C9" w:rsidRDefault="00BB3941" w:rsidP="007B609B">
      <w:pPr>
        <w:rPr>
          <w:i/>
        </w:rPr>
      </w:pPr>
      <w:r>
        <w:rPr>
          <w:i/>
        </w:rPr>
        <w:t>Jedním z návrhů je i n</w:t>
      </w:r>
      <w:r w:rsidRPr="00BB3941">
        <w:rPr>
          <w:i/>
        </w:rPr>
        <w:t>otářský zápis s doložkou přímé vykonatelnosti</w:t>
      </w:r>
      <w:r w:rsidR="00772921">
        <w:rPr>
          <w:i/>
        </w:rPr>
        <w:t>, jak hodnotíte tento nástroj a rozhodla se Vaše společnost do budoucna vyžívat této možnosti?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E12AE" w:rsidRPr="00AE58C9">
        <w:rPr>
          <w:i/>
        </w:rPr>
      </w:r>
      <w:r w:rsidR="006E4C8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E12AE">
        <w:rPr>
          <w:i/>
        </w:rPr>
      </w:r>
      <w:r w:rsidR="006E4C8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87C2C">
        <w:rPr>
          <w:i/>
          <w:noProof/>
        </w:rPr>
        <w:t>19.5.2016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E4C8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C87" w:rsidRDefault="006E4C87">
      <w:r>
        <w:separator/>
      </w:r>
    </w:p>
  </w:endnote>
  <w:endnote w:type="continuationSeparator" w:id="0">
    <w:p w:rsidR="006E4C87" w:rsidRDefault="006E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C87" w:rsidRDefault="006E4C87">
      <w:r>
        <w:separator/>
      </w:r>
    </w:p>
  </w:footnote>
  <w:footnote w:type="continuationSeparator" w:id="0">
    <w:p w:rsidR="006E4C87" w:rsidRDefault="006E4C8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0FBF"/>
    <w:rsid w:val="000E1EDC"/>
    <w:rsid w:val="000E4BED"/>
    <w:rsid w:val="00107EC6"/>
    <w:rsid w:val="00132C42"/>
    <w:rsid w:val="0016014F"/>
    <w:rsid w:val="001A6F9F"/>
    <w:rsid w:val="001B5B85"/>
    <w:rsid w:val="001E0D4A"/>
    <w:rsid w:val="001E12AE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0201B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78B9"/>
    <w:rsid w:val="006671D8"/>
    <w:rsid w:val="0068174D"/>
    <w:rsid w:val="006D4882"/>
    <w:rsid w:val="006E4C87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72921"/>
    <w:rsid w:val="007B609B"/>
    <w:rsid w:val="007D3E97"/>
    <w:rsid w:val="007D6146"/>
    <w:rsid w:val="00812F58"/>
    <w:rsid w:val="008375DD"/>
    <w:rsid w:val="00837ABF"/>
    <w:rsid w:val="00857C47"/>
    <w:rsid w:val="008664B3"/>
    <w:rsid w:val="00873AF9"/>
    <w:rsid w:val="008875A8"/>
    <w:rsid w:val="00897167"/>
    <w:rsid w:val="00897903"/>
    <w:rsid w:val="008B6839"/>
    <w:rsid w:val="008C62A1"/>
    <w:rsid w:val="008D5A6F"/>
    <w:rsid w:val="00913AF7"/>
    <w:rsid w:val="00922D6D"/>
    <w:rsid w:val="00971DE0"/>
    <w:rsid w:val="00983820"/>
    <w:rsid w:val="009B120D"/>
    <w:rsid w:val="009B43B0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27F14"/>
    <w:rsid w:val="00B3178F"/>
    <w:rsid w:val="00B31DD5"/>
    <w:rsid w:val="00B6346A"/>
    <w:rsid w:val="00BB3941"/>
    <w:rsid w:val="00BF307F"/>
    <w:rsid w:val="00BF6B5D"/>
    <w:rsid w:val="00C2327A"/>
    <w:rsid w:val="00C30044"/>
    <w:rsid w:val="00C447A8"/>
    <w:rsid w:val="00C72298"/>
    <w:rsid w:val="00C87C2C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30180"/>
  <w15:docId w15:val="{A8B2C802-389D-462A-9263-0B47ACCE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6616148-2E2C-463F-BC8B-961A3896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586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Eva Kuderová</cp:lastModifiedBy>
  <cp:revision>5</cp:revision>
  <cp:lastPrinted>2014-07-24T08:52:00Z</cp:lastPrinted>
  <dcterms:created xsi:type="dcterms:W3CDTF">2016-05-19T07:37:00Z</dcterms:created>
  <dcterms:modified xsi:type="dcterms:W3CDTF">2016-05-19T08:48:00Z</dcterms:modified>
</cp:coreProperties>
</file>