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A7E73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DA7E73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</w:t>
            </w:r>
            <w:r w:rsidR="00D225E9">
              <w:rPr>
                <w:b/>
                <w:sz w:val="22"/>
                <w:szCs w:val="22"/>
              </w:rPr>
              <w:t>DIPLOMOVÉ</w:t>
            </w:r>
            <w:r w:rsidRPr="00FE1061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C37F54" w:rsidTr="00FA6E00">
        <w:tc>
          <w:tcPr>
            <w:tcW w:w="1778" w:type="pct"/>
          </w:tcPr>
          <w:p w:rsidR="00002BCA" w:rsidRPr="00C37F54" w:rsidRDefault="00002BCA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C37F54" w:rsidRDefault="009178A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 xml:space="preserve">Bc. Anna </w:t>
            </w:r>
            <w:proofErr w:type="spellStart"/>
            <w:r w:rsidRPr="00C37F54">
              <w:rPr>
                <w:sz w:val="22"/>
                <w:szCs w:val="22"/>
              </w:rPr>
              <w:t>Rebendová</w:t>
            </w:r>
            <w:proofErr w:type="spellEnd"/>
          </w:p>
        </w:tc>
      </w:tr>
      <w:tr w:rsidR="00002BCA" w:rsidRPr="00C37F54" w:rsidTr="00FA6E00">
        <w:tc>
          <w:tcPr>
            <w:tcW w:w="1778" w:type="pct"/>
          </w:tcPr>
          <w:p w:rsidR="00002BCA" w:rsidRPr="00C37F54" w:rsidRDefault="00002BCA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C37F54" w:rsidRDefault="009178A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Specifika spolupráce s rodiči v univerzitních mateřských školách</w:t>
            </w:r>
          </w:p>
        </w:tc>
      </w:tr>
      <w:tr w:rsidR="00002BCA" w:rsidRPr="00C37F54" w:rsidTr="00FA6E00">
        <w:tc>
          <w:tcPr>
            <w:tcW w:w="1778" w:type="pct"/>
          </w:tcPr>
          <w:p w:rsidR="00002BCA" w:rsidRPr="00C37F54" w:rsidRDefault="00002BCA" w:rsidP="00D3195C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 xml:space="preserve">Jméno a příjmení </w:t>
            </w:r>
            <w:r w:rsidR="00D3195C">
              <w:rPr>
                <w:sz w:val="22"/>
                <w:szCs w:val="22"/>
              </w:rPr>
              <w:t xml:space="preserve">oponenta </w:t>
            </w:r>
            <w:r w:rsidRPr="00C37F54">
              <w:rPr>
                <w:sz w:val="22"/>
                <w:szCs w:val="22"/>
              </w:rPr>
              <w:t>práce</w:t>
            </w:r>
          </w:p>
        </w:tc>
        <w:tc>
          <w:tcPr>
            <w:tcW w:w="3222" w:type="pct"/>
            <w:gridSpan w:val="7"/>
          </w:tcPr>
          <w:p w:rsidR="00002BCA" w:rsidRPr="00C37F54" w:rsidRDefault="009178A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doc. PaedDr. Adriana Wiegerová, PhD.</w:t>
            </w:r>
          </w:p>
        </w:tc>
      </w:tr>
      <w:tr w:rsidR="00002BCA" w:rsidRPr="00C37F54" w:rsidTr="00FA6E00">
        <w:tc>
          <w:tcPr>
            <w:tcW w:w="1778" w:type="pct"/>
          </w:tcPr>
          <w:p w:rsidR="00002BCA" w:rsidRPr="00C37F54" w:rsidRDefault="00002BCA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C37F54" w:rsidRDefault="009178A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Pedagogika předškolního věku</w:t>
            </w:r>
          </w:p>
        </w:tc>
      </w:tr>
      <w:tr w:rsidR="00002BCA" w:rsidRPr="00C37F54" w:rsidTr="00FA6E00">
        <w:tc>
          <w:tcPr>
            <w:tcW w:w="1778" w:type="pct"/>
          </w:tcPr>
          <w:p w:rsidR="00002BCA" w:rsidRPr="00C37F54" w:rsidRDefault="00002BCA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C37F54" w:rsidRDefault="009178A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prezenční</w:t>
            </w:r>
          </w:p>
        </w:tc>
      </w:tr>
      <w:tr w:rsidR="00002BCA" w:rsidRPr="00C37F54" w:rsidTr="00FA6E00">
        <w:tc>
          <w:tcPr>
            <w:tcW w:w="1778" w:type="pct"/>
            <w:vAlign w:val="center"/>
          </w:tcPr>
          <w:p w:rsidR="00002BCA" w:rsidRPr="00C37F54" w:rsidRDefault="00002BCA" w:rsidP="00261F9D">
            <w:pPr>
              <w:rPr>
                <w:b/>
                <w:sz w:val="22"/>
                <w:szCs w:val="22"/>
              </w:rPr>
            </w:pPr>
            <w:r w:rsidRPr="00C37F54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C37F54" w:rsidRDefault="00002BCA" w:rsidP="00261F9D">
            <w:pPr>
              <w:jc w:val="right"/>
              <w:rPr>
                <w:b/>
                <w:sz w:val="22"/>
                <w:szCs w:val="22"/>
              </w:rPr>
            </w:pPr>
            <w:r w:rsidRPr="00C37F54">
              <w:rPr>
                <w:b/>
                <w:sz w:val="22"/>
                <w:szCs w:val="22"/>
              </w:rPr>
              <w:t>Stupeň hodnocení</w:t>
            </w:r>
          </w:p>
          <w:p w:rsidR="00002BCA" w:rsidRPr="00C37F54" w:rsidRDefault="00002BCA" w:rsidP="00261F9D">
            <w:pPr>
              <w:jc w:val="right"/>
              <w:rPr>
                <w:sz w:val="22"/>
                <w:szCs w:val="22"/>
              </w:rPr>
            </w:pPr>
            <w:r w:rsidRPr="00C37F54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C37F54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C37F54" w:rsidRDefault="00002BCA" w:rsidP="00D225E9">
            <w:pPr>
              <w:rPr>
                <w:color w:val="FFFFFF"/>
                <w:sz w:val="22"/>
                <w:szCs w:val="22"/>
              </w:rPr>
            </w:pPr>
            <w:r w:rsidRPr="00C37F54">
              <w:rPr>
                <w:b/>
                <w:sz w:val="22"/>
                <w:szCs w:val="22"/>
              </w:rPr>
              <w:t>Formální stránka</w:t>
            </w:r>
            <w:r w:rsidR="00D225E9" w:rsidRPr="00C37F54">
              <w:rPr>
                <w:b/>
                <w:sz w:val="22"/>
                <w:szCs w:val="22"/>
              </w:rPr>
              <w:t xml:space="preserve"> diplomové</w:t>
            </w:r>
            <w:r w:rsidRPr="00C37F54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C37F54" w:rsidTr="0026364B">
        <w:tc>
          <w:tcPr>
            <w:tcW w:w="3716" w:type="pct"/>
            <w:gridSpan w:val="2"/>
          </w:tcPr>
          <w:p w:rsidR="00002BCA" w:rsidRPr="00C37F54" w:rsidRDefault="00D225E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Přehlednost, členění a návaznost jednotlivých částí práce</w:t>
            </w:r>
          </w:p>
        </w:tc>
        <w:tc>
          <w:tcPr>
            <w:tcW w:w="244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C37F54" w:rsidRDefault="00C37F54" w:rsidP="00261F9D">
            <w:pPr>
              <w:jc w:val="center"/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26364B">
        <w:tc>
          <w:tcPr>
            <w:tcW w:w="3716" w:type="pct"/>
            <w:gridSpan w:val="2"/>
          </w:tcPr>
          <w:p w:rsidR="00002BCA" w:rsidRPr="00C37F54" w:rsidRDefault="00D225E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Jazykové zpracování práce – gramatická, stylistická a odborná úroveň textu</w:t>
            </w:r>
          </w:p>
        </w:tc>
        <w:tc>
          <w:tcPr>
            <w:tcW w:w="244" w:type="pct"/>
            <w:vAlign w:val="center"/>
          </w:tcPr>
          <w:p w:rsidR="00002BCA" w:rsidRPr="00C37F54" w:rsidRDefault="00C37F54" w:rsidP="00535B93">
            <w:pPr>
              <w:jc w:val="center"/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26364B">
        <w:tc>
          <w:tcPr>
            <w:tcW w:w="3716" w:type="pct"/>
            <w:gridSpan w:val="2"/>
          </w:tcPr>
          <w:p w:rsidR="00002BCA" w:rsidRPr="00C37F54" w:rsidRDefault="00D225E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Formální parametry práce – dodržení rozsahu práce, citační normy, estetická úprava práce, kvalita abstraktu a příloh, práce s 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C37F54" w:rsidRDefault="00C37F54" w:rsidP="00261F9D">
            <w:pPr>
              <w:jc w:val="center"/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D225E9">
        <w:tc>
          <w:tcPr>
            <w:tcW w:w="5000" w:type="pct"/>
            <w:gridSpan w:val="8"/>
            <w:shd w:val="clear" w:color="auto" w:fill="DBE5F1" w:themeFill="accent1" w:themeFillTint="33"/>
            <w:vAlign w:val="center"/>
          </w:tcPr>
          <w:p w:rsidR="00002BCA" w:rsidRPr="00C37F54" w:rsidRDefault="00002BCA" w:rsidP="00D225E9">
            <w:pPr>
              <w:rPr>
                <w:sz w:val="22"/>
                <w:szCs w:val="22"/>
              </w:rPr>
            </w:pPr>
            <w:r w:rsidRPr="00C37F54">
              <w:rPr>
                <w:b/>
                <w:sz w:val="22"/>
                <w:szCs w:val="22"/>
              </w:rPr>
              <w:t>Teoretická část</w:t>
            </w:r>
            <w:r w:rsidR="00D225E9" w:rsidRPr="00C37F54">
              <w:rPr>
                <w:b/>
                <w:sz w:val="22"/>
                <w:szCs w:val="22"/>
              </w:rPr>
              <w:t xml:space="preserve"> diplomové</w:t>
            </w:r>
            <w:r w:rsidRPr="00C37F54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C37F54" w:rsidTr="0026364B">
        <w:tc>
          <w:tcPr>
            <w:tcW w:w="3716" w:type="pct"/>
            <w:gridSpan w:val="2"/>
          </w:tcPr>
          <w:p w:rsidR="00002BCA" w:rsidRPr="00C37F54" w:rsidRDefault="00D225E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Specifikace výzkumného problému a cílů práce</w:t>
            </w:r>
          </w:p>
        </w:tc>
        <w:tc>
          <w:tcPr>
            <w:tcW w:w="244" w:type="pct"/>
            <w:vAlign w:val="center"/>
          </w:tcPr>
          <w:p w:rsidR="00002BCA" w:rsidRPr="00C37F54" w:rsidRDefault="00C37F54" w:rsidP="00261F9D">
            <w:pPr>
              <w:jc w:val="center"/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26364B">
        <w:tc>
          <w:tcPr>
            <w:tcW w:w="3716" w:type="pct"/>
            <w:gridSpan w:val="2"/>
          </w:tcPr>
          <w:p w:rsidR="00002BCA" w:rsidRPr="00C37F54" w:rsidRDefault="00002BCA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C37F54" w:rsidRDefault="00C37F54" w:rsidP="00261F9D">
            <w:pPr>
              <w:jc w:val="center"/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26364B">
        <w:tc>
          <w:tcPr>
            <w:tcW w:w="3716" w:type="pct"/>
            <w:gridSpan w:val="2"/>
          </w:tcPr>
          <w:p w:rsidR="00002BCA" w:rsidRPr="00C37F54" w:rsidRDefault="00D225E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Práce s odbornou literaturou</w:t>
            </w:r>
          </w:p>
        </w:tc>
        <w:tc>
          <w:tcPr>
            <w:tcW w:w="244" w:type="pct"/>
            <w:vAlign w:val="center"/>
          </w:tcPr>
          <w:p w:rsidR="00002BCA" w:rsidRPr="00C37F54" w:rsidRDefault="00C37F54" w:rsidP="00261F9D">
            <w:pPr>
              <w:jc w:val="center"/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D225E9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02BCA" w:rsidRPr="00C37F54" w:rsidRDefault="00002BCA" w:rsidP="00D225E9">
            <w:pPr>
              <w:rPr>
                <w:sz w:val="22"/>
                <w:szCs w:val="22"/>
              </w:rPr>
            </w:pPr>
            <w:r w:rsidRPr="00C37F54">
              <w:rPr>
                <w:b/>
                <w:sz w:val="22"/>
                <w:szCs w:val="22"/>
              </w:rPr>
              <w:t>Praktická</w:t>
            </w:r>
            <w:r w:rsidR="00D225E9" w:rsidRPr="00C37F54">
              <w:rPr>
                <w:b/>
                <w:sz w:val="22"/>
                <w:szCs w:val="22"/>
              </w:rPr>
              <w:t xml:space="preserve"> (výzkumná)</w:t>
            </w:r>
            <w:r w:rsidRPr="00C37F54">
              <w:rPr>
                <w:b/>
                <w:sz w:val="22"/>
                <w:szCs w:val="22"/>
              </w:rPr>
              <w:t xml:space="preserve"> část </w:t>
            </w:r>
            <w:r w:rsidR="00D225E9" w:rsidRPr="00C37F54">
              <w:rPr>
                <w:b/>
                <w:sz w:val="22"/>
                <w:szCs w:val="22"/>
              </w:rPr>
              <w:t xml:space="preserve">diplomové </w:t>
            </w:r>
            <w:r w:rsidRPr="00C37F54">
              <w:rPr>
                <w:b/>
                <w:sz w:val="22"/>
                <w:szCs w:val="22"/>
              </w:rPr>
              <w:t>práce</w:t>
            </w:r>
          </w:p>
        </w:tc>
      </w:tr>
      <w:tr w:rsidR="008D583F" w:rsidRPr="00C37F54" w:rsidTr="008D583F">
        <w:trPr>
          <w:trHeight w:val="106"/>
        </w:trPr>
        <w:tc>
          <w:tcPr>
            <w:tcW w:w="3716" w:type="pct"/>
            <w:gridSpan w:val="2"/>
          </w:tcPr>
          <w:p w:rsidR="008D583F" w:rsidRPr="00C37F54" w:rsidRDefault="008D583F" w:rsidP="001B5ACF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Věcná správnost výzkumných cílů a výzkumných otázek</w:t>
            </w:r>
          </w:p>
        </w:tc>
        <w:tc>
          <w:tcPr>
            <w:tcW w:w="244" w:type="pct"/>
            <w:vAlign w:val="center"/>
          </w:tcPr>
          <w:p w:rsidR="008D583F" w:rsidRPr="00C37F54" w:rsidRDefault="008D583F" w:rsidP="001B5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8D583F" w:rsidRPr="00C37F54" w:rsidRDefault="00C37F54" w:rsidP="001B5ACF">
            <w:pPr>
              <w:jc w:val="center"/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8D583F" w:rsidRPr="00C37F54" w:rsidRDefault="008D583F" w:rsidP="001B5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8D583F" w:rsidRPr="00C37F54" w:rsidRDefault="008D583F" w:rsidP="001B5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8D583F" w:rsidRPr="00C37F54" w:rsidRDefault="008D583F" w:rsidP="001B5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8D583F" w:rsidRPr="00C37F54" w:rsidRDefault="008D583F" w:rsidP="001B5ACF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C37F54" w:rsidRDefault="00D225E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Výzkumná strategie ve vztahu k výzkumnému problému, adekvátnost výzkumných metod, charakteristika výzkumného souboru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C37F54" w:rsidP="00261F9D">
            <w:pPr>
              <w:jc w:val="center"/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C37F54" w:rsidRDefault="00D225E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Adekvátnost zpracování dat, rozsah a hloubka analýzy a kvalita interpretace získaných dat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C37F54" w:rsidP="00261F9D">
            <w:pPr>
              <w:jc w:val="center"/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C37F54" w:rsidRDefault="00D225E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C37F54" w:rsidP="00261F9D">
            <w:pPr>
              <w:jc w:val="center"/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D225E9" w:rsidRPr="00C37F54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25E9" w:rsidRPr="00C37F54" w:rsidRDefault="00D225E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Zpracování doporučení do praxe, případná diskuse, shrnutí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C37F54" w:rsidRDefault="00D225E9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C37F54" w:rsidRDefault="00C37F54" w:rsidP="00261F9D">
            <w:pPr>
              <w:jc w:val="center"/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C37F54" w:rsidRDefault="00D225E9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C37F54" w:rsidRDefault="00D225E9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C37F54" w:rsidRDefault="00D225E9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C37F54" w:rsidRDefault="00D225E9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D225E9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2BCA" w:rsidRPr="00C37F54" w:rsidRDefault="00002BCA" w:rsidP="00D225E9">
            <w:pPr>
              <w:rPr>
                <w:b/>
                <w:color w:val="FFFFFF"/>
                <w:sz w:val="22"/>
                <w:szCs w:val="22"/>
              </w:rPr>
            </w:pPr>
            <w:r w:rsidRPr="00C37F54">
              <w:rPr>
                <w:b/>
                <w:sz w:val="22"/>
                <w:szCs w:val="22"/>
              </w:rPr>
              <w:t>Celková kvalita a přínos</w:t>
            </w:r>
            <w:r w:rsidR="00D225E9" w:rsidRPr="00C37F54">
              <w:rPr>
                <w:b/>
                <w:sz w:val="22"/>
                <w:szCs w:val="22"/>
              </w:rPr>
              <w:t xml:space="preserve"> diplomové</w:t>
            </w:r>
            <w:r w:rsidRPr="00C37F54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C37F54" w:rsidTr="0026364B">
        <w:tc>
          <w:tcPr>
            <w:tcW w:w="3716" w:type="pct"/>
            <w:gridSpan w:val="2"/>
          </w:tcPr>
          <w:p w:rsidR="00002BCA" w:rsidRPr="00C37F54" w:rsidRDefault="00D225E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Náročnost a originalita řešení tématu práce</w:t>
            </w:r>
          </w:p>
        </w:tc>
        <w:tc>
          <w:tcPr>
            <w:tcW w:w="244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C37F54" w:rsidRDefault="00C37F54" w:rsidP="00261F9D">
            <w:pPr>
              <w:jc w:val="center"/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26364B">
        <w:tc>
          <w:tcPr>
            <w:tcW w:w="3716" w:type="pct"/>
            <w:gridSpan w:val="2"/>
          </w:tcPr>
          <w:p w:rsidR="00002BCA" w:rsidRPr="00C37F54" w:rsidRDefault="00D225E9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Odborný přínos práce</w:t>
            </w:r>
          </w:p>
        </w:tc>
        <w:tc>
          <w:tcPr>
            <w:tcW w:w="244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C37F54" w:rsidRDefault="00C37F54" w:rsidP="00261F9D">
            <w:pPr>
              <w:jc w:val="center"/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37F54" w:rsidTr="00FA6E00">
        <w:tc>
          <w:tcPr>
            <w:tcW w:w="5000" w:type="pct"/>
            <w:gridSpan w:val="8"/>
          </w:tcPr>
          <w:p w:rsidR="00002BCA" w:rsidRPr="00C37F54" w:rsidRDefault="00002BCA" w:rsidP="00DA11E6">
            <w:pPr>
              <w:rPr>
                <w:b/>
                <w:sz w:val="22"/>
                <w:szCs w:val="22"/>
              </w:rPr>
            </w:pPr>
            <w:r w:rsidRPr="00C37F54">
              <w:rPr>
                <w:b/>
                <w:sz w:val="22"/>
                <w:szCs w:val="22"/>
              </w:rPr>
              <w:t>Odůvodnění hodnocení práce:</w:t>
            </w:r>
          </w:p>
          <w:p w:rsidR="004309A6" w:rsidRDefault="00C37F54" w:rsidP="00E536CF">
            <w:pPr>
              <w:jc w:val="both"/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 xml:space="preserve">Předkládaná diplomová práce </w:t>
            </w:r>
            <w:r>
              <w:rPr>
                <w:sz w:val="22"/>
                <w:szCs w:val="22"/>
              </w:rPr>
              <w:t xml:space="preserve">je v podstatě spojením dvou zásadních témat, nebo </w:t>
            </w:r>
            <w:r w:rsidRPr="00C37F54">
              <w:rPr>
                <w:sz w:val="22"/>
                <w:szCs w:val="22"/>
              </w:rPr>
              <w:t>diskurzů.</w:t>
            </w:r>
            <w:r>
              <w:rPr>
                <w:sz w:val="22"/>
                <w:szCs w:val="22"/>
              </w:rPr>
              <w:t xml:space="preserve"> První je spolupráce mateřské školy s rodinou a druhá specifičnost práce univerzitních mateřských škol. Autorka měla obrovskou výhodu. Participovala na projektu IGA, kde se také stala jednou z autorek publ</w:t>
            </w:r>
            <w:r w:rsidR="0088095E">
              <w:rPr>
                <w:sz w:val="22"/>
                <w:szCs w:val="22"/>
              </w:rPr>
              <w:t>ikace „mateřská škola ve světě univerzity“. Především díky své školitelky se dostala k informacím a možnostem, které by jinak neměla. I to je však cílem projekt</w:t>
            </w:r>
            <w:r w:rsidR="0088095E" w:rsidRPr="00C37F54">
              <w:rPr>
                <w:sz w:val="22"/>
                <w:szCs w:val="22"/>
              </w:rPr>
              <w:t>ů</w:t>
            </w:r>
            <w:r w:rsidR="0088095E">
              <w:rPr>
                <w:sz w:val="22"/>
                <w:szCs w:val="22"/>
              </w:rPr>
              <w:t xml:space="preserve">. Teoretická část práce mi připadá poměrné obsáhlá a na mnohých místech až přemrštěna. Kapitoly 1 a 2 by bylo lépe propojit a ne tak rozsáhlé natahovat. Za zásadní ve vztahu k praktické části považuji pouze kapitolu 4, i když i tady jsou zbytečné informace, například subkapitola 4.1. </w:t>
            </w:r>
          </w:p>
          <w:p w:rsidR="00B61189" w:rsidRPr="00C37F54" w:rsidRDefault="0088095E" w:rsidP="00E536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jsou stanoveny deskriptivní hypotézy výzkumu. Například nevím, na kterou část teoretické práce autorka navazuje v souvislosti s hypotézou H1. Také nerozumím rozdíl</w:t>
            </w:r>
            <w:r w:rsidRPr="00C37F54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m v hypotézách H3 a H4. V interpretaci výsledk</w:t>
            </w:r>
            <w:r w:rsidRPr="00C37F54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výzkumu je zajímavé srovnání názor</w:t>
            </w:r>
            <w:r w:rsidRPr="00C37F54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učitelek mateřských škol a rodič</w:t>
            </w:r>
            <w:r w:rsidRPr="00C37F54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mateřských škol.</w:t>
            </w:r>
            <w:r w:rsidR="004309A6">
              <w:rPr>
                <w:sz w:val="22"/>
                <w:szCs w:val="22"/>
              </w:rPr>
              <w:t xml:space="preserve"> Je zjevné, že nejvíce obě skupiny respondent</w:t>
            </w:r>
            <w:r w:rsidR="004309A6" w:rsidRPr="00C37F54">
              <w:rPr>
                <w:sz w:val="22"/>
                <w:szCs w:val="22"/>
              </w:rPr>
              <w:t>ů</w:t>
            </w:r>
            <w:r w:rsidR="004309A6">
              <w:rPr>
                <w:sz w:val="22"/>
                <w:szCs w:val="22"/>
              </w:rPr>
              <w:t xml:space="preserve"> preferují osobní setkání, osobní schůzky. Tohle je ale situace, která byla očekávána a v komunikaci škola-rodina běžná několik desítiletí., také nástěnky mají podobný charakter. Přibila elektronická pošta, ale i to je již běžnou záležitostí. Co je tedy v této komunikaci novátorské a je v</w:t>
            </w:r>
            <w:r w:rsidR="004309A6" w:rsidRPr="00C37F54">
              <w:rPr>
                <w:sz w:val="22"/>
                <w:szCs w:val="22"/>
              </w:rPr>
              <w:t>ů</w:t>
            </w:r>
            <w:r w:rsidR="004309A6">
              <w:rPr>
                <w:sz w:val="22"/>
                <w:szCs w:val="22"/>
              </w:rPr>
              <w:t>bec možný nějaký výrazný rozdíl v této oblasti mezi typy mateřských škol? Domnívám se, že ne.</w:t>
            </w:r>
            <w:r w:rsidR="00623BD1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4309A6">
              <w:rPr>
                <w:sz w:val="22"/>
                <w:szCs w:val="22"/>
              </w:rPr>
              <w:t>Práci doporučuji k obhajobě.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C37F54" w:rsidRDefault="00002BCA" w:rsidP="00261F9D">
            <w:pPr>
              <w:rPr>
                <w:b/>
                <w:sz w:val="22"/>
                <w:szCs w:val="22"/>
              </w:rPr>
            </w:pPr>
            <w:r w:rsidRPr="00C37F54">
              <w:rPr>
                <w:b/>
                <w:sz w:val="22"/>
                <w:szCs w:val="22"/>
              </w:rPr>
              <w:t>Otázky k obhajobě:</w:t>
            </w:r>
          </w:p>
          <w:p w:rsidR="004309A6" w:rsidRPr="00C37F54" w:rsidRDefault="00B61189" w:rsidP="00B61189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1.</w:t>
            </w:r>
            <w:r w:rsidR="0088095E">
              <w:rPr>
                <w:sz w:val="22"/>
                <w:szCs w:val="22"/>
              </w:rPr>
              <w:t xml:space="preserve"> Existuje univerzitní mateřská škola, kde není převaha rodič</w:t>
            </w:r>
            <w:r w:rsidR="0088095E" w:rsidRPr="00C37F54">
              <w:rPr>
                <w:sz w:val="22"/>
                <w:szCs w:val="22"/>
              </w:rPr>
              <w:t>ů</w:t>
            </w:r>
            <w:r w:rsidR="0088095E">
              <w:rPr>
                <w:sz w:val="22"/>
                <w:szCs w:val="22"/>
              </w:rPr>
              <w:t xml:space="preserve"> s ukončeným Ph.D. studiem? 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C37F54" w:rsidRDefault="00002BCA" w:rsidP="00261F9D">
            <w:pPr>
              <w:rPr>
                <w:sz w:val="22"/>
                <w:szCs w:val="22"/>
              </w:rPr>
            </w:pPr>
            <w:r w:rsidRPr="00C37F54">
              <w:rPr>
                <w:b/>
                <w:sz w:val="22"/>
                <w:szCs w:val="22"/>
              </w:rPr>
              <w:t>Celkové hodnocení</w:t>
            </w:r>
            <w:r w:rsidRPr="00C37F54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:rsidR="00002BCA" w:rsidRPr="00C37F54" w:rsidRDefault="00C37F54" w:rsidP="00261F9D">
            <w:pPr>
              <w:jc w:val="center"/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</w:tcPr>
          <w:p w:rsidR="00002BCA" w:rsidRPr="00C37F54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C37F54" w:rsidRDefault="00002BCA" w:rsidP="00B61189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Datum:</w:t>
            </w:r>
            <w:r w:rsidR="00B61189" w:rsidRPr="00C37F54">
              <w:rPr>
                <w:sz w:val="22"/>
                <w:szCs w:val="22"/>
              </w:rPr>
              <w:t xml:space="preserve"> </w:t>
            </w:r>
            <w:r w:rsidR="00C37F54" w:rsidRPr="00C37F54">
              <w:rPr>
                <w:sz w:val="22"/>
                <w:szCs w:val="22"/>
              </w:rPr>
              <w:t>05. 05. 2017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C37F54" w:rsidRDefault="00002BCA" w:rsidP="00261F9D">
            <w:pPr>
              <w:rPr>
                <w:sz w:val="22"/>
                <w:szCs w:val="22"/>
              </w:rPr>
            </w:pPr>
            <w:r w:rsidRPr="00C37F54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4309A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61D" w:rsidRDefault="00DB061D" w:rsidP="00002BCA">
      <w:r>
        <w:separator/>
      </w:r>
    </w:p>
  </w:endnote>
  <w:endnote w:type="continuationSeparator" w:id="0">
    <w:p w:rsidR="00DB061D" w:rsidRDefault="00DB061D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61D" w:rsidRDefault="00DB061D" w:rsidP="00002BCA">
      <w:r>
        <w:separator/>
      </w:r>
    </w:p>
  </w:footnote>
  <w:footnote w:type="continuationSeparator" w:id="0">
    <w:p w:rsidR="00DB061D" w:rsidRDefault="00DB061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  <w:p w:rsidR="004309A6" w:rsidRDefault="004309A6" w:rsidP="00002BCA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23740"/>
    <w:rsid w:val="00143532"/>
    <w:rsid w:val="0019096D"/>
    <w:rsid w:val="00195E29"/>
    <w:rsid w:val="001B72BF"/>
    <w:rsid w:val="001C754F"/>
    <w:rsid w:val="0026364B"/>
    <w:rsid w:val="002B06AC"/>
    <w:rsid w:val="002B0BAD"/>
    <w:rsid w:val="002B4EF2"/>
    <w:rsid w:val="003B74A4"/>
    <w:rsid w:val="003F2141"/>
    <w:rsid w:val="004309A6"/>
    <w:rsid w:val="00471798"/>
    <w:rsid w:val="00535B93"/>
    <w:rsid w:val="00565ECE"/>
    <w:rsid w:val="005A62F0"/>
    <w:rsid w:val="00623BD1"/>
    <w:rsid w:val="006B0CB7"/>
    <w:rsid w:val="006D5279"/>
    <w:rsid w:val="007D6923"/>
    <w:rsid w:val="00873B38"/>
    <w:rsid w:val="0088095E"/>
    <w:rsid w:val="008D583F"/>
    <w:rsid w:val="008F7C5E"/>
    <w:rsid w:val="009017E0"/>
    <w:rsid w:val="00910789"/>
    <w:rsid w:val="009178A9"/>
    <w:rsid w:val="009B420E"/>
    <w:rsid w:val="00A0673B"/>
    <w:rsid w:val="00A322F3"/>
    <w:rsid w:val="00A76771"/>
    <w:rsid w:val="00B44F2E"/>
    <w:rsid w:val="00B61189"/>
    <w:rsid w:val="00B6344D"/>
    <w:rsid w:val="00B94260"/>
    <w:rsid w:val="00BA07DB"/>
    <w:rsid w:val="00C37F54"/>
    <w:rsid w:val="00C475E3"/>
    <w:rsid w:val="00C501B3"/>
    <w:rsid w:val="00C90F34"/>
    <w:rsid w:val="00CD3EB3"/>
    <w:rsid w:val="00D225E9"/>
    <w:rsid w:val="00D3195C"/>
    <w:rsid w:val="00D42EA3"/>
    <w:rsid w:val="00D83EDC"/>
    <w:rsid w:val="00DA11E6"/>
    <w:rsid w:val="00DA7E73"/>
    <w:rsid w:val="00DB061D"/>
    <w:rsid w:val="00E05B1A"/>
    <w:rsid w:val="00E2260F"/>
    <w:rsid w:val="00E536CF"/>
    <w:rsid w:val="00E91D1D"/>
    <w:rsid w:val="00EE528C"/>
    <w:rsid w:val="00EF009A"/>
    <w:rsid w:val="00F643AC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4BDB8-B78B-4017-B09F-62E8F59F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458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Wiegerová Adriana</cp:lastModifiedBy>
  <cp:revision>9</cp:revision>
  <cp:lastPrinted>2015-05-16T08:18:00Z</cp:lastPrinted>
  <dcterms:created xsi:type="dcterms:W3CDTF">2017-05-04T14:10:00Z</dcterms:created>
  <dcterms:modified xsi:type="dcterms:W3CDTF">2017-05-05T16:10:00Z</dcterms:modified>
</cp:coreProperties>
</file>