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149FD40A" w:rsidR="006847E2" w:rsidRPr="00C50B27" w:rsidRDefault="0021733E" w:rsidP="00475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75741">
              <w:rPr>
                <w:sz w:val="22"/>
                <w:szCs w:val="22"/>
              </w:rPr>
              <w:t>Ladislav Petráš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66854D96" w:rsidR="006847E2" w:rsidRPr="00C50B27" w:rsidRDefault="004757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středních škol k přistěhovalectví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3F76035E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189F760E" w:rsidR="006847E2" w:rsidRPr="00C50B27" w:rsidRDefault="00475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0C04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3880B43A" w:rsidR="006847E2" w:rsidRPr="00C50B27" w:rsidRDefault="00475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1729EC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53B223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396C9C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3C8EF74D" w:rsidR="006847E2" w:rsidRPr="00C50B27" w:rsidRDefault="00475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439CC5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4157A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5C099E2B" w:rsidR="006847E2" w:rsidRPr="00C50B27" w:rsidRDefault="00475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0F7576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1D3D84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7CF669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346029" w14:textId="2850A110" w:rsidR="006847E2" w:rsidRPr="00C50B27" w:rsidRDefault="00475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29689A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383FA7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14426C99" w:rsidR="005C219A" w:rsidRPr="00C50B27" w:rsidRDefault="00475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534CD84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6AA846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9DDB22" w14:textId="46116266" w:rsidR="0055255D" w:rsidRPr="00C50B27" w:rsidRDefault="00475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23F8B7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1CACA7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5492BEC0" w:rsidR="0055255D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3FF6C7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26A4202B" w:rsidR="0055255D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7BCAC9F" w14:textId="0172CC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94927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0680E2C4" w:rsidR="0055255D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588F2BC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1CF0AFA6" w:rsidR="00B411DB" w:rsidRPr="00C50B27" w:rsidRDefault="005B7E7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07902F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41815E94" w:rsidR="00B411DB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55210B3E" w:rsidR="00B411DB" w:rsidRPr="00C50B27" w:rsidRDefault="00B411DB" w:rsidP="004F0B7C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7CBBBB3F" w:rsidR="00B411DB" w:rsidRDefault="005B7E7A" w:rsidP="004F0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</w:t>
            </w:r>
            <w:r w:rsidR="00475741">
              <w:rPr>
                <w:sz w:val="22"/>
                <w:szCs w:val="22"/>
              </w:rPr>
              <w:t>postoje žáků středních škol k přistěhovalectví. Za</w:t>
            </w:r>
            <w:r w:rsidR="00EA4A3F">
              <w:rPr>
                <w:sz w:val="22"/>
                <w:szCs w:val="22"/>
              </w:rPr>
              <w:t>bývá se aktuálním tématem, které</w:t>
            </w:r>
            <w:r w:rsidR="00475741">
              <w:rPr>
                <w:sz w:val="22"/>
                <w:szCs w:val="22"/>
              </w:rPr>
              <w:t xml:space="preserve"> má zřetelný význam. </w:t>
            </w:r>
          </w:p>
          <w:p w14:paraId="08513537" w14:textId="77777777" w:rsidR="0067298C" w:rsidRDefault="0067298C" w:rsidP="004F0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43DBB092" w14:textId="77777777" w:rsidR="00475741" w:rsidRDefault="005D0A5C" w:rsidP="00475741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práce (</w:t>
            </w:r>
            <w:r w:rsidR="00475741">
              <w:rPr>
                <w:sz w:val="22"/>
                <w:szCs w:val="22"/>
              </w:rPr>
              <w:t>význam, aktuální téma),</w:t>
            </w:r>
          </w:p>
          <w:p w14:paraId="1BE9E433" w14:textId="77777777" w:rsidR="00475741" w:rsidRDefault="00475741" w:rsidP="00475741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práce,</w:t>
            </w:r>
          </w:p>
          <w:p w14:paraId="2F1EFE7F" w14:textId="715DC500" w:rsidR="00475741" w:rsidRDefault="00475741" w:rsidP="00475741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problematiky multikulturní výchovy (v teoretické části práce),</w:t>
            </w:r>
          </w:p>
          <w:p w14:paraId="07FC33D9" w14:textId="27423F4C" w:rsidR="00475741" w:rsidRDefault="00475741" w:rsidP="00475741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výběrového souboru (přestože se jedná o dvě školy),</w:t>
            </w:r>
          </w:p>
          <w:p w14:paraId="33830B05" w14:textId="3C9E1BDB" w:rsidR="00475741" w:rsidRDefault="00475741" w:rsidP="00475741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poskytnout relevantní závěry o postojích studentů (logicky zvolené cíle, snaha o kvalitní zpracování),</w:t>
            </w:r>
          </w:p>
          <w:p w14:paraId="3EA43838" w14:textId="5E11A2EF" w:rsidR="0067298C" w:rsidRPr="00475741" w:rsidRDefault="005B7E7A" w:rsidP="00475741">
            <w:pPr>
              <w:jc w:val="both"/>
              <w:rPr>
                <w:sz w:val="22"/>
                <w:szCs w:val="22"/>
              </w:rPr>
            </w:pPr>
            <w:r w:rsidRPr="00475741">
              <w:rPr>
                <w:sz w:val="22"/>
                <w:szCs w:val="22"/>
              </w:rPr>
              <w:t>Slabé</w:t>
            </w:r>
            <w:r w:rsidR="0067298C" w:rsidRPr="00475741">
              <w:rPr>
                <w:sz w:val="22"/>
                <w:szCs w:val="22"/>
              </w:rPr>
              <w:t xml:space="preserve"> stránky práce:</w:t>
            </w:r>
          </w:p>
          <w:p w14:paraId="50639807" w14:textId="520D4DA4" w:rsidR="00475741" w:rsidRDefault="00475741" w:rsidP="00475741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není ukotven pojem přistěhovalec</w:t>
            </w:r>
            <w:r w:rsidR="00713752">
              <w:rPr>
                <w:sz w:val="22"/>
                <w:szCs w:val="22"/>
              </w:rPr>
              <w:t xml:space="preserve"> (přistěhovalectví)</w:t>
            </w:r>
            <w:r>
              <w:rPr>
                <w:sz w:val="22"/>
                <w:szCs w:val="22"/>
              </w:rPr>
              <w:t>,</w:t>
            </w:r>
            <w:r w:rsidR="00713752">
              <w:rPr>
                <w:sz w:val="22"/>
                <w:szCs w:val="22"/>
              </w:rPr>
              <w:t xml:space="preserve"> </w:t>
            </w:r>
          </w:p>
          <w:p w14:paraId="1210754D" w14:textId="069F7AC9" w:rsidR="00475741" w:rsidRDefault="00713752" w:rsidP="00475741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metodologické části není upřesněno, které položky z dotazníku spadají do uvedených kategorií</w:t>
            </w:r>
            <w:r w:rsidR="00965700">
              <w:rPr>
                <w:sz w:val="22"/>
                <w:szCs w:val="22"/>
              </w:rPr>
              <w:t xml:space="preserve"> </w:t>
            </w:r>
            <w:r w:rsidR="00DF230B">
              <w:rPr>
                <w:sz w:val="22"/>
                <w:szCs w:val="22"/>
              </w:rPr>
              <w:br/>
            </w:r>
            <w:r w:rsidR="00965700">
              <w:rPr>
                <w:sz w:val="22"/>
                <w:szCs w:val="22"/>
              </w:rPr>
              <w:t>(to vyplývá až z</w:t>
            </w:r>
            <w:r w:rsidR="0098274D">
              <w:rPr>
                <w:sz w:val="22"/>
                <w:szCs w:val="22"/>
              </w:rPr>
              <w:t>e samotné</w:t>
            </w:r>
            <w:r w:rsidR="00965700">
              <w:rPr>
                <w:sz w:val="22"/>
                <w:szCs w:val="22"/>
              </w:rPr>
              <w:t> analýzy)</w:t>
            </w:r>
            <w:r>
              <w:rPr>
                <w:sz w:val="22"/>
                <w:szCs w:val="22"/>
              </w:rPr>
              <w:t xml:space="preserve">, </w:t>
            </w:r>
          </w:p>
          <w:p w14:paraId="73216677" w14:textId="33BFC271" w:rsidR="00713752" w:rsidRDefault="00965700" w:rsidP="00475741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otázek</w:t>
            </w:r>
            <w:r w:rsidR="00713752">
              <w:rPr>
                <w:sz w:val="22"/>
                <w:szCs w:val="22"/>
              </w:rPr>
              <w:t xml:space="preserve"> v dotazníku </w:t>
            </w:r>
            <w:r w:rsidR="00B10C72">
              <w:rPr>
                <w:sz w:val="22"/>
                <w:szCs w:val="22"/>
              </w:rPr>
              <w:t>je dvojznačná</w:t>
            </w:r>
            <w:r>
              <w:rPr>
                <w:sz w:val="22"/>
                <w:szCs w:val="22"/>
              </w:rPr>
              <w:t xml:space="preserve"> (</w:t>
            </w:r>
            <w:r w:rsidR="00B10C72">
              <w:rPr>
                <w:sz w:val="22"/>
                <w:szCs w:val="22"/>
              </w:rPr>
              <w:t xml:space="preserve">výroky </w:t>
            </w:r>
            <w:r>
              <w:rPr>
                <w:sz w:val="22"/>
                <w:szCs w:val="22"/>
              </w:rPr>
              <w:t>neobsahují jen jednu informaci, respondenti mohou souhlasit s první částí výroku, ale nemusejí souhlasit s druhou částí, z toho důvodu mohou být výsledky zkreslující),</w:t>
            </w:r>
          </w:p>
          <w:p w14:paraId="7045DFFB" w14:textId="35518EA1" w:rsidR="00965700" w:rsidRDefault="00965700" w:rsidP="00475741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přes snahu o podrobné zpracování nejednotná (v dotazníku se pracuje s číselnými hodnotami, v textu jsou zpracovány četnosti jednotlivých položek, ve shrnutí průměrné hodnoty),</w:t>
            </w:r>
          </w:p>
          <w:p w14:paraId="14D982D8" w14:textId="7F065D8B" w:rsidR="00965700" w:rsidRDefault="00965700" w:rsidP="00475741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testování hypotéz H1 – H3, H6 neodpovídá logice výzkumu, </w:t>
            </w:r>
            <w:r w:rsidR="0098274D">
              <w:rPr>
                <w:sz w:val="22"/>
                <w:szCs w:val="22"/>
              </w:rPr>
              <w:t>postoj je vyjádřen součtem dílčích četností</w:t>
            </w:r>
            <w:r>
              <w:rPr>
                <w:sz w:val="22"/>
                <w:szCs w:val="22"/>
              </w:rPr>
              <w:t xml:space="preserve">, </w:t>
            </w:r>
            <w:r w:rsidR="0098274D">
              <w:rPr>
                <w:sz w:val="22"/>
                <w:szCs w:val="22"/>
              </w:rPr>
              <w:t>které nemají vypovídací hodnotu (navíc není zřejmé, jak bylo v tomto případě naloženo s reverzními položkami),</w:t>
            </w:r>
          </w:p>
          <w:p w14:paraId="0CABC777" w14:textId="323F9B14" w:rsidR="0098274D" w:rsidRDefault="0098274D" w:rsidP="00475741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H4 a H5 naopak pracuje s průměrnými hodnotami, do analýzy jsou ale vloženy předpoklady pro použití testu (nikoliv průměrné hodnoty), tyto předpoklady se standardně vkládají do metodologické části práce (spíše než do výsledků),</w:t>
            </w:r>
          </w:p>
          <w:p w14:paraId="4D2D123A" w14:textId="10F9B961" w:rsidR="0098274D" w:rsidRDefault="0098274D" w:rsidP="00475741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ověření předpokladů dochází k mylné interpretaci, z analýzy vyplynula nutnost použití </w:t>
            </w:r>
            <w:proofErr w:type="spellStart"/>
            <w:r>
              <w:rPr>
                <w:sz w:val="22"/>
                <w:szCs w:val="22"/>
              </w:rPr>
              <w:t>neparametrických</w:t>
            </w:r>
            <w:proofErr w:type="spellEnd"/>
            <w:r>
              <w:rPr>
                <w:sz w:val="22"/>
                <w:szCs w:val="22"/>
              </w:rPr>
              <w:t xml:space="preserve"> testů, bohužel se dále pracuje s parametrickými testy, pro kontrolu je proveden </w:t>
            </w:r>
            <w:r>
              <w:rPr>
                <w:sz w:val="22"/>
                <w:szCs w:val="22"/>
              </w:rPr>
              <w:lastRenderedPageBreak/>
              <w:t xml:space="preserve">také </w:t>
            </w:r>
            <w:proofErr w:type="spellStart"/>
            <w:r>
              <w:rPr>
                <w:sz w:val="22"/>
                <w:szCs w:val="22"/>
              </w:rPr>
              <w:t>neparametrický</w:t>
            </w:r>
            <w:proofErr w:type="spellEnd"/>
            <w:r>
              <w:rPr>
                <w:sz w:val="22"/>
                <w:szCs w:val="22"/>
              </w:rPr>
              <w:t xml:space="preserve"> test.</w:t>
            </w:r>
          </w:p>
          <w:p w14:paraId="2FEA5EE8" w14:textId="5C17EF86" w:rsidR="008A4A70" w:rsidRPr="00475741" w:rsidRDefault="0098274D" w:rsidP="00D80C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uvedené nedost</w:t>
            </w:r>
            <w:r w:rsidR="00B10C72">
              <w:rPr>
                <w:sz w:val="22"/>
                <w:szCs w:val="22"/>
              </w:rPr>
              <w:t>atky</w:t>
            </w:r>
            <w:r w:rsidR="00D80CBB">
              <w:rPr>
                <w:sz w:val="22"/>
                <w:szCs w:val="22"/>
              </w:rPr>
              <w:t xml:space="preserve"> hodnotím práci stupněm D. D</w:t>
            </w:r>
            <w:r>
              <w:rPr>
                <w:sz w:val="22"/>
                <w:szCs w:val="22"/>
              </w:rPr>
              <w:t>omnívám</w:t>
            </w:r>
            <w:r w:rsidR="00D80CBB">
              <w:rPr>
                <w:sz w:val="22"/>
                <w:szCs w:val="22"/>
              </w:rPr>
              <w:t xml:space="preserve"> se</w:t>
            </w:r>
            <w:r>
              <w:rPr>
                <w:sz w:val="22"/>
                <w:szCs w:val="22"/>
              </w:rPr>
              <w:t>, že práce přináší řadu dílčích závěrů, které jsou podnětné. Oceňuji zaměření práce</w:t>
            </w:r>
            <w:r w:rsidR="00DF230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přestože zpracování výsledků </w:t>
            </w:r>
            <w:r w:rsidR="00DF230B">
              <w:rPr>
                <w:sz w:val="22"/>
                <w:szCs w:val="22"/>
              </w:rPr>
              <w:t>není zcela odpovídající, je patrná snaha</w:t>
            </w:r>
            <w:r w:rsidR="00EB7ADE">
              <w:rPr>
                <w:sz w:val="22"/>
                <w:szCs w:val="22"/>
              </w:rPr>
              <w:t xml:space="preserve"> o hlubší analýzu</w:t>
            </w:r>
            <w:bookmarkStart w:id="0" w:name="_GoBack"/>
            <w:bookmarkEnd w:id="0"/>
            <w:r w:rsidR="00DF230B">
              <w:rPr>
                <w:sz w:val="22"/>
                <w:szCs w:val="22"/>
              </w:rPr>
              <w:t xml:space="preserve">. </w:t>
            </w:r>
            <w:r w:rsidR="00EA4A3F">
              <w:rPr>
                <w:sz w:val="22"/>
                <w:szCs w:val="22"/>
              </w:rPr>
              <w:t>Práci doporučuji k obhaj</w:t>
            </w:r>
            <w:r w:rsidR="00D80CBB">
              <w:rPr>
                <w:sz w:val="22"/>
                <w:szCs w:val="22"/>
              </w:rPr>
              <w:t xml:space="preserve">obě. 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26CDA09C" w14:textId="5D208D79" w:rsidR="008A4A70" w:rsidRPr="00C50B27" w:rsidRDefault="00B411DB" w:rsidP="004F0B7C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71D91EF2" w14:textId="0DB18EFE" w:rsidR="00475741" w:rsidRPr="00CC6D77" w:rsidRDefault="00DF230B" w:rsidP="0047574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výsledky ověřených předpokladů (tabulka č. 21 a 22), co přesně výsledky naznačují?</w:t>
            </w:r>
          </w:p>
          <w:p w14:paraId="286C2B02" w14:textId="78D7B74A" w:rsidR="00CC6D77" w:rsidRPr="00CC6D77" w:rsidRDefault="00DF230B" w:rsidP="004F0B7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možnosti ověření H1 – H3. 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2D1BAE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079006" w14:textId="4B223C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22FE5653" w:rsidR="00B411DB" w:rsidRPr="00C50B27" w:rsidRDefault="00475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CC217AB" w14:textId="124278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336081C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7E7A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543E666E" w:rsidR="00B411DB" w:rsidRPr="00C50B27" w:rsidRDefault="00B411DB" w:rsidP="00EA4A3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</w:t>
            </w:r>
            <w:r w:rsidR="00EA4A3F">
              <w:rPr>
                <w:sz w:val="22"/>
                <w:szCs w:val="22"/>
              </w:rPr>
              <w:t>, v. r.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597D1" w14:textId="77777777" w:rsidR="00C7271D" w:rsidRDefault="00C7271D">
      <w:r>
        <w:separator/>
      </w:r>
    </w:p>
  </w:endnote>
  <w:endnote w:type="continuationSeparator" w:id="0">
    <w:p w14:paraId="1A900C0D" w14:textId="77777777" w:rsidR="00C7271D" w:rsidRDefault="00C7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03B66" w14:textId="77777777" w:rsidR="00C7271D" w:rsidRDefault="00C7271D">
      <w:r>
        <w:separator/>
      </w:r>
    </w:p>
  </w:footnote>
  <w:footnote w:type="continuationSeparator" w:id="0">
    <w:p w14:paraId="30892903" w14:textId="77777777" w:rsidR="00C7271D" w:rsidRDefault="00C7271D">
      <w:r>
        <w:continuationSeparator/>
      </w:r>
    </w:p>
  </w:footnote>
  <w:footnote w:id="1">
    <w:p w14:paraId="47616950" w14:textId="77777777" w:rsidR="0098274D" w:rsidRDefault="0098274D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48E4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5FB9"/>
    <w:multiLevelType w:val="hybridMultilevel"/>
    <w:tmpl w:val="227C7BF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196AFA"/>
    <w:rsid w:val="0021733E"/>
    <w:rsid w:val="002B4C4C"/>
    <w:rsid w:val="002C0FCD"/>
    <w:rsid w:val="00310F8C"/>
    <w:rsid w:val="00362AB0"/>
    <w:rsid w:val="003F5DA2"/>
    <w:rsid w:val="00475741"/>
    <w:rsid w:val="004B6DF3"/>
    <w:rsid w:val="004F0B7C"/>
    <w:rsid w:val="00512982"/>
    <w:rsid w:val="00526D47"/>
    <w:rsid w:val="0055255D"/>
    <w:rsid w:val="005B7E7A"/>
    <w:rsid w:val="005C219A"/>
    <w:rsid w:val="005C41EA"/>
    <w:rsid w:val="005D0A5C"/>
    <w:rsid w:val="00607EBA"/>
    <w:rsid w:val="0061732C"/>
    <w:rsid w:val="00667FE2"/>
    <w:rsid w:val="0067298C"/>
    <w:rsid w:val="006847E2"/>
    <w:rsid w:val="006D39DD"/>
    <w:rsid w:val="00713752"/>
    <w:rsid w:val="00722691"/>
    <w:rsid w:val="00786A20"/>
    <w:rsid w:val="007E3D24"/>
    <w:rsid w:val="00834E52"/>
    <w:rsid w:val="008614B3"/>
    <w:rsid w:val="008A4A70"/>
    <w:rsid w:val="008E2777"/>
    <w:rsid w:val="00965700"/>
    <w:rsid w:val="0098274D"/>
    <w:rsid w:val="009B2248"/>
    <w:rsid w:val="009D4479"/>
    <w:rsid w:val="00AB70FB"/>
    <w:rsid w:val="00AF1740"/>
    <w:rsid w:val="00B10C72"/>
    <w:rsid w:val="00B411DB"/>
    <w:rsid w:val="00BA3203"/>
    <w:rsid w:val="00BB23A1"/>
    <w:rsid w:val="00C50B27"/>
    <w:rsid w:val="00C7271D"/>
    <w:rsid w:val="00CC6D77"/>
    <w:rsid w:val="00CE0A8B"/>
    <w:rsid w:val="00D80CBB"/>
    <w:rsid w:val="00DC1BF5"/>
    <w:rsid w:val="00DE2D2A"/>
    <w:rsid w:val="00DF230B"/>
    <w:rsid w:val="00E6197D"/>
    <w:rsid w:val="00E67C85"/>
    <w:rsid w:val="00E709EA"/>
    <w:rsid w:val="00E862C9"/>
    <w:rsid w:val="00EA04C1"/>
    <w:rsid w:val="00EA4A3F"/>
    <w:rsid w:val="00EB7ADE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Karla Hrbáčková</dc:creator>
  <cp:lastModifiedBy>hrbackova</cp:lastModifiedBy>
  <cp:revision>5</cp:revision>
  <cp:lastPrinted>2017-05-15T07:56:00Z</cp:lastPrinted>
  <dcterms:created xsi:type="dcterms:W3CDTF">2017-05-15T07:57:00Z</dcterms:created>
  <dcterms:modified xsi:type="dcterms:W3CDTF">2017-05-15T08:42:00Z</dcterms:modified>
</cp:coreProperties>
</file>