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32A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Klára </w:t>
            </w:r>
            <w:proofErr w:type="spellStart"/>
            <w:r>
              <w:rPr>
                <w:sz w:val="22"/>
                <w:szCs w:val="22"/>
              </w:rPr>
              <w:t>Zbružová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32A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Uplatnění sociálního pracovníka a sociálního pedagoga v neziskové organizaci Duševní zdraví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32A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</w:t>
            </w:r>
            <w:proofErr w:type="spellStart"/>
            <w:r>
              <w:rPr>
                <w:sz w:val="22"/>
                <w:szCs w:val="22"/>
              </w:rPr>
              <w:t>Hrnčiříková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32A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</w:t>
            </w:r>
            <w:proofErr w:type="spellStart"/>
            <w:r>
              <w:rPr>
                <w:sz w:val="22"/>
                <w:szCs w:val="22"/>
              </w:rPr>
              <w:t>pedaogika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32A5B" w:rsidP="00C32A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E69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806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8E69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32A5B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C32A5B" w:rsidRDefault="00AD5F10" w:rsidP="005249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téma vzhledem k oboru Sociální pedagogika.</w:t>
            </w:r>
          </w:p>
          <w:p w:rsidR="00AD5F10" w:rsidRDefault="00AD5F10" w:rsidP="005249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Podrobný vhled do problematiky neziskových organizací. </w:t>
            </w:r>
          </w:p>
          <w:p w:rsidR="00AD5F10" w:rsidRDefault="00AD5F10" w:rsidP="00362AB0">
            <w:pPr>
              <w:rPr>
                <w:sz w:val="22"/>
                <w:szCs w:val="22"/>
              </w:rPr>
            </w:pPr>
          </w:p>
          <w:p w:rsidR="00B411DB" w:rsidRPr="00C32A5B" w:rsidRDefault="00C32A5B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B411DB" w:rsidRDefault="000A2CA2" w:rsidP="00705DD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Subkapitola 1.2 má dle názvu pojednávat o vztahu tématu k sociální pedagogice, obsahově je však spíše zaměřena k sociální práci.  </w:t>
            </w:r>
          </w:p>
          <w:p w:rsidR="000A2CA2" w:rsidRDefault="000A2CA2" w:rsidP="00705DD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textu je zřejmá značná formulační neobratnost, na řadě míst se vyskytují překlepy a zkomoleniny (např. </w:t>
            </w:r>
            <w:proofErr w:type="spellStart"/>
            <w:r>
              <w:rPr>
                <w:sz w:val="22"/>
                <w:szCs w:val="22"/>
              </w:rPr>
              <w:t>Li</w:t>
            </w:r>
            <w:r w:rsidR="008E6958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dert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Lindner</w:t>
            </w:r>
            <w:proofErr w:type="spellEnd"/>
            <w:r>
              <w:rPr>
                <w:sz w:val="22"/>
                <w:szCs w:val="22"/>
              </w:rPr>
              <w:t>)</w:t>
            </w:r>
            <w:r w:rsidR="00980660">
              <w:rPr>
                <w:sz w:val="22"/>
                <w:szCs w:val="22"/>
              </w:rPr>
              <w:t>, chybějící interpunkce, nerespektování shody podmětu s přísudkem.</w:t>
            </w:r>
          </w:p>
          <w:p w:rsidR="00B411DB" w:rsidRPr="00C50B27" w:rsidRDefault="00BD35D9" w:rsidP="00705DD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celkově nevyvážená.</w:t>
            </w:r>
            <w:r w:rsidR="00980660">
              <w:rPr>
                <w:sz w:val="22"/>
                <w:szCs w:val="22"/>
              </w:rPr>
              <w:t xml:space="preserve"> Některé pojmy</w:t>
            </w:r>
            <w:r>
              <w:rPr>
                <w:sz w:val="22"/>
                <w:szCs w:val="22"/>
              </w:rPr>
              <w:t xml:space="preserve"> </w:t>
            </w:r>
            <w:r w:rsidR="00980660">
              <w:rPr>
                <w:sz w:val="22"/>
                <w:szCs w:val="22"/>
              </w:rPr>
              <w:t>jsou v textu vymezeny</w:t>
            </w:r>
            <w:r>
              <w:rPr>
                <w:sz w:val="22"/>
                <w:szCs w:val="22"/>
              </w:rPr>
              <w:t xml:space="preserve"> jen okrajově, ji</w:t>
            </w:r>
            <w:r w:rsidR="00980660">
              <w:rPr>
                <w:sz w:val="22"/>
                <w:szCs w:val="22"/>
              </w:rPr>
              <w:t xml:space="preserve">ným je naopak věnována příliš velká pozornost. </w:t>
            </w:r>
          </w:p>
          <w:p w:rsidR="00B411DB" w:rsidRDefault="00980660" w:rsidP="00705DD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odkazů na zákony není zřejmé, zda autorka pracovala s legislativou v platném znění. </w:t>
            </w:r>
          </w:p>
          <w:p w:rsidR="00980660" w:rsidRDefault="00BD35D9" w:rsidP="00705DD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je příliš mnoho prostoru věnováno odkazům na teoretické pojetí výzkumu, výzkumných metod a analýze dat, namísto toho, aby autorka podrobně popsala své vlastní výzkumné šetření. </w:t>
            </w:r>
          </w:p>
          <w:p w:rsidR="00705DD6" w:rsidRDefault="005249F7" w:rsidP="00705DD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textu zcela chybí charakteristika zařízení, v němž autorka prováděla svůj výzkum. </w:t>
            </w:r>
            <w:r w:rsidR="00705DD6">
              <w:rPr>
                <w:sz w:val="22"/>
                <w:szCs w:val="22"/>
              </w:rPr>
              <w:t xml:space="preserve">Informace na str. 45 -46 (např. „sídlo NO je </w:t>
            </w:r>
            <w:proofErr w:type="gramStart"/>
            <w:r w:rsidR="00705DD6">
              <w:rPr>
                <w:sz w:val="22"/>
                <w:szCs w:val="22"/>
              </w:rPr>
              <w:t>ve 4.patře</w:t>
            </w:r>
            <w:proofErr w:type="gramEnd"/>
            <w:r w:rsidR="00705DD6">
              <w:rPr>
                <w:sz w:val="22"/>
                <w:szCs w:val="22"/>
              </w:rPr>
              <w:t xml:space="preserve">“) nejsou relevantní vzhledem k výběru výzkumného souboru.  </w:t>
            </w:r>
          </w:p>
          <w:p w:rsidR="00705DD6" w:rsidRDefault="00705DD6" w:rsidP="00362AB0">
            <w:pPr>
              <w:rPr>
                <w:sz w:val="22"/>
                <w:szCs w:val="22"/>
              </w:rPr>
            </w:pPr>
          </w:p>
          <w:p w:rsidR="00705DD6" w:rsidRDefault="00705DD6" w:rsidP="00362AB0">
            <w:pPr>
              <w:rPr>
                <w:sz w:val="22"/>
                <w:szCs w:val="22"/>
              </w:rPr>
            </w:pPr>
          </w:p>
          <w:p w:rsidR="00F1326B" w:rsidRPr="00C50B27" w:rsidRDefault="00705D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 s navrženou klasifikací „E“ za předpokladu úspěšné obhajoby.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705DD6" w:rsidRDefault="00705DD6" w:rsidP="00362AB0">
            <w:pPr>
              <w:rPr>
                <w:b/>
                <w:sz w:val="22"/>
                <w:szCs w:val="22"/>
              </w:rPr>
            </w:pPr>
          </w:p>
          <w:p w:rsidR="00705DD6" w:rsidRDefault="00705DD6" w:rsidP="00362AB0">
            <w:pPr>
              <w:rPr>
                <w:b/>
                <w:sz w:val="22"/>
                <w:szCs w:val="22"/>
              </w:rPr>
            </w:pPr>
          </w:p>
          <w:p w:rsidR="00705DD6" w:rsidRDefault="00705DD6" w:rsidP="00362AB0">
            <w:pPr>
              <w:rPr>
                <w:b/>
                <w:sz w:val="22"/>
                <w:szCs w:val="22"/>
              </w:rPr>
            </w:pPr>
          </w:p>
          <w:p w:rsidR="00705DD6" w:rsidRDefault="00705DD6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32A5B" w:rsidP="00705DD6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čeho vychází Vaše tvrzení v Úvodu, že „…spousta zaměstnavatelů se potýká s nedostatkem kvalifikovaných </w:t>
            </w:r>
            <w:r w:rsidR="000A2CA2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 xml:space="preserve"> sociálních pedagogů“? </w:t>
            </w:r>
          </w:p>
          <w:p w:rsidR="005249F7" w:rsidRDefault="005249F7" w:rsidP="00705DD6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Zdůvodněte formulaci dílčích výzkumných cílů na str. 52 (porozumět práci…zjistit problémy v komunikaci atd.)</w:t>
            </w:r>
            <w:r w:rsidR="00705DD6">
              <w:rPr>
                <w:sz w:val="22"/>
                <w:szCs w:val="22"/>
              </w:rPr>
              <w:t xml:space="preserve">. Jak souvisí s cílem práce? </w:t>
            </w:r>
          </w:p>
          <w:p w:rsidR="00705DD6" w:rsidRPr="00C50B27" w:rsidRDefault="00705DD6" w:rsidP="00705DD6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 čemu jste tedy ve svém výzkumu dospěla?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32A5B">
              <w:rPr>
                <w:sz w:val="22"/>
                <w:szCs w:val="22"/>
              </w:rPr>
              <w:t xml:space="preserve"> </w:t>
            </w:r>
            <w:proofErr w:type="gramStart"/>
            <w:r w:rsidR="00C32A5B">
              <w:rPr>
                <w:sz w:val="22"/>
                <w:szCs w:val="22"/>
              </w:rPr>
              <w:t>5.5. 2017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32A5B">
              <w:rPr>
                <w:sz w:val="22"/>
                <w:szCs w:val="22"/>
              </w:rPr>
              <w:t xml:space="preserve"> Zuzana </w:t>
            </w:r>
            <w:proofErr w:type="spellStart"/>
            <w:r w:rsidR="00C32A5B">
              <w:rPr>
                <w:sz w:val="22"/>
                <w:szCs w:val="22"/>
              </w:rPr>
              <w:t>Hrnčiříková</w:t>
            </w:r>
            <w:proofErr w:type="spellEnd"/>
            <w:r w:rsidR="00C32A5B">
              <w:rPr>
                <w:sz w:val="22"/>
                <w:szCs w:val="22"/>
              </w:rPr>
              <w:t xml:space="preserve">, </w:t>
            </w:r>
            <w:proofErr w:type="gramStart"/>
            <w:r w:rsidR="00C32A5B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C6C" w:rsidRDefault="00BC1C6C">
      <w:r>
        <w:separator/>
      </w:r>
    </w:p>
  </w:endnote>
  <w:endnote w:type="continuationSeparator" w:id="0">
    <w:p w:rsidR="00BC1C6C" w:rsidRDefault="00BC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C6C" w:rsidRDefault="00BC1C6C">
      <w:r>
        <w:separator/>
      </w:r>
    </w:p>
  </w:footnote>
  <w:footnote w:type="continuationSeparator" w:id="0">
    <w:p w:rsidR="00BC1C6C" w:rsidRDefault="00BC1C6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6797C"/>
    <w:multiLevelType w:val="hybridMultilevel"/>
    <w:tmpl w:val="BDD2B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2702B"/>
    <w:multiLevelType w:val="hybridMultilevel"/>
    <w:tmpl w:val="CA1AB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021B9"/>
    <w:multiLevelType w:val="hybridMultilevel"/>
    <w:tmpl w:val="D9F88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C82"/>
    <w:rsid w:val="000A2CA2"/>
    <w:rsid w:val="00362AB0"/>
    <w:rsid w:val="003F5DA2"/>
    <w:rsid w:val="0040640C"/>
    <w:rsid w:val="00512982"/>
    <w:rsid w:val="005249F7"/>
    <w:rsid w:val="00526D47"/>
    <w:rsid w:val="0055255D"/>
    <w:rsid w:val="005C219A"/>
    <w:rsid w:val="006847E2"/>
    <w:rsid w:val="00705DD6"/>
    <w:rsid w:val="008614B3"/>
    <w:rsid w:val="008E6958"/>
    <w:rsid w:val="00980660"/>
    <w:rsid w:val="009B2248"/>
    <w:rsid w:val="00A14C82"/>
    <w:rsid w:val="00AD5F10"/>
    <w:rsid w:val="00AF1740"/>
    <w:rsid w:val="00B411DB"/>
    <w:rsid w:val="00BA3203"/>
    <w:rsid w:val="00BC1C6C"/>
    <w:rsid w:val="00BD35D9"/>
    <w:rsid w:val="00C32A5B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DIPLOMOV&#201;%20PR&#193;CE_2015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(2)</Template>
  <TotalTime>97</TotalTime>
  <Pages>2</Pages>
  <Words>418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2</cp:revision>
  <cp:lastPrinted>2012-04-25T08:21:00Z</cp:lastPrinted>
  <dcterms:created xsi:type="dcterms:W3CDTF">2017-04-21T07:59:00Z</dcterms:created>
  <dcterms:modified xsi:type="dcterms:W3CDTF">2017-04-27T08:40:00Z</dcterms:modified>
</cp:coreProperties>
</file>