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1643E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643E3">
        <w:fldChar w:fldCharType="end"/>
      </w:r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643E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643E3" w:rsidRPr="00F506F8">
        <w:rPr>
          <w:b/>
          <w:i/>
          <w:sz w:val="22"/>
          <w:szCs w:val="22"/>
        </w:rPr>
      </w:r>
      <w:r w:rsidR="001643E3" w:rsidRPr="00F506F8">
        <w:rPr>
          <w:b/>
          <w:i/>
          <w:sz w:val="22"/>
          <w:szCs w:val="22"/>
        </w:rPr>
        <w:fldChar w:fldCharType="separate"/>
      </w:r>
      <w:r w:rsidR="001E21F9">
        <w:rPr>
          <w:b/>
          <w:i/>
          <w:sz w:val="22"/>
          <w:szCs w:val="22"/>
        </w:rPr>
        <w:t xml:space="preserve">Bc. </w:t>
      </w:r>
      <w:r w:rsidR="00A9496A">
        <w:rPr>
          <w:b/>
          <w:i/>
          <w:sz w:val="22"/>
          <w:szCs w:val="22"/>
        </w:rPr>
        <w:t>Pavlína Hladíková, DiS.</w:t>
      </w:r>
      <w:r w:rsidR="001643E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643E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1643E3">
        <w:fldChar w:fldCharType="end"/>
      </w:r>
      <w:bookmarkEnd w:id="3"/>
      <w:r>
        <w:t xml:space="preserve"> DP:</w:t>
      </w:r>
      <w:bookmarkStart w:id="4" w:name="Text2"/>
      <w:r w:rsidR="001643E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643E3" w:rsidRPr="00F506F8">
        <w:rPr>
          <w:b/>
          <w:i/>
          <w:sz w:val="22"/>
          <w:szCs w:val="22"/>
        </w:rPr>
      </w:r>
      <w:r w:rsidR="001643E3" w:rsidRPr="00F506F8">
        <w:rPr>
          <w:b/>
          <w:i/>
          <w:sz w:val="22"/>
          <w:szCs w:val="22"/>
        </w:rPr>
        <w:fldChar w:fldCharType="separate"/>
      </w:r>
      <w:r w:rsidR="001E21F9">
        <w:rPr>
          <w:b/>
          <w:i/>
          <w:sz w:val="22"/>
          <w:szCs w:val="22"/>
        </w:rPr>
        <w:t>Ing. Petra Benyahya, Ph.D.</w:t>
      </w:r>
      <w:r w:rsidR="001643E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643E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643E3" w:rsidRPr="00F506F8">
        <w:rPr>
          <w:b/>
          <w:i/>
          <w:sz w:val="22"/>
          <w:szCs w:val="22"/>
        </w:rPr>
      </w:r>
      <w:r w:rsidR="001643E3" w:rsidRPr="00F506F8">
        <w:rPr>
          <w:b/>
          <w:i/>
          <w:sz w:val="22"/>
          <w:szCs w:val="22"/>
        </w:rPr>
        <w:fldChar w:fldCharType="separate"/>
      </w:r>
      <w:r w:rsidR="001E21F9">
        <w:rPr>
          <w:b/>
          <w:i/>
          <w:sz w:val="22"/>
          <w:szCs w:val="22"/>
        </w:rPr>
        <w:t>2016-2017</w:t>
      </w:r>
      <w:r w:rsidR="001643E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643E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643E3" w:rsidRPr="007358A5">
        <w:rPr>
          <w:b/>
          <w:i/>
          <w:sz w:val="22"/>
          <w:szCs w:val="22"/>
        </w:rPr>
      </w:r>
      <w:r w:rsidR="001643E3" w:rsidRPr="007358A5">
        <w:rPr>
          <w:b/>
          <w:i/>
          <w:sz w:val="22"/>
          <w:szCs w:val="22"/>
        </w:rPr>
        <w:fldChar w:fldCharType="separate"/>
      </w:r>
      <w:r w:rsidR="001E21F9">
        <w:rPr>
          <w:b/>
          <w:i/>
          <w:sz w:val="22"/>
          <w:szCs w:val="22"/>
        </w:rPr>
        <w:t xml:space="preserve">Projekt </w:t>
      </w:r>
      <w:r w:rsidR="00A9496A">
        <w:rPr>
          <w:b/>
          <w:i/>
          <w:sz w:val="22"/>
          <w:szCs w:val="22"/>
        </w:rPr>
        <w:t>založení Denního stacionáře pro seniory v Kroměříži</w:t>
      </w:r>
      <w:r w:rsidR="001643E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643E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643E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643E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643E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643E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643E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643E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643E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643E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643E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643E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643E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643E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643E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643E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643E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643E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643E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643E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643E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643E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643E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643E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643E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643E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643E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643E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643E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643E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643E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643E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643E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643E3" w:rsidP="00676D1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76D1D">
              <w:rPr>
                <w:b/>
                <w:noProof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775DA7" w:rsidRDefault="001643E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76D8B">
        <w:rPr>
          <w:i/>
        </w:rPr>
        <w:t>Uvítala bych stanovení jednotných kritérií při analýze konkurence, nejen shromáždění určitých informací o jednotlivých subjektech.</w:t>
      </w:r>
    </w:p>
    <w:p w:rsidR="005E0785" w:rsidRDefault="00827F4E" w:rsidP="00750650">
      <w:pPr>
        <w:rPr>
          <w:i/>
        </w:rPr>
      </w:pPr>
      <w:r>
        <w:rPr>
          <w:i/>
        </w:rPr>
        <w:t xml:space="preserve">Stanovené hypotézy i způsob jejich ověřování je laické, nejde o skutečné testování hypotéz. </w:t>
      </w:r>
    </w:p>
    <w:p w:rsidR="00D6486F" w:rsidRDefault="00827F4E" w:rsidP="00750650">
      <w:pPr>
        <w:rPr>
          <w:i/>
        </w:rPr>
      </w:pPr>
      <w:r>
        <w:rPr>
          <w:i/>
        </w:rPr>
        <w:t>Příležitosti v obrázku 12 nejsou vhodně stanoveny, některé z nich nejsou z vnějšího okolí.</w:t>
      </w:r>
    </w:p>
    <w:p w:rsidR="00D6486F" w:rsidRDefault="00D6486F" w:rsidP="00750650">
      <w:pPr>
        <w:rPr>
          <w:i/>
        </w:rPr>
      </w:pPr>
      <w:r>
        <w:rPr>
          <w:i/>
        </w:rPr>
        <w:t>Zpracování celého projektu je dosti náročné.</w:t>
      </w:r>
      <w:r w:rsidR="005E0785">
        <w:rPr>
          <w:i/>
        </w:rPr>
        <w:t xml:space="preserve"> Studentka zde provedla velký kus práce, to musím opravdu ocenit. Přesto by bylo potřeba ještě další propočty doplnit, pokud by mělo jít skutečně o realizaci projektu. To už bych však viděla nad rámec diplomové práce.</w:t>
      </w:r>
    </w:p>
    <w:p w:rsidR="00676D1D" w:rsidRDefault="005E0785" w:rsidP="00750650">
      <w:pPr>
        <w:rPr>
          <w:i/>
        </w:rPr>
      </w:pPr>
      <w:r w:rsidRPr="005E0785">
        <w:rPr>
          <w:i/>
        </w:rPr>
        <w:t>Postrádám nějaké hlubší analýzy výběru dodavatelů. Podle čeho jste je vybírala?</w:t>
      </w:r>
    </w:p>
    <w:p w:rsidR="00676D1D" w:rsidRDefault="00676D1D" w:rsidP="00750650">
      <w:pPr>
        <w:rPr>
          <w:i/>
        </w:rPr>
      </w:pPr>
      <w:r>
        <w:rPr>
          <w:i/>
        </w:rPr>
        <w:t>Co třeba propočet cash-flow</w:t>
      </w:r>
      <w:r w:rsidR="00833004">
        <w:rPr>
          <w:i/>
        </w:rPr>
        <w:t xml:space="preserve"> v jednotlivých letech</w:t>
      </w:r>
      <w:r>
        <w:rPr>
          <w:i/>
        </w:rPr>
        <w:t>?</w:t>
      </w:r>
    </w:p>
    <w:p w:rsidR="00827F4E" w:rsidRDefault="00D6486F" w:rsidP="00750650">
      <w:pPr>
        <w:rPr>
          <w:i/>
        </w:rPr>
      </w:pPr>
      <w:r>
        <w:rPr>
          <w:i/>
        </w:rPr>
        <w:t>Volit pracovníky pro přímou péči o klienty jen s rekvalifikačním kurzem asi není nejvhodnější</w:t>
      </w:r>
      <w:r w:rsidR="005E0785">
        <w:rPr>
          <w:i/>
        </w:rPr>
        <w:t>, pokud vedle sebe nebudou mít někoho zkušeného</w:t>
      </w:r>
      <w:r>
        <w:rPr>
          <w:i/>
        </w:rPr>
        <w:t>.</w:t>
      </w:r>
    </w:p>
    <w:p w:rsidR="00776D8B" w:rsidRDefault="001D7F4D" w:rsidP="00750650">
      <w:pPr>
        <w:rPr>
          <w:i/>
          <w:noProof/>
        </w:rPr>
      </w:pPr>
      <w:r>
        <w:rPr>
          <w:i/>
          <w:noProof/>
        </w:rPr>
        <w:t xml:space="preserve">Občasné jazykové chyby, </w:t>
      </w:r>
      <w:r w:rsidR="005E0785">
        <w:rPr>
          <w:i/>
          <w:noProof/>
        </w:rPr>
        <w:t xml:space="preserve">spíše v první části, </w:t>
      </w:r>
      <w:r>
        <w:rPr>
          <w:i/>
          <w:noProof/>
        </w:rPr>
        <w:t>bohužel i v zadání DP.</w:t>
      </w:r>
    </w:p>
    <w:p w:rsidR="00776D8B" w:rsidRDefault="00776D8B" w:rsidP="00750650">
      <w:pPr>
        <w:rPr>
          <w:i/>
          <w:noProof/>
        </w:rPr>
      </w:pPr>
    </w:p>
    <w:p w:rsidR="00827F4E" w:rsidRDefault="00827F4E" w:rsidP="00750650">
      <w:pPr>
        <w:rPr>
          <w:i/>
          <w:noProof/>
        </w:rPr>
      </w:pPr>
      <w:r>
        <w:rPr>
          <w:i/>
          <w:noProof/>
        </w:rPr>
        <w:t>Jak velký zájem veřejnosti o využití služeb jste si stanovila jako hranici, kdy se již vyplatí žřídit nový stacionář?</w:t>
      </w:r>
    </w:p>
    <w:p w:rsidR="005E0785" w:rsidRDefault="005E0785" w:rsidP="00750650">
      <w:pPr>
        <w:rPr>
          <w:i/>
          <w:noProof/>
        </w:rPr>
      </w:pPr>
      <w:r>
        <w:rPr>
          <w:i/>
          <w:noProof/>
        </w:rPr>
        <w:t>Za jakých podmínek by se nový stacionář ekonomicky uživil?</w:t>
      </w:r>
      <w:r w:rsidR="00833004">
        <w:rPr>
          <w:i/>
          <w:noProof/>
        </w:rPr>
        <w:t xml:space="preserve"> V jakém časovém horizontu by se investive vrátila?</w:t>
      </w:r>
      <w:r>
        <w:rPr>
          <w:i/>
          <w:noProof/>
        </w:rPr>
        <w:t xml:space="preserve"> </w:t>
      </w:r>
    </w:p>
    <w:p w:rsidR="00845B98" w:rsidRPr="00AE58C9" w:rsidRDefault="00776D8B" w:rsidP="00750650">
      <w:pPr>
        <w:rPr>
          <w:i/>
        </w:rPr>
      </w:pPr>
      <w:r>
        <w:rPr>
          <w:i/>
          <w:noProof/>
        </w:rPr>
        <w:t>Co vedlo ke zrušení míst ve stacionáři v roce 2014? (viz tabulka 6)</w:t>
      </w:r>
      <w:r w:rsidR="001643E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2"/>
      </w:r>
      <w:r>
        <w:t xml:space="preserve">. Na základě výsledků této kontroly bylo zjištěno, že práce </w:t>
      </w:r>
      <w:bookmarkStart w:id="10" w:name="Rozevírací5"/>
      <w:r w:rsidR="001643E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643E3" w:rsidRPr="00AE58C9">
        <w:rPr>
          <w:i/>
        </w:rPr>
      </w:r>
      <w:r w:rsidR="001643E3" w:rsidRPr="00AE58C9">
        <w:rPr>
          <w:i/>
        </w:rPr>
        <w:fldChar w:fldCharType="end"/>
      </w:r>
      <w:bookmarkEnd w:id="10"/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643E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643E3">
        <w:rPr>
          <w:i/>
        </w:rPr>
      </w:r>
      <w:r w:rsidR="001643E3">
        <w:rPr>
          <w:i/>
        </w:rPr>
        <w:fldChar w:fldCharType="end"/>
      </w:r>
      <w:r>
        <w:t>kritéria pro obhajobu DP</w:t>
      </w:r>
      <w:r>
        <w:rPr>
          <w:rStyle w:val="Znakapoznpodarou"/>
        </w:rPr>
        <w:footnoteReference w:id="3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643E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643E3" w:rsidRPr="00936F44">
        <w:rPr>
          <w:i/>
        </w:rPr>
      </w:r>
      <w:r w:rsidR="001643E3" w:rsidRPr="00936F44">
        <w:rPr>
          <w:i/>
        </w:rPr>
        <w:fldChar w:fldCharType="separate"/>
      </w:r>
      <w:r w:rsidR="00B12751">
        <w:rPr>
          <w:i/>
          <w:noProof/>
        </w:rPr>
        <w:t>12. 5. 2017</w:t>
      </w:r>
      <w:r w:rsidR="001643E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643E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643E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23B4" w:rsidRDefault="008023B4">
      <w:r>
        <w:separator/>
      </w:r>
    </w:p>
  </w:endnote>
  <w:endnote w:type="continuationSeparator" w:id="1">
    <w:p w:rsidR="008023B4" w:rsidRDefault="008023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23B4" w:rsidRDefault="008023B4">
      <w:r>
        <w:separator/>
      </w:r>
    </w:p>
  </w:footnote>
  <w:footnote w:type="continuationSeparator" w:id="1">
    <w:p w:rsidR="008023B4" w:rsidRDefault="008023B4">
      <w:r>
        <w:continuationSeparator/>
      </w:r>
    </w:p>
  </w:footnote>
  <w:footnote w:id="2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3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0650"/>
    <w:rsid w:val="00074A7D"/>
    <w:rsid w:val="00095B54"/>
    <w:rsid w:val="000C21A9"/>
    <w:rsid w:val="000E1EDC"/>
    <w:rsid w:val="00107EC6"/>
    <w:rsid w:val="00115D64"/>
    <w:rsid w:val="00124BFC"/>
    <w:rsid w:val="00132C42"/>
    <w:rsid w:val="00133D44"/>
    <w:rsid w:val="0016014F"/>
    <w:rsid w:val="001643E3"/>
    <w:rsid w:val="001744E5"/>
    <w:rsid w:val="001A6F9F"/>
    <w:rsid w:val="001B2DA8"/>
    <w:rsid w:val="001B5B85"/>
    <w:rsid w:val="001C1C93"/>
    <w:rsid w:val="001D7F4D"/>
    <w:rsid w:val="001E0D4A"/>
    <w:rsid w:val="001E21F9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02C26"/>
    <w:rsid w:val="005306E6"/>
    <w:rsid w:val="005358E6"/>
    <w:rsid w:val="0056421D"/>
    <w:rsid w:val="00566326"/>
    <w:rsid w:val="00580F5F"/>
    <w:rsid w:val="005910F7"/>
    <w:rsid w:val="00591991"/>
    <w:rsid w:val="005A16E2"/>
    <w:rsid w:val="005A3124"/>
    <w:rsid w:val="005B2F76"/>
    <w:rsid w:val="005C64F3"/>
    <w:rsid w:val="005E0785"/>
    <w:rsid w:val="005E1278"/>
    <w:rsid w:val="005F755D"/>
    <w:rsid w:val="0060527D"/>
    <w:rsid w:val="006671D8"/>
    <w:rsid w:val="00676D1D"/>
    <w:rsid w:val="006E1490"/>
    <w:rsid w:val="006F05D0"/>
    <w:rsid w:val="00727728"/>
    <w:rsid w:val="007358A5"/>
    <w:rsid w:val="00747CA6"/>
    <w:rsid w:val="00750650"/>
    <w:rsid w:val="00762294"/>
    <w:rsid w:val="0076724C"/>
    <w:rsid w:val="00773026"/>
    <w:rsid w:val="00775DA7"/>
    <w:rsid w:val="00776D8B"/>
    <w:rsid w:val="007D3E97"/>
    <w:rsid w:val="007D6146"/>
    <w:rsid w:val="008023B4"/>
    <w:rsid w:val="00810A3E"/>
    <w:rsid w:val="00812F58"/>
    <w:rsid w:val="0082553F"/>
    <w:rsid w:val="00827F4E"/>
    <w:rsid w:val="00833004"/>
    <w:rsid w:val="008375DD"/>
    <w:rsid w:val="00837ABF"/>
    <w:rsid w:val="008406F6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C3C30"/>
    <w:rsid w:val="009D3840"/>
    <w:rsid w:val="00A0709B"/>
    <w:rsid w:val="00A11E00"/>
    <w:rsid w:val="00A421F7"/>
    <w:rsid w:val="00A57D9B"/>
    <w:rsid w:val="00A82079"/>
    <w:rsid w:val="00A925F6"/>
    <w:rsid w:val="00A9496A"/>
    <w:rsid w:val="00AC6D49"/>
    <w:rsid w:val="00AD7083"/>
    <w:rsid w:val="00AE58C9"/>
    <w:rsid w:val="00B12751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6486F"/>
    <w:rsid w:val="00DD4A7E"/>
    <w:rsid w:val="00DF1948"/>
    <w:rsid w:val="00DF2926"/>
    <w:rsid w:val="00E1292E"/>
    <w:rsid w:val="00E366A1"/>
    <w:rsid w:val="00E70B85"/>
    <w:rsid w:val="00E70D63"/>
    <w:rsid w:val="00E725B3"/>
    <w:rsid w:val="00E75986"/>
    <w:rsid w:val="00F30FB7"/>
    <w:rsid w:val="00F506F8"/>
    <w:rsid w:val="00F6399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16E25BE-5901-4668-8DC7-944A8EEE5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643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FAME</cp:lastModifiedBy>
  <cp:revision>6</cp:revision>
  <cp:lastPrinted>2014-07-24T08:52:00Z</cp:lastPrinted>
  <dcterms:created xsi:type="dcterms:W3CDTF">2017-05-14T19:36:00Z</dcterms:created>
  <dcterms:modified xsi:type="dcterms:W3CDTF">2017-05-14T20:55:00Z</dcterms:modified>
</cp:coreProperties>
</file>