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C93A0A" w:rsidRDefault="00C93A0A" w:rsidP="00C93A0A">
            <w:pPr>
              <w:rPr>
                <w:b/>
                <w:caps/>
              </w:rPr>
            </w:pPr>
            <w:r w:rsidRPr="00C93A0A">
              <w:rPr>
                <w:b/>
                <w:caps/>
              </w:rPr>
              <w:t>Nástup menarche v závislosti na faktorech - generační srovnání.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93A0A">
            <w:r>
              <w:t>Sabina KOLAŘÍKOVÁ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93A0A">
            <w:r w:rsidRPr="00C93A0A">
              <w:t>Mgr. Ludmila Reslerová,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93A0A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93A0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C93A0A" w:rsidRDefault="00D82AEB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C93A0A" w:rsidRDefault="00FA4B70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Pr="00C93A0A" w:rsidRDefault="00C61293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066F8B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C93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C93A0A" w:rsidRDefault="00F836E5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C93A0A" w:rsidRDefault="00F836E5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C93A0A" w:rsidRDefault="00F836E5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C93A0A" w:rsidRDefault="00F836E5" w:rsidP="003275A4">
            <w:pPr>
              <w:jc w:val="center"/>
              <w:rPr>
                <w:b/>
              </w:rPr>
            </w:pPr>
            <w:r w:rsidRPr="00C93A0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66F8B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66F8B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C93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66F8B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E90FE1" w:rsidRDefault="00E90FE1" w:rsidP="00EF1654">
            <w:pPr>
              <w:jc w:val="both"/>
            </w:pPr>
            <w:r w:rsidRPr="00E90FE1">
              <w:t>V</w:t>
            </w:r>
            <w:r>
              <w:t> </w:t>
            </w:r>
            <w:r w:rsidRPr="00E90FE1">
              <w:t>jednotlivých</w:t>
            </w:r>
            <w:r>
              <w:t xml:space="preserve"> kapitolách teoretické části </w:t>
            </w:r>
            <w:r w:rsidR="006C4ED5">
              <w:t xml:space="preserve">bakalářské práce </w:t>
            </w:r>
            <w:r>
              <w:t xml:space="preserve">následuje v logickém sledu popis puberty, </w:t>
            </w:r>
            <w:r w:rsidRPr="00E90FE1">
              <w:t>fyzických a psychických změn</w:t>
            </w:r>
            <w:r>
              <w:t xml:space="preserve">, k nimž v období dospívání dochází, menstruačního cyklu a jeho nejčastějších poruch, gynekologických onemocnění vázaných na pubertu a faktorů, které </w:t>
            </w:r>
            <w:r>
              <w:lastRenderedPageBreak/>
              <w:t xml:space="preserve">mohou ovlivnit </w:t>
            </w:r>
            <w:r w:rsidRPr="00E90FE1">
              <w:t>nástup první menstruace.</w:t>
            </w:r>
          </w:p>
          <w:p w:rsidR="00EE5143" w:rsidRPr="00DD2C44" w:rsidRDefault="00A25541" w:rsidP="00EF1654">
            <w:pPr>
              <w:jc w:val="both"/>
              <w:rPr>
                <w:rFonts w:cstheme="minorHAnsi"/>
              </w:rPr>
            </w:pPr>
            <w:r w:rsidRPr="00DD2C44">
              <w:rPr>
                <w:rFonts w:cstheme="minorHAnsi"/>
              </w:rPr>
              <w:t>Hlavním cílem</w:t>
            </w:r>
            <w:r w:rsidR="006C4ED5" w:rsidRPr="00DD2C44">
              <w:rPr>
                <w:rFonts w:cstheme="minorHAnsi"/>
              </w:rPr>
              <w:t xml:space="preserve"> empirické části</w:t>
            </w:r>
            <w:r w:rsidRPr="00DD2C44">
              <w:rPr>
                <w:rFonts w:cstheme="minorHAnsi"/>
              </w:rPr>
              <w:t xml:space="preserve"> bakalářské práce bylo zjistit, zda vlivem měnící se socioekonomické situace dochází ke změnám v nástupu me</w:t>
            </w:r>
            <w:r w:rsidR="00EE5143" w:rsidRPr="00DD2C44">
              <w:rPr>
                <w:rFonts w:cstheme="minorHAnsi"/>
              </w:rPr>
              <w:t>narche a s</w:t>
            </w:r>
            <w:r w:rsidRPr="00DD2C44">
              <w:rPr>
                <w:rFonts w:cstheme="minorHAnsi"/>
              </w:rPr>
              <w:t xml:space="preserve">tanovit významnost faktorů, </w:t>
            </w:r>
            <w:r w:rsidR="00DD2C44" w:rsidRPr="00DD2C44">
              <w:rPr>
                <w:rFonts w:cstheme="minorHAnsi"/>
              </w:rPr>
              <w:t xml:space="preserve">které menarche </w:t>
            </w:r>
            <w:r w:rsidRPr="00DD2C44">
              <w:rPr>
                <w:rFonts w:cstheme="minorHAnsi"/>
              </w:rPr>
              <w:t>ovlivňují.</w:t>
            </w:r>
            <w:r w:rsidR="006C4ED5" w:rsidRPr="00DD2C44">
              <w:rPr>
                <w:rFonts w:cstheme="minorHAnsi"/>
              </w:rPr>
              <w:t xml:space="preserve"> V dílčích cílech pak bylo zjišťováno, </w:t>
            </w:r>
            <w:r w:rsidR="00775D87" w:rsidRPr="00DD2C44">
              <w:rPr>
                <w:rFonts w:cstheme="minorHAnsi"/>
              </w:rPr>
              <w:t xml:space="preserve">jak </w:t>
            </w:r>
            <w:r w:rsidRPr="00DD2C44">
              <w:rPr>
                <w:rFonts w:cstheme="minorHAnsi"/>
              </w:rPr>
              <w:t xml:space="preserve">životní styl </w:t>
            </w:r>
            <w:r w:rsidR="00775D87" w:rsidRPr="00DD2C44">
              <w:rPr>
                <w:rFonts w:cstheme="minorHAnsi"/>
              </w:rPr>
              <w:t xml:space="preserve">a rodinné faktory </w:t>
            </w:r>
            <w:r w:rsidRPr="00DD2C44">
              <w:rPr>
                <w:rFonts w:cstheme="minorHAnsi"/>
              </w:rPr>
              <w:t>ovlivní nást</w:t>
            </w:r>
            <w:r w:rsidR="00775D87" w:rsidRPr="00DD2C44">
              <w:rPr>
                <w:rFonts w:cstheme="minorHAnsi"/>
              </w:rPr>
              <w:t>up men</w:t>
            </w:r>
            <w:r w:rsidR="00EE5143" w:rsidRPr="00DD2C44">
              <w:rPr>
                <w:rFonts w:cstheme="minorHAnsi"/>
              </w:rPr>
              <w:t>struace</w:t>
            </w:r>
            <w:r w:rsidRPr="00DD2C44">
              <w:rPr>
                <w:rFonts w:cstheme="minorHAnsi"/>
              </w:rPr>
              <w:t>.</w:t>
            </w:r>
            <w:r w:rsidR="00EE5143" w:rsidRPr="00DD2C44">
              <w:rPr>
                <w:rFonts w:cstheme="minorHAnsi"/>
              </w:rPr>
              <w:t xml:space="preserve"> K získání dat byla použita metoda </w:t>
            </w:r>
            <w:proofErr w:type="spellStart"/>
            <w:r w:rsidR="00EE5143" w:rsidRPr="00DD2C44">
              <w:rPr>
                <w:rFonts w:cstheme="minorHAnsi"/>
              </w:rPr>
              <w:t>nestandarizovaného</w:t>
            </w:r>
            <w:proofErr w:type="spellEnd"/>
            <w:r w:rsidR="00EE5143" w:rsidRPr="00DD2C44">
              <w:rPr>
                <w:rFonts w:cstheme="minorHAnsi"/>
              </w:rPr>
              <w:t xml:space="preserve"> anonymního dotazníku s 25 položkami, který byl rozdán studentkám vysokých škol, jejich prostřednictvím pak matkám a babičkám. Každá dotazníková položka je zpracována samostatně v tabulce a grafu s uvedením absolutních i relativních četností zkoumaných jevů. Tabulky a grafy (72 tabule</w:t>
            </w:r>
            <w:r w:rsidR="00DD2C44" w:rsidRPr="00DD2C44">
              <w:rPr>
                <w:rFonts w:cstheme="minorHAnsi"/>
              </w:rPr>
              <w:t>k</w:t>
            </w:r>
            <w:r w:rsidR="00EE5143" w:rsidRPr="00DD2C44">
              <w:rPr>
                <w:rFonts w:cstheme="minorHAnsi"/>
              </w:rPr>
              <w:t xml:space="preserve">, 72 grafů) jsou doplněny slovním komentářem. </w:t>
            </w:r>
          </w:p>
          <w:p w:rsidR="00EF1654" w:rsidRPr="00DD2C44" w:rsidRDefault="00DD2C44" w:rsidP="00EF1654">
            <w:pPr>
              <w:jc w:val="both"/>
              <w:rPr>
                <w:rFonts w:cstheme="minorHAnsi"/>
              </w:rPr>
            </w:pPr>
            <w:r w:rsidRPr="00DD2C44">
              <w:rPr>
                <w:rFonts w:cstheme="minorHAnsi"/>
              </w:rPr>
              <w:t>V diskuz</w:t>
            </w:r>
            <w:r w:rsidR="00EE5143" w:rsidRPr="00DD2C44">
              <w:rPr>
                <w:rFonts w:cstheme="minorHAnsi"/>
              </w:rPr>
              <w:t xml:space="preserve">i autorka bakalářské práce podrobně analyzuje výsledky dotazníkového šetření, které velmi vhodně prokládá citacemi z relevantních informačních zdrojů </w:t>
            </w:r>
            <w:r w:rsidR="00EF1654" w:rsidRPr="00DD2C44">
              <w:rPr>
                <w:rFonts w:cstheme="minorHAnsi"/>
              </w:rPr>
              <w:t>a srovnává výsledky svého šetření s výsledky uvedenými v jiných bakalářských pracích.</w:t>
            </w:r>
            <w:r w:rsidR="00EE5143" w:rsidRPr="00DD2C44">
              <w:rPr>
                <w:rFonts w:cstheme="minorHAnsi"/>
              </w:rPr>
              <w:t xml:space="preserve"> Diskuse je velmi obsáhlá, zajímavě formulovaná a má dobrou stylistickou úroveň.</w:t>
            </w:r>
            <w:r w:rsidR="00EF1654" w:rsidRPr="00DD2C44">
              <w:rPr>
                <w:rFonts w:cstheme="minorHAnsi"/>
              </w:rPr>
              <w:t xml:space="preserve"> V závěru práce je popsáno splnění jednotlivých cílů práce.</w:t>
            </w:r>
          </w:p>
          <w:p w:rsidR="000404EE" w:rsidRDefault="00EF1654" w:rsidP="00C93A0A">
            <w:pPr>
              <w:jc w:val="both"/>
            </w:pPr>
            <w:r w:rsidRPr="00DD2C44">
              <w:rPr>
                <w:rFonts w:cstheme="minorHAnsi"/>
              </w:rPr>
              <w:t>Celkovou úroveň práce bohužel snižuje několik gramatických chyb, jako příklad uvádím: …všechny znaky se vyvíjí fyziologicky, jen dříve, než by měli (str. 22). Dívky, které začali menstruovat dříve…(str. 32)… pokud bychom vzaly výsledek…(str. 100)…</w:t>
            </w:r>
            <w:r w:rsidR="00DD2C44">
              <w:rPr>
                <w:rFonts w:cstheme="minorHAnsi"/>
              </w:rPr>
              <w:t>a další nedostatky spíše formální, např. … respondenti byli vybráni náhodně nebo … roli může hrát i věk respondentů.</w:t>
            </w:r>
            <w:r w:rsidR="00DD2C44" w:rsidRPr="00DD2C44">
              <w:rPr>
                <w:rFonts w:cstheme="minorHAnsi"/>
              </w:rPr>
              <w:t xml:space="preserve"> </w:t>
            </w:r>
            <w:r w:rsidR="00DD2C44">
              <w:rPr>
                <w:rFonts w:cstheme="minorHAnsi"/>
              </w:rPr>
              <w:t>Výstupem bakalářské práce je d</w:t>
            </w:r>
            <w:r w:rsidR="00BB7168" w:rsidRPr="00DD2C44">
              <w:rPr>
                <w:rFonts w:cstheme="minorHAnsi"/>
              </w:rPr>
              <w:t xml:space="preserve">oporučení pro praxi a </w:t>
            </w:r>
            <w:r w:rsidR="00DD2C44">
              <w:rPr>
                <w:rFonts w:cstheme="minorHAnsi"/>
              </w:rPr>
              <w:t xml:space="preserve">poutavě zpracovaný </w:t>
            </w:r>
            <w:r w:rsidR="00BB7168" w:rsidRPr="00DD2C44">
              <w:rPr>
                <w:rFonts w:cstheme="minorHAnsi"/>
              </w:rPr>
              <w:t>edukační materiál</w:t>
            </w:r>
            <w:r w:rsidR="00C93A0A">
              <w:rPr>
                <w:rFonts w:cstheme="minorHAnsi"/>
              </w:rPr>
              <w:t>, i</w:t>
            </w:r>
            <w:r w:rsidR="00C93A0A" w:rsidRPr="00C93A0A">
              <w:rPr>
                <w:rFonts w:cstheme="minorHAnsi"/>
              </w:rPr>
              <w:t xml:space="preserve"> přes výše uvedené nedostatky hodnotím práci jako velmi zdařilou.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B3670B" w:rsidRPr="00DD2C44" w:rsidRDefault="00E85D9E" w:rsidP="00741F87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741F87">
              <w:rPr>
                <w:b/>
              </w:rPr>
              <w:t xml:space="preserve"> </w:t>
            </w:r>
          </w:p>
          <w:p w:rsidR="00DD2C44" w:rsidRDefault="00DD2C44" w:rsidP="00B3670B">
            <w:r>
              <w:t>Neuvažov</w:t>
            </w:r>
            <w:bookmarkStart w:id="0" w:name="_GoBack"/>
            <w:bookmarkEnd w:id="0"/>
            <w:r>
              <w:t xml:space="preserve">ala jste o publikování </w:t>
            </w:r>
            <w:r w:rsidR="00C93A0A">
              <w:t>výsledků Vaší práce?</w:t>
            </w:r>
          </w:p>
          <w:p w:rsidR="00E85D9E" w:rsidRDefault="00B3670B" w:rsidP="00B3670B">
            <w:r>
              <w:t>V čem spatřujete příčinu toho, že dívky, které začaly</w:t>
            </w:r>
            <w:r w:rsidRPr="00B3670B">
              <w:t xml:space="preserve"> menstruo</w:t>
            </w:r>
            <w:r>
              <w:t xml:space="preserve">vat dříve, mají menší skelet jak do šířky, tak do výšky než dívky s </w:t>
            </w:r>
            <w:r w:rsidRPr="00B3670B">
              <w:t xml:space="preserve">pozdějším nástupem </w:t>
            </w:r>
            <w:r>
              <w:t>menarche?</w:t>
            </w:r>
          </w:p>
          <w:p w:rsidR="00831E14" w:rsidRPr="004A532C" w:rsidRDefault="004A532C" w:rsidP="004A532C">
            <w:r w:rsidRPr="004A532C">
              <w:t>Jak se položka 8 -  Roční období při nástupu první menstruace</w:t>
            </w:r>
            <w:r>
              <w:t xml:space="preserve"> </w:t>
            </w:r>
            <w:r w:rsidRPr="004A532C">
              <w:t>(jaro/léto/podzim/zima) - vztahuje k socioekonomickým faktorům ovlivňujícím menarche?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066F8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C93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66F8B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C93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C93A0A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066F8B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066F8B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066F8B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066F8B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66F8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66F8B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066F8B">
            <w:r>
              <w:t>Datum:</w:t>
            </w:r>
            <w:r w:rsidR="00C93A0A">
              <w:t xml:space="preserve"> 1. </w:t>
            </w:r>
            <w:r w:rsidR="00066F8B">
              <w:t>6</w:t>
            </w:r>
            <w:r w:rsidR="00C93A0A">
              <w:t>. 2017</w:t>
            </w:r>
          </w:p>
        </w:tc>
        <w:tc>
          <w:tcPr>
            <w:tcW w:w="4342" w:type="dxa"/>
            <w:gridSpan w:val="12"/>
          </w:tcPr>
          <w:p w:rsidR="00AC785B" w:rsidRDefault="00AC785B" w:rsidP="00C93A0A">
            <w:r>
              <w:t>Podpis:</w:t>
            </w:r>
            <w:r w:rsidR="00C93A0A">
              <w:t xml:space="preserve"> Mgr. Ludmila Reslerová, Ph.D.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D4" w:rsidRDefault="00C87CD4" w:rsidP="004C45B6">
      <w:pPr>
        <w:spacing w:after="0" w:line="240" w:lineRule="auto"/>
      </w:pPr>
      <w:r>
        <w:separator/>
      </w:r>
    </w:p>
  </w:endnote>
  <w:endnote w:type="continuationSeparator" w:id="0">
    <w:p w:rsidR="00C87CD4" w:rsidRDefault="00C87CD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D4" w:rsidRDefault="00C87CD4" w:rsidP="004C45B6">
      <w:pPr>
        <w:spacing w:after="0" w:line="240" w:lineRule="auto"/>
      </w:pPr>
      <w:r>
        <w:separator/>
      </w:r>
    </w:p>
  </w:footnote>
  <w:footnote w:type="continuationSeparator" w:id="0">
    <w:p w:rsidR="00C87CD4" w:rsidRDefault="00C87CD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46345"/>
    <w:rsid w:val="00060D22"/>
    <w:rsid w:val="00066F8B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A532C"/>
    <w:rsid w:val="004C45B6"/>
    <w:rsid w:val="004E2622"/>
    <w:rsid w:val="004F49FC"/>
    <w:rsid w:val="00514F4A"/>
    <w:rsid w:val="00585D57"/>
    <w:rsid w:val="005E4C88"/>
    <w:rsid w:val="00667FD5"/>
    <w:rsid w:val="006C4ED5"/>
    <w:rsid w:val="006C5753"/>
    <w:rsid w:val="00705FA6"/>
    <w:rsid w:val="00707EBF"/>
    <w:rsid w:val="0071495A"/>
    <w:rsid w:val="00730C11"/>
    <w:rsid w:val="00741F87"/>
    <w:rsid w:val="00775D87"/>
    <w:rsid w:val="007C5081"/>
    <w:rsid w:val="00831E14"/>
    <w:rsid w:val="00900ED0"/>
    <w:rsid w:val="009246F8"/>
    <w:rsid w:val="00934F0C"/>
    <w:rsid w:val="0098046A"/>
    <w:rsid w:val="0099475D"/>
    <w:rsid w:val="00996161"/>
    <w:rsid w:val="009A6372"/>
    <w:rsid w:val="00A25541"/>
    <w:rsid w:val="00A32848"/>
    <w:rsid w:val="00A7433E"/>
    <w:rsid w:val="00AB7549"/>
    <w:rsid w:val="00AC785B"/>
    <w:rsid w:val="00AD407A"/>
    <w:rsid w:val="00B10818"/>
    <w:rsid w:val="00B3670B"/>
    <w:rsid w:val="00BA74A0"/>
    <w:rsid w:val="00BB7168"/>
    <w:rsid w:val="00BC2A63"/>
    <w:rsid w:val="00BF794A"/>
    <w:rsid w:val="00C0316C"/>
    <w:rsid w:val="00C61293"/>
    <w:rsid w:val="00C64D29"/>
    <w:rsid w:val="00C87CD4"/>
    <w:rsid w:val="00C93A0A"/>
    <w:rsid w:val="00CB0AEA"/>
    <w:rsid w:val="00CF543A"/>
    <w:rsid w:val="00D64B8B"/>
    <w:rsid w:val="00D82AEB"/>
    <w:rsid w:val="00DB6634"/>
    <w:rsid w:val="00DD2C44"/>
    <w:rsid w:val="00DF294F"/>
    <w:rsid w:val="00E85D9E"/>
    <w:rsid w:val="00E90FE1"/>
    <w:rsid w:val="00EE5143"/>
    <w:rsid w:val="00EF1654"/>
    <w:rsid w:val="00F702A8"/>
    <w:rsid w:val="00F836E5"/>
    <w:rsid w:val="00F97920"/>
    <w:rsid w:val="00FA4B70"/>
    <w:rsid w:val="00FD7478"/>
    <w:rsid w:val="00FE32E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41F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41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3</cp:revision>
  <cp:lastPrinted>2015-09-02T08:37:00Z</cp:lastPrinted>
  <dcterms:created xsi:type="dcterms:W3CDTF">2017-06-05T11:06:00Z</dcterms:created>
  <dcterms:modified xsi:type="dcterms:W3CDTF">2017-06-06T10:53:00Z</dcterms:modified>
</cp:coreProperties>
</file>