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11"/>
        <w:gridCol w:w="40"/>
        <w:gridCol w:w="650"/>
        <w:gridCol w:w="164"/>
        <w:gridCol w:w="395"/>
        <w:gridCol w:w="119"/>
        <w:gridCol w:w="351"/>
        <w:gridCol w:w="328"/>
        <w:gridCol w:w="538"/>
        <w:gridCol w:w="170"/>
        <w:gridCol w:w="12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33AC7052" wp14:editId="795DC92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9"/>
            <w:tcBorders>
              <w:top w:val="nil"/>
            </w:tcBorders>
          </w:tcPr>
          <w:p w:rsidR="00252416" w:rsidRPr="004F0F59" w:rsidRDefault="00B42B6B">
            <w:pPr>
              <w:rPr>
                <w:b/>
              </w:rPr>
            </w:pPr>
            <w:r>
              <w:rPr>
                <w:b/>
              </w:rPr>
              <w:t>Edukace u dialyzovaných pacientů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9"/>
          </w:tcPr>
          <w:p w:rsidR="00D64B8B" w:rsidRPr="004F0F59" w:rsidRDefault="005E6C61" w:rsidP="00A41B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Tereza Michalcová </w:t>
            </w:r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9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9"/>
          </w:tcPr>
          <w:p w:rsidR="00D64B8B" w:rsidRPr="005D079A" w:rsidRDefault="00317B04">
            <w:r>
              <w:t>Všeobecná sestra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9"/>
          </w:tcPr>
          <w:p w:rsidR="009246F8" w:rsidRPr="005D079A" w:rsidRDefault="00D70DEE">
            <w:r>
              <w:t>Prezenční</w:t>
            </w:r>
            <w:bookmarkStart w:id="0" w:name="_GoBack"/>
            <w:bookmarkEnd w:id="0"/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7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587CC8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4"/>
          </w:tcPr>
          <w:p w:rsidR="005D079A" w:rsidRPr="00147297" w:rsidRDefault="005D079A" w:rsidP="00137E20">
            <w:pPr>
              <w:rPr>
                <w:b/>
              </w:rPr>
            </w:pPr>
            <w:r w:rsidRPr="00147297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147297" w:rsidRDefault="005D079A" w:rsidP="00137E20">
            <w:r w:rsidRPr="00147297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87CC8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147297" w:rsidRDefault="005D079A" w:rsidP="00137E20">
            <w:pPr>
              <w:rPr>
                <w:b/>
              </w:rPr>
            </w:pPr>
            <w:r w:rsidRPr="00147297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87CC8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4"/>
          </w:tcPr>
          <w:p w:rsidR="005D079A" w:rsidRPr="00147297" w:rsidRDefault="005D079A" w:rsidP="00137E20">
            <w:pPr>
              <w:rPr>
                <w:b/>
              </w:rPr>
            </w:pPr>
            <w:r w:rsidRPr="00147297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87CC8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4"/>
          </w:tcPr>
          <w:p w:rsidR="005D079A" w:rsidRPr="00147297" w:rsidRDefault="005D079A" w:rsidP="00137E20">
            <w:pPr>
              <w:rPr>
                <w:b/>
              </w:rPr>
            </w:pPr>
            <w:r w:rsidRPr="00147297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587CC8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4" w:type="dxa"/>
            <w:gridSpan w:val="15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587CC8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4"/>
          </w:tcPr>
          <w:p w:rsidR="005D079A" w:rsidRPr="007B783E" w:rsidRDefault="005D079A" w:rsidP="00137E20">
            <w:r w:rsidRPr="007B783E">
              <w:t>A</w:t>
            </w:r>
          </w:p>
        </w:tc>
        <w:tc>
          <w:tcPr>
            <w:tcW w:w="650" w:type="dxa"/>
          </w:tcPr>
          <w:p w:rsidR="005D079A" w:rsidRPr="007B783E" w:rsidRDefault="005D079A" w:rsidP="00137E20">
            <w:pPr>
              <w:rPr>
                <w:b/>
              </w:rPr>
            </w:pPr>
            <w:r w:rsidRPr="007B783E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87CC8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147297" w:rsidRDefault="005D079A" w:rsidP="00137E20">
            <w:pPr>
              <w:rPr>
                <w:b/>
              </w:rPr>
            </w:pPr>
            <w:r w:rsidRPr="00147297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87CC8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147297" w:rsidRDefault="005D079A" w:rsidP="00137E20">
            <w:pPr>
              <w:rPr>
                <w:b/>
              </w:rPr>
            </w:pPr>
            <w:r w:rsidRPr="00147297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87CC8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147297" w:rsidRDefault="005D079A" w:rsidP="00137E20">
            <w:pPr>
              <w:rPr>
                <w:b/>
              </w:rPr>
            </w:pPr>
            <w:r w:rsidRPr="00147297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87CC8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4"/>
          </w:tcPr>
          <w:p w:rsidR="005D079A" w:rsidRPr="00147297" w:rsidRDefault="005D079A" w:rsidP="00137E20">
            <w:pPr>
              <w:rPr>
                <w:b/>
              </w:rPr>
            </w:pPr>
            <w:r w:rsidRPr="00147297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587CC8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4" w:type="dxa"/>
            <w:gridSpan w:val="15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587CC8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4"/>
          </w:tcPr>
          <w:p w:rsidR="005D079A" w:rsidRPr="00147297" w:rsidRDefault="005D079A" w:rsidP="00137E20">
            <w:pPr>
              <w:rPr>
                <w:b/>
              </w:rPr>
            </w:pPr>
            <w:r w:rsidRPr="00147297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87CC8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4"/>
          </w:tcPr>
          <w:p w:rsidR="005D079A" w:rsidRPr="00147297" w:rsidRDefault="005D079A" w:rsidP="00137E20">
            <w:pPr>
              <w:rPr>
                <w:b/>
              </w:rPr>
            </w:pPr>
            <w:r w:rsidRPr="00147297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87CC8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4"/>
          </w:tcPr>
          <w:p w:rsidR="005D079A" w:rsidRPr="00147297" w:rsidRDefault="005D079A" w:rsidP="00137E20">
            <w:pPr>
              <w:rPr>
                <w:b/>
              </w:rPr>
            </w:pPr>
            <w:r w:rsidRPr="00147297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87CC8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4"/>
          </w:tcPr>
          <w:p w:rsidR="005D079A" w:rsidRPr="00147297" w:rsidRDefault="005D079A" w:rsidP="00137E20">
            <w:pPr>
              <w:rPr>
                <w:b/>
              </w:rPr>
            </w:pPr>
            <w:r w:rsidRPr="00147297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87CC8">
        <w:tc>
          <w:tcPr>
            <w:tcW w:w="4923" w:type="dxa"/>
            <w:gridSpan w:val="7"/>
          </w:tcPr>
          <w:p w:rsidR="005D079A" w:rsidRPr="003D62FE" w:rsidRDefault="005D079A" w:rsidP="00137E20">
            <w:r w:rsidRPr="003D62FE">
              <w:t>Kvalita sumarizace informací v kapitole Závěr</w:t>
            </w:r>
          </w:p>
        </w:tc>
        <w:tc>
          <w:tcPr>
            <w:tcW w:w="730" w:type="dxa"/>
            <w:gridSpan w:val="4"/>
          </w:tcPr>
          <w:p w:rsidR="005D079A" w:rsidRPr="003D62FE" w:rsidRDefault="005D079A" w:rsidP="00137E20">
            <w:r w:rsidRPr="003D62FE">
              <w:t>A</w:t>
            </w:r>
          </w:p>
        </w:tc>
        <w:tc>
          <w:tcPr>
            <w:tcW w:w="650" w:type="dxa"/>
          </w:tcPr>
          <w:p w:rsidR="005D079A" w:rsidRPr="003D62FE" w:rsidRDefault="005D079A" w:rsidP="00137E20">
            <w:pPr>
              <w:rPr>
                <w:b/>
              </w:rPr>
            </w:pPr>
            <w:r w:rsidRPr="003D62FE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3D62FE" w:rsidRDefault="005D079A" w:rsidP="00137E20">
            <w:r w:rsidRPr="003D62FE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87CC8" w:rsidTr="004934D7">
        <w:tc>
          <w:tcPr>
            <w:tcW w:w="4923" w:type="dxa"/>
            <w:gridSpan w:val="7"/>
          </w:tcPr>
          <w:p w:rsidR="00587CC8" w:rsidRDefault="00587CC8" w:rsidP="00587CC8">
            <w:pPr>
              <w:jc w:val="both"/>
            </w:pPr>
            <w:r>
              <w:t>Přílohy</w:t>
            </w:r>
          </w:p>
        </w:tc>
        <w:tc>
          <w:tcPr>
            <w:tcW w:w="4154" w:type="dxa"/>
            <w:gridSpan w:val="15"/>
          </w:tcPr>
          <w:p w:rsidR="00587CC8" w:rsidRDefault="00DA29DB" w:rsidP="00587CC8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C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C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87CC8">
              <w:t xml:space="preserve"> přiloženy</w:t>
            </w:r>
          </w:p>
        </w:tc>
      </w:tr>
      <w:tr w:rsidR="00587CC8" w:rsidRPr="00FA4B70" w:rsidTr="00587CC8">
        <w:tc>
          <w:tcPr>
            <w:tcW w:w="4923" w:type="dxa"/>
            <w:gridSpan w:val="7"/>
          </w:tcPr>
          <w:p w:rsidR="00587CC8" w:rsidRPr="00FA4B70" w:rsidRDefault="00587CC8" w:rsidP="00587CC8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4" w:type="dxa"/>
            <w:gridSpan w:val="15"/>
          </w:tcPr>
          <w:p w:rsidR="00587CC8" w:rsidRPr="006B6FC4" w:rsidRDefault="00587CC8" w:rsidP="00587CC8">
            <w:pPr>
              <w:rPr>
                <w:i/>
              </w:rPr>
            </w:pPr>
          </w:p>
        </w:tc>
      </w:tr>
      <w:tr w:rsidR="00587CC8" w:rsidTr="00587CC8">
        <w:tc>
          <w:tcPr>
            <w:tcW w:w="4923" w:type="dxa"/>
            <w:gridSpan w:val="7"/>
          </w:tcPr>
          <w:p w:rsidR="00587CC8" w:rsidRDefault="00587CC8" w:rsidP="00587CC8">
            <w:r>
              <w:t>Citace a odkazy na zdroje (podle stanovených pokynů)</w:t>
            </w:r>
          </w:p>
        </w:tc>
        <w:tc>
          <w:tcPr>
            <w:tcW w:w="730" w:type="dxa"/>
            <w:gridSpan w:val="4"/>
          </w:tcPr>
          <w:p w:rsidR="00587CC8" w:rsidRPr="00147297" w:rsidRDefault="00587CC8" w:rsidP="00587CC8">
            <w:pPr>
              <w:rPr>
                <w:b/>
              </w:rPr>
            </w:pPr>
            <w:r w:rsidRPr="00147297">
              <w:rPr>
                <w:b/>
              </w:rPr>
              <w:t>A</w:t>
            </w:r>
          </w:p>
        </w:tc>
        <w:tc>
          <w:tcPr>
            <w:tcW w:w="650" w:type="dxa"/>
          </w:tcPr>
          <w:p w:rsidR="00587CC8" w:rsidRPr="006B6FC4" w:rsidRDefault="00587CC8" w:rsidP="00587CC8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87CC8" w:rsidRPr="006B6FC4" w:rsidRDefault="00587CC8" w:rsidP="00587CC8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87CC8" w:rsidRPr="006B6FC4" w:rsidRDefault="00587CC8" w:rsidP="00587CC8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87CC8" w:rsidRPr="006B6FC4" w:rsidRDefault="00587CC8" w:rsidP="00587CC8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87CC8" w:rsidRPr="006B6FC4" w:rsidRDefault="00587CC8" w:rsidP="00587CC8">
            <w:r w:rsidRPr="006B6FC4">
              <w:t>F</w:t>
            </w:r>
          </w:p>
        </w:tc>
      </w:tr>
      <w:tr w:rsidR="00587CC8" w:rsidTr="00587CC8">
        <w:tc>
          <w:tcPr>
            <w:tcW w:w="4923" w:type="dxa"/>
            <w:gridSpan w:val="7"/>
          </w:tcPr>
          <w:p w:rsidR="00587CC8" w:rsidRDefault="00587CC8" w:rsidP="00587CC8">
            <w:r>
              <w:t>Přehlednost a členění práce</w:t>
            </w:r>
          </w:p>
        </w:tc>
        <w:tc>
          <w:tcPr>
            <w:tcW w:w="730" w:type="dxa"/>
            <w:gridSpan w:val="4"/>
          </w:tcPr>
          <w:p w:rsidR="00587CC8" w:rsidRPr="00415C8C" w:rsidRDefault="00587CC8" w:rsidP="00587CC8">
            <w:pPr>
              <w:rPr>
                <w:b/>
              </w:rPr>
            </w:pPr>
            <w:r w:rsidRPr="00415C8C">
              <w:rPr>
                <w:b/>
              </w:rPr>
              <w:t>A</w:t>
            </w:r>
          </w:p>
        </w:tc>
        <w:tc>
          <w:tcPr>
            <w:tcW w:w="650" w:type="dxa"/>
          </w:tcPr>
          <w:p w:rsidR="00587CC8" w:rsidRPr="006B6FC4" w:rsidRDefault="00587CC8" w:rsidP="00587CC8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87CC8" w:rsidRPr="006B6FC4" w:rsidRDefault="00587CC8" w:rsidP="00587CC8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87CC8" w:rsidRPr="006B6FC4" w:rsidRDefault="00587CC8" w:rsidP="00587CC8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87CC8" w:rsidRPr="006B6FC4" w:rsidRDefault="00587CC8" w:rsidP="00587CC8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87CC8" w:rsidRPr="006B6FC4" w:rsidRDefault="00587CC8" w:rsidP="00587CC8">
            <w:r w:rsidRPr="006B6FC4">
              <w:t>F</w:t>
            </w:r>
          </w:p>
        </w:tc>
      </w:tr>
      <w:tr w:rsidR="00587CC8" w:rsidTr="00587CC8">
        <w:tc>
          <w:tcPr>
            <w:tcW w:w="4923" w:type="dxa"/>
            <w:gridSpan w:val="7"/>
          </w:tcPr>
          <w:p w:rsidR="00587CC8" w:rsidRDefault="00587CC8" w:rsidP="00587CC8">
            <w:r>
              <w:t>Jazyková a stylistická úroveň práce</w:t>
            </w:r>
          </w:p>
        </w:tc>
        <w:tc>
          <w:tcPr>
            <w:tcW w:w="730" w:type="dxa"/>
            <w:gridSpan w:val="4"/>
          </w:tcPr>
          <w:p w:rsidR="00587CC8" w:rsidRPr="006B6FC4" w:rsidRDefault="00587CC8" w:rsidP="00587CC8">
            <w:r w:rsidRPr="006B6FC4">
              <w:t>A</w:t>
            </w:r>
          </w:p>
        </w:tc>
        <w:tc>
          <w:tcPr>
            <w:tcW w:w="650" w:type="dxa"/>
          </w:tcPr>
          <w:p w:rsidR="00587CC8" w:rsidRPr="00147297" w:rsidRDefault="00587CC8" w:rsidP="00587CC8">
            <w:pPr>
              <w:rPr>
                <w:b/>
              </w:rPr>
            </w:pPr>
            <w:r w:rsidRPr="00147297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87CC8" w:rsidRPr="006B6FC4" w:rsidRDefault="00587CC8" w:rsidP="00587CC8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87CC8" w:rsidRPr="006B6FC4" w:rsidRDefault="00587CC8" w:rsidP="00587CC8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87CC8" w:rsidRPr="006B6FC4" w:rsidRDefault="00587CC8" w:rsidP="00587CC8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87CC8" w:rsidRPr="006B6FC4" w:rsidRDefault="00587CC8" w:rsidP="00587CC8">
            <w:r w:rsidRPr="006B6FC4">
              <w:t>F</w:t>
            </w:r>
          </w:p>
        </w:tc>
      </w:tr>
      <w:tr w:rsidR="00587CC8" w:rsidTr="00587CC8">
        <w:tc>
          <w:tcPr>
            <w:tcW w:w="4923" w:type="dxa"/>
            <w:gridSpan w:val="7"/>
          </w:tcPr>
          <w:p w:rsidR="00587CC8" w:rsidRDefault="00587CC8" w:rsidP="00587CC8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4"/>
          </w:tcPr>
          <w:p w:rsidR="00587CC8" w:rsidRPr="00147297" w:rsidRDefault="00587CC8" w:rsidP="00587CC8">
            <w:pPr>
              <w:rPr>
                <w:b/>
              </w:rPr>
            </w:pPr>
            <w:r w:rsidRPr="00147297">
              <w:rPr>
                <w:b/>
              </w:rPr>
              <w:t>A</w:t>
            </w:r>
          </w:p>
        </w:tc>
        <w:tc>
          <w:tcPr>
            <w:tcW w:w="650" w:type="dxa"/>
          </w:tcPr>
          <w:p w:rsidR="00587CC8" w:rsidRPr="006B6FC4" w:rsidRDefault="00587CC8" w:rsidP="00587CC8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87CC8" w:rsidRPr="006B6FC4" w:rsidRDefault="00587CC8" w:rsidP="00587CC8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87CC8" w:rsidRPr="006B6FC4" w:rsidRDefault="00587CC8" w:rsidP="00587CC8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87CC8" w:rsidRPr="006B6FC4" w:rsidRDefault="00587CC8" w:rsidP="00587CC8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87CC8" w:rsidRPr="006B6FC4" w:rsidRDefault="00587CC8" w:rsidP="00587CC8">
            <w:r w:rsidRPr="006B6FC4">
              <w:t>F</w:t>
            </w:r>
          </w:p>
        </w:tc>
      </w:tr>
      <w:tr w:rsidR="00587CC8" w:rsidTr="00587CC8">
        <w:tc>
          <w:tcPr>
            <w:tcW w:w="4923" w:type="dxa"/>
            <w:gridSpan w:val="7"/>
          </w:tcPr>
          <w:p w:rsidR="00587CC8" w:rsidRDefault="00587CC8" w:rsidP="00587CC8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  <w:r>
              <w:t xml:space="preserve">  </w:t>
            </w:r>
          </w:p>
        </w:tc>
        <w:tc>
          <w:tcPr>
            <w:tcW w:w="1380" w:type="dxa"/>
            <w:gridSpan w:val="5"/>
          </w:tcPr>
          <w:p w:rsidR="00587CC8" w:rsidRDefault="00587CC8" w:rsidP="00587CC8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>
              <w:t>dodržen</w:t>
            </w:r>
          </w:p>
        </w:tc>
        <w:tc>
          <w:tcPr>
            <w:tcW w:w="1357" w:type="dxa"/>
            <w:gridSpan w:val="5"/>
          </w:tcPr>
          <w:p w:rsidR="00587CC8" w:rsidRPr="00415C8C" w:rsidRDefault="00587CC8" w:rsidP="00587CC8">
            <w:pPr>
              <w:rPr>
                <w:b/>
              </w:rPr>
            </w:pPr>
            <w:r w:rsidRPr="00415C8C">
              <w:rPr>
                <w:rFonts w:ascii="Arial Narrow" w:hAnsi="Arial Narrow"/>
                <w:b/>
              </w:rPr>
              <w:t xml:space="preserve">X </w:t>
            </w:r>
            <w:r w:rsidRPr="00415C8C">
              <w:rPr>
                <w:b/>
              </w:rPr>
              <w:t>překročen</w:t>
            </w:r>
          </w:p>
        </w:tc>
        <w:tc>
          <w:tcPr>
            <w:tcW w:w="1417" w:type="dxa"/>
            <w:gridSpan w:val="5"/>
          </w:tcPr>
          <w:p w:rsidR="00587CC8" w:rsidRDefault="00587CC8" w:rsidP="00587CC8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587CC8" w:rsidTr="00F216CB">
        <w:tc>
          <w:tcPr>
            <w:tcW w:w="4923" w:type="dxa"/>
            <w:gridSpan w:val="7"/>
          </w:tcPr>
          <w:p w:rsidR="00587CC8" w:rsidRDefault="00587CC8" w:rsidP="00587CC8">
            <w:pPr>
              <w:jc w:val="both"/>
            </w:pPr>
            <w:r>
              <w:t>Spolupráce s vedoucím práce</w:t>
            </w:r>
          </w:p>
        </w:tc>
        <w:tc>
          <w:tcPr>
            <w:tcW w:w="690" w:type="dxa"/>
            <w:gridSpan w:val="3"/>
          </w:tcPr>
          <w:p w:rsidR="00587CC8" w:rsidRPr="00587CC8" w:rsidRDefault="00587CC8" w:rsidP="00587CC8">
            <w:pPr>
              <w:jc w:val="center"/>
              <w:rPr>
                <w:b/>
              </w:rPr>
            </w:pPr>
            <w:r w:rsidRPr="00587CC8">
              <w:rPr>
                <w:b/>
              </w:rPr>
              <w:t>A</w:t>
            </w:r>
          </w:p>
        </w:tc>
        <w:tc>
          <w:tcPr>
            <w:tcW w:w="690" w:type="dxa"/>
            <w:gridSpan w:val="2"/>
          </w:tcPr>
          <w:p w:rsidR="00587CC8" w:rsidRDefault="00587CC8" w:rsidP="00587CC8">
            <w:pPr>
              <w:jc w:val="center"/>
            </w:pPr>
            <w:r>
              <w:t>B</w:t>
            </w:r>
          </w:p>
        </w:tc>
        <w:tc>
          <w:tcPr>
            <w:tcW w:w="678" w:type="dxa"/>
            <w:gridSpan w:val="3"/>
          </w:tcPr>
          <w:p w:rsidR="00587CC8" w:rsidRDefault="00587CC8" w:rsidP="00587CC8">
            <w:pPr>
              <w:jc w:val="center"/>
            </w:pPr>
            <w:r>
              <w:t>C</w:t>
            </w:r>
          </w:p>
        </w:tc>
        <w:tc>
          <w:tcPr>
            <w:tcW w:w="679" w:type="dxa"/>
            <w:gridSpan w:val="2"/>
          </w:tcPr>
          <w:p w:rsidR="00587CC8" w:rsidRDefault="00587CC8" w:rsidP="00587CC8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87CC8" w:rsidRDefault="00587CC8" w:rsidP="00587CC8">
            <w:pPr>
              <w:jc w:val="center"/>
            </w:pPr>
            <w:r>
              <w:t>E</w:t>
            </w:r>
          </w:p>
        </w:tc>
        <w:tc>
          <w:tcPr>
            <w:tcW w:w="709" w:type="dxa"/>
            <w:gridSpan w:val="3"/>
          </w:tcPr>
          <w:p w:rsidR="00587CC8" w:rsidRDefault="00587CC8" w:rsidP="00587CC8">
            <w:pPr>
              <w:jc w:val="center"/>
            </w:pPr>
            <w:r>
              <w:t>F</w:t>
            </w:r>
          </w:p>
        </w:tc>
      </w:tr>
      <w:tr w:rsidR="00587CC8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21"/>
          </w:tcPr>
          <w:p w:rsidR="00587CC8" w:rsidRPr="005D079A" w:rsidRDefault="00587CC8" w:rsidP="00587CC8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587CC8" w:rsidRDefault="00587CC8" w:rsidP="00587CC8">
            <w:r>
              <w:t xml:space="preserve">Bakalářská práce je zpracována pečlivě v Teoretické i Praktické části. V Teoretické části studentka prokazuje hluboké odborné znalosti. Praktická část koresponduje s hlavním cílem práce a dílčími </w:t>
            </w:r>
            <w:r>
              <w:lastRenderedPageBreak/>
              <w:t xml:space="preserve">cíli práce. </w:t>
            </w:r>
          </w:p>
          <w:p w:rsidR="00587CC8" w:rsidRPr="004F0F59" w:rsidRDefault="00587CC8" w:rsidP="00587CC8">
            <w:pPr>
              <w:jc w:val="center"/>
              <w:rPr>
                <w:b/>
              </w:rPr>
            </w:pPr>
            <w:r w:rsidRPr="004F0F59"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587CC8" w:rsidRPr="005D079A" w:rsidTr="005D079A">
        <w:trPr>
          <w:gridAfter w:val="1"/>
          <w:wAfter w:w="15" w:type="dxa"/>
        </w:trPr>
        <w:tc>
          <w:tcPr>
            <w:tcW w:w="9062" w:type="dxa"/>
            <w:gridSpan w:val="21"/>
          </w:tcPr>
          <w:p w:rsidR="00587CC8" w:rsidRDefault="00587CC8" w:rsidP="00587CC8">
            <w:r w:rsidRPr="005D079A">
              <w:lastRenderedPageBreak/>
              <w:t>Otázky k obhajobě:</w:t>
            </w:r>
          </w:p>
          <w:p w:rsidR="00587CC8" w:rsidRDefault="00587CC8" w:rsidP="00587CC8">
            <w:pPr>
              <w:pStyle w:val="Odstavecseseznamem"/>
              <w:numPr>
                <w:ilvl w:val="0"/>
                <w:numId w:val="4"/>
              </w:numPr>
            </w:pPr>
            <w:r>
              <w:t xml:space="preserve">Z analýzy otázky č. </w:t>
            </w:r>
            <w:proofErr w:type="gramStart"/>
            <w:r>
              <w:t>14  (s.</w:t>
            </w:r>
            <w:proofErr w:type="gramEnd"/>
            <w:r>
              <w:t xml:space="preserve"> 64 rkp. </w:t>
            </w:r>
            <w:proofErr w:type="spellStart"/>
            <w:r>
              <w:t>bc.p</w:t>
            </w:r>
            <w:proofErr w:type="spellEnd"/>
            <w:r>
              <w:t>.) vyplývá, že převažuje tradiční forma edukace, tj. letáky, brožury (69%), jen pouze 9 % respondentů uvádí videozáznam. To je dle mého názoru poměrně málo, jak byste to vysvětlila. 10 % respondentů uvádí internetové stránky, jaké stránky – prosím, specifikujte.</w:t>
            </w:r>
          </w:p>
          <w:p w:rsidR="00587CC8" w:rsidRDefault="00587CC8" w:rsidP="00587CC8">
            <w:pPr>
              <w:pStyle w:val="Odstavecseseznamem"/>
              <w:numPr>
                <w:ilvl w:val="0"/>
                <w:numId w:val="4"/>
              </w:numPr>
            </w:pPr>
            <w:r>
              <w:t>Z analýzy otázky č. 17 vyplývá, že 52 % respondentů hledá informace na internetu. To mi nekoresponduje s analýzou otázky č. 14. Můžete to, prosím, vysvětlit.</w:t>
            </w:r>
          </w:p>
          <w:p w:rsidR="00587CC8" w:rsidRPr="005D079A" w:rsidRDefault="00587CC8" w:rsidP="00587CC8"/>
        </w:tc>
      </w:tr>
      <w:tr w:rsidR="00587CC8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587CC8" w:rsidRPr="005D079A" w:rsidRDefault="00587CC8" w:rsidP="00587CC8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587CC8" w:rsidRPr="006B6FC4" w:rsidRDefault="00587CC8" w:rsidP="00587CC8">
            <w:pPr>
              <w:rPr>
                <w:sz w:val="20"/>
                <w:szCs w:val="20"/>
              </w:rPr>
            </w:pPr>
            <w:r w:rsidRPr="006B6FC4">
              <w:t xml:space="preserve">X </w:t>
            </w:r>
            <w:r w:rsidRPr="006B6FC4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587CC8" w:rsidRPr="006B6FC4" w:rsidRDefault="00587CC8" w:rsidP="00587CC8">
            <w:pPr>
              <w:rPr>
                <w:sz w:val="20"/>
                <w:szCs w:val="20"/>
              </w:rPr>
            </w:pPr>
            <w:r w:rsidRPr="006B6FC4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587CC8" w:rsidRPr="00113AFC" w:rsidRDefault="00587CC8" w:rsidP="00587CC8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 w:rsidRPr="00113AFC">
              <w:rPr>
                <w:b/>
                <w:sz w:val="24"/>
                <w:szCs w:val="24"/>
                <w:u w:val="single"/>
              </w:rPr>
              <w:t>X A</w:t>
            </w:r>
          </w:p>
        </w:tc>
        <w:tc>
          <w:tcPr>
            <w:tcW w:w="865" w:type="dxa"/>
            <w:gridSpan w:val="4"/>
          </w:tcPr>
          <w:p w:rsidR="00587CC8" w:rsidRPr="00113AFC" w:rsidRDefault="00587CC8" w:rsidP="00587CC8">
            <w:pPr>
              <w:rPr>
                <w:color w:val="FF0000"/>
              </w:rPr>
            </w:pPr>
            <w:r w:rsidRPr="00113AFC">
              <w:sym w:font="Wingdings" w:char="006F"/>
            </w:r>
            <w:r w:rsidRPr="00113AFC">
              <w:t xml:space="preserve"> B</w:t>
            </w:r>
          </w:p>
        </w:tc>
        <w:tc>
          <w:tcPr>
            <w:tcW w:w="865" w:type="dxa"/>
            <w:gridSpan w:val="3"/>
          </w:tcPr>
          <w:p w:rsidR="00587CC8" w:rsidRPr="006B6FC4" w:rsidRDefault="00587CC8" w:rsidP="00587CC8">
            <w:r w:rsidRPr="006B6FC4">
              <w:sym w:font="Wingdings" w:char="006F"/>
            </w:r>
            <w:r w:rsidRPr="006B6FC4">
              <w:t xml:space="preserve"> C</w:t>
            </w:r>
          </w:p>
        </w:tc>
        <w:tc>
          <w:tcPr>
            <w:tcW w:w="866" w:type="dxa"/>
            <w:gridSpan w:val="2"/>
          </w:tcPr>
          <w:p w:rsidR="00587CC8" w:rsidRPr="006B6FC4" w:rsidRDefault="00587CC8" w:rsidP="00587CC8">
            <w:r w:rsidRPr="006B6FC4">
              <w:sym w:font="Wingdings" w:char="006F"/>
            </w:r>
            <w:r w:rsidRPr="006B6FC4">
              <w:t xml:space="preserve"> D</w:t>
            </w:r>
          </w:p>
        </w:tc>
        <w:tc>
          <w:tcPr>
            <w:tcW w:w="864" w:type="dxa"/>
            <w:gridSpan w:val="3"/>
          </w:tcPr>
          <w:p w:rsidR="00587CC8" w:rsidRPr="006B6FC4" w:rsidRDefault="00587CC8" w:rsidP="00587CC8">
            <w:r w:rsidRPr="006B6FC4">
              <w:sym w:font="Wingdings" w:char="006F"/>
            </w:r>
            <w:r w:rsidRPr="006B6FC4">
              <w:t xml:space="preserve"> E</w:t>
            </w:r>
          </w:p>
        </w:tc>
      </w:tr>
      <w:tr w:rsidR="00587CC8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587CC8" w:rsidRPr="005D079A" w:rsidRDefault="00587CC8" w:rsidP="00587CC8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587CC8" w:rsidRPr="006B6FC4" w:rsidRDefault="00587CC8" w:rsidP="00587CC8">
            <w:pPr>
              <w:rPr>
                <w:sz w:val="20"/>
                <w:szCs w:val="20"/>
              </w:rPr>
            </w:pPr>
            <w:r w:rsidRPr="006B6FC4">
              <w:sym w:font="Wingdings" w:char="006F"/>
            </w:r>
            <w:r w:rsidRPr="006B6FC4">
              <w:t xml:space="preserve"> </w:t>
            </w:r>
            <w:r w:rsidRPr="006B6FC4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8"/>
          </w:tcPr>
          <w:p w:rsidR="00587CC8" w:rsidRPr="006B6FC4" w:rsidRDefault="00587CC8" w:rsidP="00587CC8">
            <w:r w:rsidRPr="006B6FC4">
              <w:t>stručné odůvodnění v případě nedoporučení k obhajobě:</w:t>
            </w:r>
          </w:p>
          <w:p w:rsidR="00587CC8" w:rsidRPr="006B6FC4" w:rsidRDefault="00587CC8" w:rsidP="00587CC8">
            <w:r w:rsidRPr="006B6FC4">
              <w:sym w:font="Wingdings" w:char="006F"/>
            </w:r>
            <w:r w:rsidRPr="006B6FC4">
              <w:t xml:space="preserve"> F</w:t>
            </w:r>
          </w:p>
        </w:tc>
      </w:tr>
      <w:tr w:rsidR="00587CC8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587CC8" w:rsidRPr="005D079A" w:rsidRDefault="00587CC8" w:rsidP="00587CC8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3"/>
          </w:tcPr>
          <w:p w:rsidR="00587CC8" w:rsidRPr="005D079A" w:rsidRDefault="00587CC8" w:rsidP="00587CC8">
            <w:r w:rsidRPr="00316362">
              <w:rPr>
                <w:b/>
              </w:rPr>
              <w:t xml:space="preserve">negativním </w:t>
            </w:r>
          </w:p>
        </w:tc>
      </w:tr>
      <w:tr w:rsidR="00587CC8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44510F" w:rsidRDefault="00587CC8" w:rsidP="0044510F">
            <w:r w:rsidRPr="005D079A">
              <w:t>Datum:</w:t>
            </w:r>
            <w:r>
              <w:t xml:space="preserve"> </w:t>
            </w:r>
          </w:p>
          <w:p w:rsidR="00587CC8" w:rsidRPr="005D079A" w:rsidRDefault="0044510F" w:rsidP="0044510F">
            <w:r>
              <w:t>24. 5. 2017</w:t>
            </w:r>
            <w:r w:rsidR="00587CC8">
              <w:t xml:space="preserve">  </w:t>
            </w:r>
          </w:p>
        </w:tc>
        <w:tc>
          <w:tcPr>
            <w:tcW w:w="4479" w:type="dxa"/>
            <w:gridSpan w:val="16"/>
          </w:tcPr>
          <w:p w:rsidR="00587CC8" w:rsidRDefault="00587CC8" w:rsidP="00587CC8"/>
          <w:p w:rsidR="00587CC8" w:rsidRPr="005D079A" w:rsidRDefault="00587CC8" w:rsidP="00587CC8">
            <w:r w:rsidRPr="005D079A">
              <w:t>Podpis:</w:t>
            </w:r>
            <w:r>
              <w:t xml:space="preserve"> doc. PhDr. Jana Kutnohorská, CSc., v. r.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9DB" w:rsidRDefault="00DA29DB" w:rsidP="004C45B6">
      <w:pPr>
        <w:spacing w:after="0" w:line="240" w:lineRule="auto"/>
      </w:pPr>
      <w:r>
        <w:separator/>
      </w:r>
    </w:p>
  </w:endnote>
  <w:endnote w:type="continuationSeparator" w:id="0">
    <w:p w:rsidR="00DA29DB" w:rsidRDefault="00DA29D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 w:rsidP="004C45B6">
    <w:r>
      <w:t>Návrh vypracovala PhDr. Pavla Kudlová, PhD., 2015</w:t>
    </w:r>
  </w:p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9DB" w:rsidRDefault="00DA29DB" w:rsidP="004C45B6">
      <w:pPr>
        <w:spacing w:after="0" w:line="240" w:lineRule="auto"/>
      </w:pPr>
      <w:r>
        <w:separator/>
      </w:r>
    </w:p>
  </w:footnote>
  <w:footnote w:type="continuationSeparator" w:id="0">
    <w:p w:rsidR="00DA29DB" w:rsidRDefault="00DA29DB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DB7"/>
    <w:multiLevelType w:val="hybridMultilevel"/>
    <w:tmpl w:val="0E1CB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A09AE"/>
    <w:multiLevelType w:val="hybridMultilevel"/>
    <w:tmpl w:val="10D06750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725F7"/>
    <w:rsid w:val="00087CFC"/>
    <w:rsid w:val="000905F0"/>
    <w:rsid w:val="001034DD"/>
    <w:rsid w:val="00103E80"/>
    <w:rsid w:val="00113AFC"/>
    <w:rsid w:val="00127679"/>
    <w:rsid w:val="00137E3E"/>
    <w:rsid w:val="0014301A"/>
    <w:rsid w:val="00147297"/>
    <w:rsid w:val="00153ABC"/>
    <w:rsid w:val="001B148C"/>
    <w:rsid w:val="002031B0"/>
    <w:rsid w:val="002202E0"/>
    <w:rsid w:val="00252416"/>
    <w:rsid w:val="00270937"/>
    <w:rsid w:val="00274165"/>
    <w:rsid w:val="002A558B"/>
    <w:rsid w:val="002A7C9E"/>
    <w:rsid w:val="002F2DE5"/>
    <w:rsid w:val="002F2FC8"/>
    <w:rsid w:val="00316362"/>
    <w:rsid w:val="00317B04"/>
    <w:rsid w:val="00332E2B"/>
    <w:rsid w:val="00384E64"/>
    <w:rsid w:val="003925D9"/>
    <w:rsid w:val="003D62FE"/>
    <w:rsid w:val="00415C8C"/>
    <w:rsid w:val="0044510F"/>
    <w:rsid w:val="00446C50"/>
    <w:rsid w:val="00451FDE"/>
    <w:rsid w:val="0047082F"/>
    <w:rsid w:val="004732B8"/>
    <w:rsid w:val="00487D8D"/>
    <w:rsid w:val="00493171"/>
    <w:rsid w:val="004A0CFD"/>
    <w:rsid w:val="004C23A2"/>
    <w:rsid w:val="004C45B6"/>
    <w:rsid w:val="004D114B"/>
    <w:rsid w:val="004E2622"/>
    <w:rsid w:val="004F0F59"/>
    <w:rsid w:val="00514F4A"/>
    <w:rsid w:val="00520450"/>
    <w:rsid w:val="00560FD5"/>
    <w:rsid w:val="00585D57"/>
    <w:rsid w:val="00587CC8"/>
    <w:rsid w:val="005D079A"/>
    <w:rsid w:val="005E4C88"/>
    <w:rsid w:val="005E6C61"/>
    <w:rsid w:val="006026F1"/>
    <w:rsid w:val="00623491"/>
    <w:rsid w:val="00667FD5"/>
    <w:rsid w:val="006B6FC4"/>
    <w:rsid w:val="00705FA6"/>
    <w:rsid w:val="00707EBF"/>
    <w:rsid w:val="0071495A"/>
    <w:rsid w:val="00730C11"/>
    <w:rsid w:val="00736754"/>
    <w:rsid w:val="007B783E"/>
    <w:rsid w:val="00852AA0"/>
    <w:rsid w:val="008C12F7"/>
    <w:rsid w:val="009246F8"/>
    <w:rsid w:val="0098046A"/>
    <w:rsid w:val="0099475D"/>
    <w:rsid w:val="00996161"/>
    <w:rsid w:val="009C3C70"/>
    <w:rsid w:val="00A32848"/>
    <w:rsid w:val="00A41B2F"/>
    <w:rsid w:val="00A579F2"/>
    <w:rsid w:val="00AB7549"/>
    <w:rsid w:val="00AC3E8D"/>
    <w:rsid w:val="00AC68AC"/>
    <w:rsid w:val="00AC785B"/>
    <w:rsid w:val="00B24FCA"/>
    <w:rsid w:val="00B42B6B"/>
    <w:rsid w:val="00BA74A0"/>
    <w:rsid w:val="00BC2A63"/>
    <w:rsid w:val="00BC7AAD"/>
    <w:rsid w:val="00BF794A"/>
    <w:rsid w:val="00C0316C"/>
    <w:rsid w:val="00C46193"/>
    <w:rsid w:val="00C56D0F"/>
    <w:rsid w:val="00C61293"/>
    <w:rsid w:val="00C64D29"/>
    <w:rsid w:val="00C77A53"/>
    <w:rsid w:val="00D314DA"/>
    <w:rsid w:val="00D64B8B"/>
    <w:rsid w:val="00D70DEE"/>
    <w:rsid w:val="00D82AEB"/>
    <w:rsid w:val="00DA29DB"/>
    <w:rsid w:val="00DB6634"/>
    <w:rsid w:val="00E05AE0"/>
    <w:rsid w:val="00E201C3"/>
    <w:rsid w:val="00E67C59"/>
    <w:rsid w:val="00EA0A15"/>
    <w:rsid w:val="00F836E5"/>
    <w:rsid w:val="00F97920"/>
    <w:rsid w:val="00FA4B70"/>
    <w:rsid w:val="00F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CFD24-8628-442C-B31D-6D2235A2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20</cp:revision>
  <cp:lastPrinted>2017-05-16T12:20:00Z</cp:lastPrinted>
  <dcterms:created xsi:type="dcterms:W3CDTF">2017-03-30T11:23:00Z</dcterms:created>
  <dcterms:modified xsi:type="dcterms:W3CDTF">2017-05-30T06:59:00Z</dcterms:modified>
</cp:coreProperties>
</file>