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731BAD">
        <w:fldChar w:fldCharType="separate"/>
      </w:r>
      <w:r w:rsidR="001C1C93">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56968">
        <w:rPr>
          <w:b/>
          <w:i/>
          <w:sz w:val="22"/>
          <w:szCs w:val="22"/>
        </w:rPr>
        <w:t>Bc. Markéta Kosíková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731BAD">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56968">
        <w:rPr>
          <w:b/>
          <w:i/>
          <w:sz w:val="22"/>
          <w:szCs w:val="22"/>
        </w:rPr>
        <w:t>PhDr. Jaroslav Sedlák</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56968">
        <w:rPr>
          <w:b/>
          <w:i/>
          <w:sz w:val="22"/>
          <w:szCs w:val="22"/>
        </w:rPr>
        <w:t>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656968">
        <w:rPr>
          <w:b/>
          <w:i/>
          <w:sz w:val="22"/>
          <w:szCs w:val="22"/>
        </w:rPr>
        <w:t>Projekt recruitmentu prostřednictvím sociálních sítí ve vybrané výrobní společnosti</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1BAD">
              <w:rPr>
                <w:b/>
                <w:snapToGrid w:val="0"/>
                <w:color w:val="000000"/>
              </w:rPr>
            </w:r>
            <w:r w:rsidR="00731BAD">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1BAD">
              <w:rPr>
                <w:b/>
                <w:snapToGrid w:val="0"/>
                <w:color w:val="000000"/>
              </w:rPr>
            </w:r>
            <w:r w:rsidR="00731BA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1BAD">
              <w:rPr>
                <w:b/>
                <w:snapToGrid w:val="0"/>
                <w:color w:val="000000"/>
              </w:rPr>
            </w:r>
            <w:r w:rsidR="00731BA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1BAD">
              <w:rPr>
                <w:b/>
                <w:snapToGrid w:val="0"/>
                <w:color w:val="000000"/>
              </w:rPr>
            </w:r>
            <w:r w:rsidR="00731BA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1BAD">
              <w:rPr>
                <w:b/>
                <w:snapToGrid w:val="0"/>
                <w:color w:val="000000"/>
              </w:rPr>
            </w:r>
            <w:r w:rsidR="00731BA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1BAD">
              <w:rPr>
                <w:b/>
                <w:snapToGrid w:val="0"/>
                <w:color w:val="000000"/>
              </w:rPr>
            </w:r>
            <w:r w:rsidR="00731BA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1BAD">
              <w:rPr>
                <w:snapToGrid w:val="0"/>
                <w:color w:val="000000"/>
              </w:rPr>
            </w:r>
            <w:r w:rsidR="00731BA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65696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656968">
              <w:rPr>
                <w:b/>
                <w:noProof/>
                <w:snapToGrid w:val="0"/>
                <w:color w:val="000000"/>
              </w:rPr>
              <w:t>29</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656968" w:rsidRPr="00656968" w:rsidRDefault="001C1C93" w:rsidP="0065696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656968">
        <w:rPr>
          <w:i/>
        </w:rPr>
        <w:t>Autorka</w:t>
      </w:r>
      <w:r w:rsidR="00656968" w:rsidRPr="00656968">
        <w:rPr>
          <w:i/>
        </w:rPr>
        <w:t xml:space="preserve"> ve své práci prokázala, že se o danou oblast zajímá a rozumí jí. Cíl práce byl splněn, logická stavba, použité metody, hloubka provedené analýzy, stylistická úroveň, práce s literaturou i formální úprava práce jsou rovněž na velice dobré úrovni (pouze drobný překlep na straně č. 43 v podobě opakujících se slov "s konceptem").</w:t>
      </w:r>
    </w:p>
    <w:p w:rsidR="00656968" w:rsidRPr="00656968" w:rsidRDefault="00656968" w:rsidP="00656968">
      <w:pPr>
        <w:rPr>
          <w:i/>
        </w:rPr>
      </w:pPr>
      <w:r w:rsidRPr="00656968">
        <w:rPr>
          <w:i/>
        </w:rPr>
        <w:t xml:space="preserve">Poměrně rozsáhlé téma rozpracovala diplomantka dostatečně na zhruba 90 stranách své diplomové práce. K formálním náležitostem diplomové práce, použitým odborným termínům a grafické podobě nemám zásadních připomínek. Diplomová práce je srozumitelná, celkové členění diplomové práce do kapitol a jejich vzájemná logická návaznost, odvozené závěry a výsledky jsou správné.  Kladně hodnotím praktickou část diplomové práce. Vlastní analytická část není pouhou deskripcí současného stavu ve společnosti,  autorka zde současně  explicitně formuluje stěžejní předpoklady dosažení hlavního cíle diplomové práce a to navrh projektu recruitmentu prostřednictvím sociálních sítí pro konkrétní výrobní společnost.  </w:t>
      </w:r>
    </w:p>
    <w:p w:rsidR="00656968" w:rsidRDefault="00656968" w:rsidP="00656968">
      <w:pPr>
        <w:rPr>
          <w:i/>
        </w:rPr>
      </w:pPr>
      <w:r w:rsidRPr="00656968">
        <w:rPr>
          <w:i/>
        </w:rPr>
        <w:t>Cíl práce je naplněn v kapitole 12 a je logickým vyústěním předchozí</w:t>
      </w:r>
      <w:r>
        <w:rPr>
          <w:i/>
        </w:rPr>
        <w:t>ch</w:t>
      </w:r>
      <w:r w:rsidRPr="00656968">
        <w:rPr>
          <w:i/>
        </w:rPr>
        <w:t xml:space="preserve"> analýz. Projekt je plně využitelný ve firemní praxi.</w:t>
      </w:r>
    </w:p>
    <w:p w:rsidR="00656968" w:rsidRDefault="00656968" w:rsidP="00656968">
      <w:pPr>
        <w:rPr>
          <w:i/>
        </w:rPr>
      </w:pPr>
      <w:r>
        <w:rPr>
          <w:i/>
        </w:rPr>
        <w:t>Otázka:</w:t>
      </w:r>
    </w:p>
    <w:p w:rsidR="00845B98" w:rsidRPr="00AE58C9" w:rsidRDefault="00656968" w:rsidP="00656968">
      <w:pPr>
        <w:rPr>
          <w:i/>
        </w:rPr>
      </w:pPr>
      <w:r w:rsidRPr="00656968">
        <w:rPr>
          <w:i/>
          <w:noProof/>
        </w:rPr>
        <w:t xml:space="preserve">Na straně 36 diplomové práce popisujete </w:t>
      </w:r>
      <w:r>
        <w:rPr>
          <w:i/>
          <w:noProof/>
        </w:rPr>
        <w:t xml:space="preserve">ve zkratce </w:t>
      </w:r>
      <w:r w:rsidRPr="00656968">
        <w:rPr>
          <w:i/>
          <w:noProof/>
        </w:rPr>
        <w:t>generac</w:t>
      </w:r>
      <w:r>
        <w:rPr>
          <w:i/>
          <w:noProof/>
        </w:rPr>
        <w:t>i</w:t>
      </w:r>
      <w:r w:rsidRPr="00656968">
        <w:rPr>
          <w:i/>
          <w:noProof/>
        </w:rPr>
        <w:t xml:space="preserve"> "Z",  lze v rámci jedné náborové aktivity efektivně oslovit generaci "X"</w:t>
      </w:r>
      <w:r w:rsidR="00542173">
        <w:rPr>
          <w:i/>
          <w:noProof/>
        </w:rPr>
        <w:t>,</w:t>
      </w:r>
      <w:r w:rsidRPr="00656968">
        <w:rPr>
          <w:i/>
          <w:noProof/>
        </w:rPr>
        <w:t xml:space="preserve"> "Y" a "Z" současně a jak.</w:t>
      </w:r>
      <w:r w:rsidR="00845B98">
        <w:rPr>
          <w:i/>
          <w:noProof/>
        </w:rPr>
        <w:t> </w:t>
      </w:r>
      <w:r w:rsidR="00845B98">
        <w:rPr>
          <w:i/>
          <w:noProof/>
        </w:rPr>
        <w:t> </w:t>
      </w:r>
      <w:r w:rsidR="00845B98">
        <w:rPr>
          <w:i/>
          <w:noProof/>
        </w:rPr>
        <w:t> </w:t>
      </w:r>
      <w:r w:rsidR="00845B98">
        <w:rPr>
          <w:i/>
          <w:noProof/>
        </w:rPr>
        <w:t> </w:t>
      </w:r>
      <w:r w:rsidR="00845B98">
        <w:rPr>
          <w:i/>
          <w:noProof/>
        </w:rPr>
        <w:t>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731BAD">
        <w:rPr>
          <w:i/>
        </w:rPr>
      </w:r>
      <w:r w:rsidR="00731BAD">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31BAD">
        <w:rPr>
          <w:i/>
        </w:rPr>
      </w:r>
      <w:r w:rsidR="00731BAD">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42173">
        <w:rPr>
          <w:i/>
        </w:rPr>
        <w:t>10</w:t>
      </w:r>
      <w:r w:rsidR="00656968">
        <w:rPr>
          <w:i/>
          <w:noProof/>
        </w:rPr>
        <w:t>.5.2017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731BAD">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AD" w:rsidRDefault="00731BAD">
      <w:r>
        <w:separator/>
      </w:r>
    </w:p>
  </w:endnote>
  <w:endnote w:type="continuationSeparator" w:id="0">
    <w:p w:rsidR="00731BAD" w:rsidRDefault="0073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AD" w:rsidRDefault="00731BAD">
      <w:r>
        <w:separator/>
      </w:r>
    </w:p>
  </w:footnote>
  <w:footnote w:type="continuationSeparator" w:id="0">
    <w:p w:rsidR="00731BAD" w:rsidRDefault="00731BAD">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1F1C2F"/>
    <w:rsid w:val="002126D4"/>
    <w:rsid w:val="00240D6D"/>
    <w:rsid w:val="00246CC0"/>
    <w:rsid w:val="002639CA"/>
    <w:rsid w:val="002702A9"/>
    <w:rsid w:val="00292769"/>
    <w:rsid w:val="00296250"/>
    <w:rsid w:val="002A4678"/>
    <w:rsid w:val="002B5820"/>
    <w:rsid w:val="002E04A7"/>
    <w:rsid w:val="00314823"/>
    <w:rsid w:val="003458ED"/>
    <w:rsid w:val="00347E98"/>
    <w:rsid w:val="003526FB"/>
    <w:rsid w:val="003818AE"/>
    <w:rsid w:val="003B5CE6"/>
    <w:rsid w:val="003C6485"/>
    <w:rsid w:val="003D36A5"/>
    <w:rsid w:val="003F5616"/>
    <w:rsid w:val="004055A2"/>
    <w:rsid w:val="00412058"/>
    <w:rsid w:val="00474757"/>
    <w:rsid w:val="004F54EE"/>
    <w:rsid w:val="005306E6"/>
    <w:rsid w:val="005358E6"/>
    <w:rsid w:val="00542173"/>
    <w:rsid w:val="00566326"/>
    <w:rsid w:val="00580F5F"/>
    <w:rsid w:val="005910F7"/>
    <w:rsid w:val="00591991"/>
    <w:rsid w:val="005A16E2"/>
    <w:rsid w:val="005A3124"/>
    <w:rsid w:val="005B2F76"/>
    <w:rsid w:val="005C64F3"/>
    <w:rsid w:val="005E1278"/>
    <w:rsid w:val="005F755D"/>
    <w:rsid w:val="0060527D"/>
    <w:rsid w:val="00656968"/>
    <w:rsid w:val="006671D8"/>
    <w:rsid w:val="006E1490"/>
    <w:rsid w:val="006F05D0"/>
    <w:rsid w:val="00727728"/>
    <w:rsid w:val="00731BAD"/>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DD0"/>
    <w:rsid w:val="00A11E00"/>
    <w:rsid w:val="00A421F7"/>
    <w:rsid w:val="00A57D9B"/>
    <w:rsid w:val="00A82079"/>
    <w:rsid w:val="00A925F6"/>
    <w:rsid w:val="00A97243"/>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0680CE-47BE-4071-AEE7-D9EABDE8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7895C58-E9DF-4CB8-BF15-BFD7276E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3940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Simona Pekařová</cp:lastModifiedBy>
  <cp:revision>2</cp:revision>
  <cp:lastPrinted>2014-07-24T08:52:00Z</cp:lastPrinted>
  <dcterms:created xsi:type="dcterms:W3CDTF">2017-05-17T05:51:00Z</dcterms:created>
  <dcterms:modified xsi:type="dcterms:W3CDTF">2017-05-17T05:51:00Z</dcterms:modified>
</cp:coreProperties>
</file>