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35F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Bc. Jindřich Košťál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35F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Zefektivnění výrobního střediska renovací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b/>
                <w:snapToGrid w:val="0"/>
                <w:color w:val="000000"/>
              </w:rPr>
            </w:r>
            <w:r w:rsidR="003D35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b/>
                <w:snapToGrid w:val="0"/>
                <w:color w:val="000000"/>
              </w:rPr>
            </w:r>
            <w:r w:rsidR="003D35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b/>
                <w:snapToGrid w:val="0"/>
                <w:color w:val="000000"/>
              </w:rPr>
            </w:r>
            <w:r w:rsidR="003D35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b/>
                <w:snapToGrid w:val="0"/>
                <w:color w:val="000000"/>
              </w:rPr>
            </w:r>
            <w:r w:rsidR="003D35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b/>
                <w:snapToGrid w:val="0"/>
                <w:color w:val="000000"/>
              </w:rPr>
            </w:r>
            <w:r w:rsidR="003D35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b/>
                <w:snapToGrid w:val="0"/>
                <w:color w:val="000000"/>
              </w:rPr>
            </w:r>
            <w:r w:rsidR="003D35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5FF">
              <w:rPr>
                <w:snapToGrid w:val="0"/>
                <w:color w:val="000000"/>
              </w:rPr>
            </w:r>
            <w:r w:rsidR="003D35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60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60A8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854E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54ED">
        <w:rPr>
          <w:i/>
        </w:rPr>
        <w:t xml:space="preserve">Autor splnil rozsah práce </w:t>
      </w:r>
      <w:r w:rsidR="003F2620">
        <w:rPr>
          <w:i/>
        </w:rPr>
        <w:t>i</w:t>
      </w:r>
      <w:r w:rsidR="005854ED">
        <w:rPr>
          <w:i/>
        </w:rPr>
        <w:t xml:space="preserve"> jednotlivé návazné celky</w:t>
      </w:r>
      <w:r w:rsidR="009625F2">
        <w:rPr>
          <w:i/>
        </w:rPr>
        <w:t xml:space="preserve"> dle zadání</w:t>
      </w:r>
      <w:r w:rsidR="003F2620">
        <w:rPr>
          <w:i/>
        </w:rPr>
        <w:t>. Zpracování t</w:t>
      </w:r>
      <w:r w:rsidR="005854ED">
        <w:rPr>
          <w:i/>
        </w:rPr>
        <w:t xml:space="preserve">ématu se věnoval delší období, jednotlivé </w:t>
      </w:r>
      <w:r w:rsidR="00C81A6E">
        <w:rPr>
          <w:i/>
        </w:rPr>
        <w:t>části</w:t>
      </w:r>
      <w:r w:rsidR="003F2620">
        <w:rPr>
          <w:i/>
        </w:rPr>
        <w:t>,</w:t>
      </w:r>
      <w:r w:rsidR="005854ED">
        <w:rPr>
          <w:i/>
        </w:rPr>
        <w:t xml:space="preserve"> zejména v</w:t>
      </w:r>
      <w:r w:rsidR="003F2620">
        <w:rPr>
          <w:i/>
        </w:rPr>
        <w:t> </w:t>
      </w:r>
      <w:r w:rsidR="005854ED">
        <w:rPr>
          <w:i/>
        </w:rPr>
        <w:t>analýz</w:t>
      </w:r>
      <w:r w:rsidR="003F2620">
        <w:rPr>
          <w:i/>
        </w:rPr>
        <w:t>u,</w:t>
      </w:r>
      <w:r w:rsidR="005854ED">
        <w:rPr>
          <w:i/>
        </w:rPr>
        <w:t xml:space="preserve"> zpracoval dle </w:t>
      </w:r>
      <w:r w:rsidR="009625F2">
        <w:rPr>
          <w:i/>
        </w:rPr>
        <w:t>požadavků</w:t>
      </w:r>
      <w:r w:rsidR="005854ED">
        <w:rPr>
          <w:i/>
        </w:rPr>
        <w:t xml:space="preserve">. Diplomovou práci konzultoval velmi stručně, finální podobu dokončil </w:t>
      </w:r>
      <w:r w:rsidR="009625F2">
        <w:rPr>
          <w:i/>
        </w:rPr>
        <w:t xml:space="preserve">zcela </w:t>
      </w:r>
      <w:r w:rsidR="005854ED">
        <w:rPr>
          <w:i/>
        </w:rPr>
        <w:t>samostatně.</w:t>
      </w:r>
    </w:p>
    <w:p w:rsidR="00C15335" w:rsidRDefault="005854ED" w:rsidP="00750650">
      <w:pPr>
        <w:rPr>
          <w:i/>
        </w:rPr>
      </w:pPr>
      <w:r>
        <w:rPr>
          <w:i/>
        </w:rPr>
        <w:t>Teoretická část je věnována obecným oblastem průmyslového inženýrví spolu s metodami PI</w:t>
      </w:r>
      <w:r w:rsidR="009625F2">
        <w:rPr>
          <w:i/>
        </w:rPr>
        <w:t>, postrádá však oblast BOZP, které se v DP autor věnuje</w:t>
      </w:r>
      <w:r>
        <w:rPr>
          <w:i/>
        </w:rPr>
        <w:t xml:space="preserve">. Použití zdrojů a způsob citace </w:t>
      </w:r>
      <w:r w:rsidR="00C15335">
        <w:rPr>
          <w:i/>
        </w:rPr>
        <w:t xml:space="preserve">lze považovat za </w:t>
      </w:r>
      <w:r w:rsidR="00C81A6E">
        <w:rPr>
          <w:i/>
        </w:rPr>
        <w:t>nižší průměr</w:t>
      </w:r>
      <w:r w:rsidR="00C15335">
        <w:rPr>
          <w:i/>
        </w:rPr>
        <w:t xml:space="preserve">, </w:t>
      </w:r>
      <w:r w:rsidR="00C81A6E">
        <w:rPr>
          <w:i/>
        </w:rPr>
        <w:t xml:space="preserve">při zpracování by si </w:t>
      </w:r>
      <w:r w:rsidR="00C15335">
        <w:rPr>
          <w:i/>
        </w:rPr>
        <w:t>zasloužil více pozornosti</w:t>
      </w:r>
      <w:r w:rsidR="00C81A6E">
        <w:rPr>
          <w:i/>
        </w:rPr>
        <w:t>.</w:t>
      </w:r>
      <w:r w:rsidR="00C15335">
        <w:rPr>
          <w:i/>
        </w:rPr>
        <w:t xml:space="preserve"> </w:t>
      </w:r>
    </w:p>
    <w:p w:rsidR="00C15335" w:rsidRDefault="00C15335" w:rsidP="00750650">
      <w:pPr>
        <w:rPr>
          <w:i/>
        </w:rPr>
      </w:pPr>
      <w:r>
        <w:rPr>
          <w:i/>
        </w:rPr>
        <w:t>Analýza je zpracována vhodnými metodami a v</w:t>
      </w:r>
      <w:r w:rsidR="003F2620">
        <w:rPr>
          <w:i/>
        </w:rPr>
        <w:t xml:space="preserve"> </w:t>
      </w:r>
      <w:r>
        <w:rPr>
          <w:i/>
        </w:rPr>
        <w:t>požadované kvalitě. Grafické výstupy z analýz jsou zobrazeny občas v obtížně čitelné podobě.</w:t>
      </w:r>
    </w:p>
    <w:p w:rsidR="00C15335" w:rsidRDefault="00C15335" w:rsidP="00750650">
      <w:pPr>
        <w:rPr>
          <w:i/>
        </w:rPr>
      </w:pPr>
      <w:r>
        <w:rPr>
          <w:i/>
        </w:rPr>
        <w:t xml:space="preserve">Práce mohla mít lepší provázanost, fáze implementace poukazuje na </w:t>
      </w:r>
      <w:r w:rsidR="00C81A6E">
        <w:rPr>
          <w:i/>
        </w:rPr>
        <w:t xml:space="preserve">separátní </w:t>
      </w:r>
      <w:r>
        <w:rPr>
          <w:i/>
        </w:rPr>
        <w:t xml:space="preserve">zlepšení. Zadání jednotlivých úkolů </w:t>
      </w:r>
      <w:r w:rsidR="003F2620">
        <w:rPr>
          <w:i/>
        </w:rPr>
        <w:t xml:space="preserve">a zlepšení </w:t>
      </w:r>
      <w:r>
        <w:rPr>
          <w:i/>
        </w:rPr>
        <w:t>bylo prováděno v</w:t>
      </w:r>
      <w:r w:rsidR="003F2620">
        <w:rPr>
          <w:i/>
        </w:rPr>
        <w:t> </w:t>
      </w:r>
      <w:r>
        <w:rPr>
          <w:i/>
        </w:rPr>
        <w:t>týmu</w:t>
      </w:r>
      <w:r w:rsidR="003F2620">
        <w:rPr>
          <w:i/>
        </w:rPr>
        <w:t>, což není z práce jednoznačné, často je označeno jako "vlastní zpracování".</w:t>
      </w:r>
    </w:p>
    <w:p w:rsidR="00C15335" w:rsidRDefault="00C15335" w:rsidP="00750650">
      <w:pPr>
        <w:rPr>
          <w:i/>
        </w:rPr>
      </w:pPr>
      <w:r>
        <w:rPr>
          <w:i/>
        </w:rPr>
        <w:t xml:space="preserve">Kavlita práce je snížena grafickou úpravou, kvalitou obrázků, grafů, jejich označením mimo </w:t>
      </w:r>
      <w:r w:rsidR="0019125D">
        <w:rPr>
          <w:i/>
        </w:rPr>
        <w:t xml:space="preserve">požadavky </w:t>
      </w:r>
      <w:r>
        <w:rPr>
          <w:i/>
        </w:rPr>
        <w:t>a rozdílností fontů písma</w:t>
      </w:r>
      <w:r w:rsidR="00C81A6E">
        <w:rPr>
          <w:i/>
        </w:rPr>
        <w:t>.</w:t>
      </w:r>
    </w:p>
    <w:p w:rsidR="00C81A6E" w:rsidRDefault="00C81A6E" w:rsidP="00750650">
      <w:pPr>
        <w:rPr>
          <w:i/>
        </w:rPr>
      </w:pPr>
    </w:p>
    <w:p w:rsidR="00C81A6E" w:rsidRDefault="00C81A6E" w:rsidP="00750650">
      <w:pPr>
        <w:rPr>
          <w:i/>
        </w:rPr>
      </w:pPr>
      <w:r>
        <w:rPr>
          <w:i/>
        </w:rPr>
        <w:t xml:space="preserve">Otázky: </w:t>
      </w:r>
    </w:p>
    <w:p w:rsidR="00C81A6E" w:rsidRDefault="00C81A6E" w:rsidP="00750650">
      <w:pPr>
        <w:rPr>
          <w:i/>
        </w:rPr>
      </w:pPr>
      <w:r>
        <w:rPr>
          <w:i/>
        </w:rPr>
        <w:t>1. Jak je hlavní cíl práce, zvýšení výstupu o 10% naplněn v provázanosti na cíl/výstupykroky v logickém rámci, který vnímáte jako klíčový?</w:t>
      </w:r>
    </w:p>
    <w:p w:rsidR="00845B98" w:rsidRPr="00AE58C9" w:rsidRDefault="0019125D" w:rsidP="00750650">
      <w:pPr>
        <w:rPr>
          <w:i/>
        </w:rPr>
      </w:pPr>
      <w:r>
        <w:rPr>
          <w:i/>
        </w:rPr>
        <w:t>2. Zůvodněte zaměření se na anlýzu a zlepšení organizace pořádku v nevýrobních prostorách s dopadem na cíl oproti výrobním prostorům?</w:t>
      </w:r>
      <w:r w:rsidR="00C15335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35FF">
        <w:rPr>
          <w:i/>
        </w:rPr>
      </w:r>
      <w:r w:rsidR="003D35F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35FF">
        <w:rPr>
          <w:i/>
        </w:rPr>
      </w:r>
      <w:r w:rsidR="003D35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54ED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35F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FF" w:rsidRDefault="003D35FF">
      <w:r>
        <w:separator/>
      </w:r>
    </w:p>
  </w:endnote>
  <w:endnote w:type="continuationSeparator" w:id="0">
    <w:p w:rsidR="003D35FF" w:rsidRDefault="003D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FF" w:rsidRDefault="003D35FF">
      <w:r>
        <w:separator/>
      </w:r>
    </w:p>
  </w:footnote>
  <w:footnote w:type="continuationSeparator" w:id="0">
    <w:p w:rsidR="003D35FF" w:rsidRDefault="003D35F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41B"/>
    <w:rsid w:val="000E1EDC"/>
    <w:rsid w:val="00107EC6"/>
    <w:rsid w:val="00124BFC"/>
    <w:rsid w:val="00132C42"/>
    <w:rsid w:val="00133D44"/>
    <w:rsid w:val="0016014F"/>
    <w:rsid w:val="001744E5"/>
    <w:rsid w:val="0019125D"/>
    <w:rsid w:val="001A6F9F"/>
    <w:rsid w:val="001B1F4D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5FF"/>
    <w:rsid w:val="003D36A5"/>
    <w:rsid w:val="003F2620"/>
    <w:rsid w:val="003F5616"/>
    <w:rsid w:val="004055A2"/>
    <w:rsid w:val="00412058"/>
    <w:rsid w:val="00415A2F"/>
    <w:rsid w:val="00474757"/>
    <w:rsid w:val="004F54EE"/>
    <w:rsid w:val="005306E6"/>
    <w:rsid w:val="005358E6"/>
    <w:rsid w:val="00566326"/>
    <w:rsid w:val="00580F5F"/>
    <w:rsid w:val="005854E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60A8"/>
    <w:rsid w:val="008375DD"/>
    <w:rsid w:val="00837ABF"/>
    <w:rsid w:val="0084121C"/>
    <w:rsid w:val="00845B98"/>
    <w:rsid w:val="008664B3"/>
    <w:rsid w:val="00897167"/>
    <w:rsid w:val="008B6839"/>
    <w:rsid w:val="009267FC"/>
    <w:rsid w:val="00936F44"/>
    <w:rsid w:val="009625F2"/>
    <w:rsid w:val="00971DE0"/>
    <w:rsid w:val="00983820"/>
    <w:rsid w:val="009C0583"/>
    <w:rsid w:val="009D3840"/>
    <w:rsid w:val="00A0709B"/>
    <w:rsid w:val="00A11E00"/>
    <w:rsid w:val="00A2263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5335"/>
    <w:rsid w:val="00C2327A"/>
    <w:rsid w:val="00C30044"/>
    <w:rsid w:val="00C447A8"/>
    <w:rsid w:val="00C70E25"/>
    <w:rsid w:val="00C72298"/>
    <w:rsid w:val="00C81A6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14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FB49C0-56B9-4796-AE04-7F40D42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A0B3AE-75E3-4CAB-B340-21CC035C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2017-05-15T04:49:00Z</dcterms:created>
  <dcterms:modified xsi:type="dcterms:W3CDTF">2017-05-15T04:49:00Z</dcterms:modified>
</cp:coreProperties>
</file>