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Širůčková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poskytovaných sociálních služeb v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29550D" w:rsidRDefault="0029550D" w:rsidP="00362AB0">
            <w:pPr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Sekundární citace, gramatika</w:t>
            </w:r>
          </w:p>
          <w:p w:rsidR="0029550D" w:rsidRDefault="0029550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Inspekce sociálních služeb je od 14.1. 2015 přímo v gesci MPSV, nikoli Úřad</w:t>
            </w:r>
            <w:r w:rsidR="00DD3C54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práce</w:t>
            </w:r>
            <w:r w:rsidR="00DD3C54">
              <w:rPr>
                <w:sz w:val="22"/>
                <w:szCs w:val="22"/>
              </w:rPr>
              <w:t>.</w:t>
            </w:r>
          </w:p>
          <w:p w:rsidR="00DD3C54" w:rsidRDefault="00DD3C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25 </w:t>
            </w:r>
            <w:r w:rsidR="00FE7E89">
              <w:rPr>
                <w:sz w:val="22"/>
                <w:szCs w:val="22"/>
              </w:rPr>
              <w:t>špatně uvedena norma, jedná se o zákon č. 100/1988 Sb., s účinností od 1.10. 1988, nikoli o normu z roku 1998, prováděcí vyhláška č. 182 je z roku 1991 - celé je to špatně</w:t>
            </w:r>
          </w:p>
          <w:p w:rsidR="00B411DB" w:rsidRPr="00C50B27" w:rsidRDefault="00FE7E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- jak bylo vybráno zařízení pro výzkumné šetření? Velmi jednoduchý dotazník, který nemůže zjistit - zejména v oblasti komunikace, potřebné informace.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D3C54" w:rsidRPr="00C50B27" w:rsidRDefault="00DD3C54" w:rsidP="00DD3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co se opíráte, když na s. 24 tvrdíte, že je málo sociálních zařízení?</w:t>
            </w:r>
          </w:p>
          <w:p w:rsidR="00B411DB" w:rsidRPr="00C50B27" w:rsidRDefault="00DD3C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hodnocení seniora při pobytu ve zdravotnickém zařízení - lze provést nebo musí být vždy vrácen do původního a pak se dělá hodnocení pro uplatnění příspěvku na péči? Kdo provádí komunitní plánování?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7E89">
              <w:rPr>
                <w:sz w:val="22"/>
                <w:szCs w:val="22"/>
              </w:rPr>
              <w:t xml:space="preserve"> 9. května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6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466" w:rsidRDefault="00642466">
      <w:r>
        <w:separator/>
      </w:r>
    </w:p>
  </w:endnote>
  <w:endnote w:type="continuationSeparator" w:id="0">
    <w:p w:rsidR="00642466" w:rsidRDefault="00642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466" w:rsidRDefault="00642466">
      <w:r>
        <w:separator/>
      </w:r>
    </w:p>
  </w:footnote>
  <w:footnote w:type="continuationSeparator" w:id="0">
    <w:p w:rsidR="00642466" w:rsidRDefault="006424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0C3"/>
    <w:rsid w:val="00154F27"/>
    <w:rsid w:val="002260C3"/>
    <w:rsid w:val="0029550D"/>
    <w:rsid w:val="00316E41"/>
    <w:rsid w:val="00362AB0"/>
    <w:rsid w:val="003F5DA2"/>
    <w:rsid w:val="00512982"/>
    <w:rsid w:val="00526D47"/>
    <w:rsid w:val="0055255D"/>
    <w:rsid w:val="00563341"/>
    <w:rsid w:val="005C219A"/>
    <w:rsid w:val="006147D3"/>
    <w:rsid w:val="00642466"/>
    <w:rsid w:val="006847E2"/>
    <w:rsid w:val="007553A2"/>
    <w:rsid w:val="00762A85"/>
    <w:rsid w:val="008614B3"/>
    <w:rsid w:val="009A27D5"/>
    <w:rsid w:val="00AB544A"/>
    <w:rsid w:val="00B411DB"/>
    <w:rsid w:val="00BA3203"/>
    <w:rsid w:val="00C50B27"/>
    <w:rsid w:val="00CA7D64"/>
    <w:rsid w:val="00D05C79"/>
    <w:rsid w:val="00DC1BF5"/>
    <w:rsid w:val="00DD3C54"/>
    <w:rsid w:val="00E709EA"/>
    <w:rsid w:val="00ED2FBE"/>
    <w:rsid w:val="00F1326B"/>
    <w:rsid w:val="00FE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10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Skarupská Helena</cp:lastModifiedBy>
  <cp:revision>2</cp:revision>
  <cp:lastPrinted>2012-04-25T08:21:00Z</cp:lastPrinted>
  <dcterms:created xsi:type="dcterms:W3CDTF">2017-05-09T12:01:00Z</dcterms:created>
  <dcterms:modified xsi:type="dcterms:W3CDTF">2017-05-09T12:01:00Z</dcterms:modified>
</cp:coreProperties>
</file>