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F50B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2D0E" w:rsidRPr="00462D0E">
        <w:rPr>
          <w:b/>
          <w:i/>
          <w:sz w:val="22"/>
          <w:szCs w:val="22"/>
        </w:rPr>
        <w:t>Nikoleta Jurášová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F50B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2D0E">
        <w:rPr>
          <w:b/>
          <w:i/>
          <w:sz w:val="22"/>
          <w:szCs w:val="22"/>
        </w:rPr>
        <w:t xml:space="preserve">Prof. Ing. Ján </w:t>
      </w:r>
      <w:proofErr w:type="spellStart"/>
      <w:r w:rsidR="00462D0E">
        <w:rPr>
          <w:b/>
          <w:i/>
          <w:sz w:val="22"/>
          <w:szCs w:val="22"/>
        </w:rPr>
        <w:t>Porvazník</w:t>
      </w:r>
      <w:proofErr w:type="spellEnd"/>
      <w:r w:rsidR="00462D0E">
        <w:rPr>
          <w:b/>
          <w:i/>
          <w:sz w:val="22"/>
          <w:szCs w:val="22"/>
        </w:rPr>
        <w:t xml:space="preserve">, </w:t>
      </w:r>
      <w:r w:rsidR="00042C02">
        <w:rPr>
          <w:b/>
          <w:i/>
          <w:sz w:val="22"/>
          <w:szCs w:val="22"/>
        </w:rPr>
        <w:t>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2D0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62D0E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2D0E" w:rsidRPr="00462D0E">
        <w:rPr>
          <w:b/>
          <w:i/>
          <w:sz w:val="22"/>
          <w:szCs w:val="22"/>
        </w:rPr>
        <w:t>Současná úroveň motivace a návrh opatření na její</w:t>
      </w:r>
      <w:r w:rsidR="00462D0E">
        <w:rPr>
          <w:b/>
          <w:i/>
          <w:sz w:val="22"/>
          <w:szCs w:val="22"/>
        </w:rPr>
        <w:t xml:space="preserve"> </w:t>
      </w:r>
      <w:r w:rsidR="00462D0E" w:rsidRPr="00462D0E">
        <w:rPr>
          <w:b/>
          <w:i/>
          <w:sz w:val="22"/>
          <w:szCs w:val="22"/>
        </w:rPr>
        <w:t>zvýšení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b/>
                <w:snapToGrid w:val="0"/>
                <w:color w:val="000000"/>
              </w:rPr>
            </w:r>
            <w:r w:rsidR="004F50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50B2">
              <w:rPr>
                <w:snapToGrid w:val="0"/>
                <w:color w:val="000000"/>
              </w:rPr>
            </w:r>
            <w:r w:rsidR="004F50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62D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2D0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6650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650B">
        <w:rPr>
          <w:i/>
        </w:rPr>
        <w:t>Bakalárska práca spĺňa požadovanú úroveň na dobrej úrovni.Žiadalo by sa aby sa urobil prieskum vo viacerých inštitúciách s rovnakou profiláciou ako je robený v bakalárskej práci.</w:t>
      </w:r>
    </w:p>
    <w:p w:rsidR="0076650B" w:rsidRDefault="0076650B" w:rsidP="003E1491">
      <w:pPr>
        <w:rPr>
          <w:i/>
        </w:rPr>
      </w:pPr>
    </w:p>
    <w:p w:rsidR="0076650B" w:rsidRDefault="0076650B" w:rsidP="003E1491">
      <w:pPr>
        <w:rPr>
          <w:i/>
        </w:rPr>
      </w:pPr>
      <w:r>
        <w:rPr>
          <w:i/>
        </w:rPr>
        <w:t>Ktoré hmotné a nehmotné nástroje motivácie odporúča študentka ako ďalšie možné využiť pre motiváciu v podnikoch podobného zamerania ako podnik v ktorom sa robil prieskum.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2C02" w:rsidRPr="00AE58C9">
        <w:rPr>
          <w:i/>
        </w:rPr>
      </w:r>
      <w:r w:rsidR="004F50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50B2">
        <w:rPr>
          <w:i/>
        </w:rPr>
      </w:r>
      <w:r w:rsidR="004F50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2C02">
        <w:rPr>
          <w:i/>
        </w:rPr>
        <w:t>24.5.2017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F50B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B2" w:rsidRDefault="004F50B2">
      <w:r>
        <w:separator/>
      </w:r>
    </w:p>
  </w:endnote>
  <w:endnote w:type="continuationSeparator" w:id="0">
    <w:p w:rsidR="004F50B2" w:rsidRDefault="004F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B2" w:rsidRDefault="004F50B2">
      <w:r>
        <w:separator/>
      </w:r>
    </w:p>
  </w:footnote>
  <w:footnote w:type="continuationSeparator" w:id="0">
    <w:p w:rsidR="004F50B2" w:rsidRDefault="004F50B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2C02"/>
    <w:rsid w:val="00074A7D"/>
    <w:rsid w:val="00095B54"/>
    <w:rsid w:val="000A7F98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2D0E"/>
    <w:rsid w:val="00474757"/>
    <w:rsid w:val="004F50B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650B"/>
    <w:rsid w:val="00766803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701C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5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5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101F1F-681E-4F96-968B-5D7B3A1D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2017-05-08T11:48:00Z</cp:lastPrinted>
  <dcterms:created xsi:type="dcterms:W3CDTF">2017-05-24T15:27:00Z</dcterms:created>
  <dcterms:modified xsi:type="dcterms:W3CDTF">2017-05-24T15:27:00Z</dcterms:modified>
</cp:coreProperties>
</file>