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55AE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CB4F98">
        <w:rPr>
          <w:b/>
          <w:i/>
          <w:sz w:val="22"/>
          <w:szCs w:val="22"/>
        </w:rPr>
        <w:t>Natália</w:t>
      </w:r>
      <w:proofErr w:type="spellEnd"/>
      <w:r w:rsidR="00CB4F98">
        <w:rPr>
          <w:b/>
          <w:i/>
          <w:sz w:val="22"/>
          <w:szCs w:val="22"/>
        </w:rPr>
        <w:t xml:space="preserve"> </w:t>
      </w:r>
      <w:proofErr w:type="spellStart"/>
      <w:r w:rsidR="00CB4F98">
        <w:rPr>
          <w:b/>
          <w:i/>
          <w:sz w:val="22"/>
          <w:szCs w:val="22"/>
        </w:rPr>
        <w:t>Levandovská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55AE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 xml:space="preserve"> Ing. et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B4F98">
        <w:rPr>
          <w:b/>
          <w:i/>
          <w:sz w:val="22"/>
          <w:szCs w:val="22"/>
        </w:rPr>
        <w:t>Analýza využití účetních informací pro finanční řízení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b/>
                <w:snapToGrid w:val="0"/>
                <w:color w:val="000000"/>
              </w:rPr>
            </w:r>
            <w:r w:rsidR="00955A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b/>
                <w:snapToGrid w:val="0"/>
                <w:color w:val="000000"/>
              </w:rPr>
            </w:r>
            <w:r w:rsidR="00955A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b/>
                <w:snapToGrid w:val="0"/>
                <w:color w:val="000000"/>
              </w:rPr>
            </w:r>
            <w:r w:rsidR="00955A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b/>
                <w:snapToGrid w:val="0"/>
                <w:color w:val="000000"/>
              </w:rPr>
            </w:r>
            <w:r w:rsidR="00955A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b/>
                <w:snapToGrid w:val="0"/>
                <w:color w:val="000000"/>
              </w:rPr>
            </w:r>
            <w:r w:rsidR="00955A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b/>
                <w:snapToGrid w:val="0"/>
                <w:color w:val="000000"/>
              </w:rPr>
            </w:r>
            <w:r w:rsidR="00955A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5AE9">
              <w:rPr>
                <w:snapToGrid w:val="0"/>
                <w:color w:val="000000"/>
              </w:rPr>
            </w:r>
            <w:r w:rsidR="00955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E4C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E4C32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32187" w:rsidRDefault="005C5600" w:rsidP="006E4C3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E4C32">
        <w:rPr>
          <w:i/>
        </w:rPr>
        <w:t xml:space="preserve">Tato bakalářská práce se věnuje analýze hospodaření vybrané konkrétní společnosti. Autorka cíl vymezila jasně, avšak použité metody jsou popsány velmi obecně. </w:t>
      </w:r>
    </w:p>
    <w:p w:rsidR="006E4C32" w:rsidRDefault="006E4C32" w:rsidP="006E4C32">
      <w:pPr>
        <w:rPr>
          <w:i/>
        </w:rPr>
      </w:pPr>
      <w:r>
        <w:rPr>
          <w:i/>
        </w:rPr>
        <w:t xml:space="preserve">V rámci teoretické části autorka provedla srovnání dostupných zdrojů ve struktuře obvyklé pro tento typ práce. </w:t>
      </w:r>
      <w:r w:rsidR="00306D44">
        <w:rPr>
          <w:i/>
        </w:rPr>
        <w:t>Jako nadbytečná se jeví kap. 6.1, finanční plánování, která nemá souvislost s praktickou částí. Nesoulad je taktéž mož</w:t>
      </w:r>
      <w:r w:rsidR="006F28CF">
        <w:rPr>
          <w:i/>
        </w:rPr>
        <w:t>n</w:t>
      </w:r>
      <w:r w:rsidR="00306D44">
        <w:rPr>
          <w:i/>
        </w:rPr>
        <w:t>é spatřovat mezi teoretickou a praktickou částí - autorka v praktické části popisuje vedení účetnictví podle české legislativy, avšak v rámci praktické části se věnuje analýze podniku na Slovensku.</w:t>
      </w:r>
      <w:bookmarkStart w:id="8" w:name="_GoBack"/>
      <w:bookmarkEnd w:id="8"/>
    </w:p>
    <w:p w:rsidR="00306D44" w:rsidRDefault="00306D44" w:rsidP="006E4C32">
      <w:pPr>
        <w:rPr>
          <w:i/>
          <w:noProof/>
        </w:rPr>
      </w:pPr>
      <w:r>
        <w:rPr>
          <w:i/>
          <w:noProof/>
        </w:rPr>
        <w:t>Praktická část obsahuje analýzu stavebního podniku</w:t>
      </w:r>
      <w:r w:rsidR="00707259">
        <w:rPr>
          <w:i/>
          <w:noProof/>
        </w:rPr>
        <w:t xml:space="preserve"> v časovém horizontu let 2013 - 2015. Pro komparaci by bylo vhodné detailněji specifikovat hlavní konkurenty. (popis  v kap. 5.6. není dostatečný). Pro posouzení finanční situace je použito pouze hlavních klasických ukazatelů finanční analýzy. Doporučení vyplývající z provedených analýz by mohla být jistě konkrétnější i s kvantifikací dopadů. </w:t>
      </w:r>
    </w:p>
    <w:p w:rsidR="00A24875" w:rsidRDefault="00A24875" w:rsidP="003E03AE">
      <w:pPr>
        <w:rPr>
          <w:i/>
          <w:noProof/>
        </w:rPr>
      </w:pPr>
    </w:p>
    <w:p w:rsidR="00736661" w:rsidRDefault="00736661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707259" w:rsidRDefault="00707259" w:rsidP="003E1491">
      <w:pPr>
        <w:rPr>
          <w:i/>
          <w:noProof/>
        </w:rPr>
      </w:pPr>
      <w:r>
        <w:rPr>
          <w:i/>
          <w:noProof/>
        </w:rPr>
        <w:t>1. Vysvětlete</w:t>
      </w:r>
      <w:r w:rsidR="00A11981">
        <w:rPr>
          <w:i/>
          <w:noProof/>
        </w:rPr>
        <w:t xml:space="preserve"> proč je hodnota ROE v letech 2013 i 2014 tak vysoká. (str. 52)</w:t>
      </w:r>
    </w:p>
    <w:p w:rsidR="00A11981" w:rsidRDefault="00415899" w:rsidP="003E1491">
      <w:pPr>
        <w:rPr>
          <w:i/>
          <w:noProof/>
        </w:rPr>
      </w:pPr>
      <w:r>
        <w:rPr>
          <w:i/>
          <w:noProof/>
        </w:rPr>
        <w:t>2. Myslíte si, že je vhodné srovnávat tento podnik s SK-NACE 43.9 - Ostatní specializované stavební práce?</w:t>
      </w:r>
    </w:p>
    <w:p w:rsidR="00DC219A" w:rsidRPr="00AE58C9" w:rsidRDefault="005C5600" w:rsidP="00E04FA7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55AE9">
        <w:rPr>
          <w:i/>
        </w:rPr>
      </w:r>
      <w:r w:rsidR="00955AE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55AE9">
        <w:rPr>
          <w:i/>
        </w:rPr>
      </w:r>
      <w:r w:rsidR="00955AE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7429">
        <w:rPr>
          <w:i/>
          <w:noProof/>
        </w:rPr>
        <w:t>20.05.2017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55AE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E9" w:rsidRDefault="00955AE9">
      <w:r>
        <w:separator/>
      </w:r>
    </w:p>
  </w:endnote>
  <w:endnote w:type="continuationSeparator" w:id="0">
    <w:p w:rsidR="00955AE9" w:rsidRDefault="0095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E9" w:rsidRDefault="00955AE9">
      <w:r>
        <w:separator/>
      </w:r>
    </w:p>
  </w:footnote>
  <w:footnote w:type="continuationSeparator" w:id="0">
    <w:p w:rsidR="00955AE9" w:rsidRDefault="00955AE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B75E5"/>
    <w:rsid w:val="000C21A9"/>
    <w:rsid w:val="000E1EDC"/>
    <w:rsid w:val="000E4BED"/>
    <w:rsid w:val="00107EC6"/>
    <w:rsid w:val="00130E56"/>
    <w:rsid w:val="00132C42"/>
    <w:rsid w:val="0016014F"/>
    <w:rsid w:val="00162AB4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06D44"/>
    <w:rsid w:val="00314823"/>
    <w:rsid w:val="00342AB8"/>
    <w:rsid w:val="003526FB"/>
    <w:rsid w:val="003818AE"/>
    <w:rsid w:val="003C6485"/>
    <w:rsid w:val="003D36A5"/>
    <w:rsid w:val="003E03AE"/>
    <w:rsid w:val="003E1491"/>
    <w:rsid w:val="00412058"/>
    <w:rsid w:val="00415899"/>
    <w:rsid w:val="0042254A"/>
    <w:rsid w:val="0045071C"/>
    <w:rsid w:val="00474757"/>
    <w:rsid w:val="004B67C6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3EAF"/>
    <w:rsid w:val="006E4C32"/>
    <w:rsid w:val="006F1B78"/>
    <w:rsid w:val="006F28CF"/>
    <w:rsid w:val="00707259"/>
    <w:rsid w:val="00727728"/>
    <w:rsid w:val="007358A5"/>
    <w:rsid w:val="00736661"/>
    <w:rsid w:val="00743C53"/>
    <w:rsid w:val="00747CA6"/>
    <w:rsid w:val="00750650"/>
    <w:rsid w:val="00762294"/>
    <w:rsid w:val="0076724C"/>
    <w:rsid w:val="00770E7B"/>
    <w:rsid w:val="007C7396"/>
    <w:rsid w:val="007D3E97"/>
    <w:rsid w:val="007D6146"/>
    <w:rsid w:val="00812F58"/>
    <w:rsid w:val="00832187"/>
    <w:rsid w:val="008375DD"/>
    <w:rsid w:val="00837ABF"/>
    <w:rsid w:val="008664B3"/>
    <w:rsid w:val="00873AF9"/>
    <w:rsid w:val="008875A8"/>
    <w:rsid w:val="008931AD"/>
    <w:rsid w:val="00897167"/>
    <w:rsid w:val="008B6839"/>
    <w:rsid w:val="008D5A6F"/>
    <w:rsid w:val="00905ECE"/>
    <w:rsid w:val="00913AF7"/>
    <w:rsid w:val="00922D6D"/>
    <w:rsid w:val="00955AE9"/>
    <w:rsid w:val="00971DE0"/>
    <w:rsid w:val="00983820"/>
    <w:rsid w:val="009B120D"/>
    <w:rsid w:val="009C0583"/>
    <w:rsid w:val="009C34E5"/>
    <w:rsid w:val="009D3840"/>
    <w:rsid w:val="009E7429"/>
    <w:rsid w:val="00A0709B"/>
    <w:rsid w:val="00A11981"/>
    <w:rsid w:val="00A11E00"/>
    <w:rsid w:val="00A24875"/>
    <w:rsid w:val="00A421F7"/>
    <w:rsid w:val="00A50462"/>
    <w:rsid w:val="00A57D9B"/>
    <w:rsid w:val="00A6591D"/>
    <w:rsid w:val="00A70749"/>
    <w:rsid w:val="00A83BD2"/>
    <w:rsid w:val="00A925F6"/>
    <w:rsid w:val="00A94678"/>
    <w:rsid w:val="00AB1194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B4F98"/>
    <w:rsid w:val="00CD1219"/>
    <w:rsid w:val="00D71CB4"/>
    <w:rsid w:val="00DA7429"/>
    <w:rsid w:val="00DB4A2D"/>
    <w:rsid w:val="00DC219A"/>
    <w:rsid w:val="00DF1948"/>
    <w:rsid w:val="00E04FA7"/>
    <w:rsid w:val="00E1292E"/>
    <w:rsid w:val="00E366A1"/>
    <w:rsid w:val="00E61B7D"/>
    <w:rsid w:val="00E70D63"/>
    <w:rsid w:val="00E725B3"/>
    <w:rsid w:val="00E94E3D"/>
    <w:rsid w:val="00F30FB7"/>
    <w:rsid w:val="00F31975"/>
    <w:rsid w:val="00F46AE6"/>
    <w:rsid w:val="00F506F8"/>
    <w:rsid w:val="00F56AFE"/>
    <w:rsid w:val="00F56E10"/>
    <w:rsid w:val="00F6322F"/>
    <w:rsid w:val="00F8166B"/>
    <w:rsid w:val="00F85FF5"/>
    <w:rsid w:val="00F8725E"/>
    <w:rsid w:val="00F93E10"/>
    <w:rsid w:val="00FB1E25"/>
    <w:rsid w:val="00FC00A7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062387-145C-4266-BBC2-8CCEF788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5373FAA-EA4C-4564-B569-A4053073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Kolman</cp:lastModifiedBy>
  <cp:revision>17</cp:revision>
  <cp:lastPrinted>2014-07-24T08:52:00Z</cp:lastPrinted>
  <dcterms:created xsi:type="dcterms:W3CDTF">2015-05-15T13:21:00Z</dcterms:created>
  <dcterms:modified xsi:type="dcterms:W3CDTF">2017-05-24T05:31:00Z</dcterms:modified>
</cp:coreProperties>
</file>