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CF6A55">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66E16">
        <w:rPr>
          <w:b/>
          <w:i/>
          <w:sz w:val="22"/>
          <w:szCs w:val="22"/>
        </w:rPr>
        <w:t>Hana Kovačíková</w:t>
      </w:r>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CF6A55">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66E16">
        <w:rPr>
          <w:b/>
          <w:i/>
          <w:sz w:val="22"/>
          <w:szCs w:val="22"/>
        </w:rPr>
        <w:t>Ing. Petr Novák,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66E16">
        <w:rPr>
          <w:b/>
          <w:i/>
          <w:sz w:val="22"/>
          <w:szCs w:val="22"/>
        </w:rPr>
        <w:t>2016/17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66E16">
        <w:rPr>
          <w:b/>
          <w:i/>
          <w:sz w:val="22"/>
          <w:szCs w:val="22"/>
        </w:rPr>
        <w:t>Analýza nákladů a výnosů při dodání zboží s využitím konsignačního skladu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F6A55">
              <w:rPr>
                <w:b/>
                <w:snapToGrid w:val="0"/>
                <w:color w:val="000000"/>
              </w:rPr>
            </w:r>
            <w:r w:rsidR="00CF6A55">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F6A55">
              <w:rPr>
                <w:snapToGrid w:val="0"/>
                <w:color w:val="000000"/>
              </w:rPr>
            </w:r>
            <w:r w:rsidR="00CF6A55">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A7087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70871">
              <w:rPr>
                <w:b/>
                <w:snapToGrid w:val="0"/>
                <w:color w:val="000000"/>
              </w:rPr>
              <w:t>17</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70871" w:rsidRDefault="005C5600" w:rsidP="00A7087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70871" w:rsidRPr="00A70871">
        <w:rPr>
          <w:i/>
          <w:noProof/>
        </w:rPr>
        <w:t>Předložená BP řeší velmi zajímavé téma. Bohužel samotné zpracování BP je poněkud odlišné od toho, co by čtenář od tématu očekával. Celkově je práce spíše finanční analýzou, kde je srovnáváno, jak vypadala situace v konkrétní firmě v letech před zavedením a v roce zavedení konsignačního skladu, který byl spojen s výrazným nárůstem objemu tržeb u nového zákazníka. Bohužel se autorka poněkud méně věnovala právě nákladům spojením s dodáváním a skladováním zboží v konsignačním skladu, což bych právě od tématu očekával. Teoretická část práce je zpracována spíše v základní podobě, autorka zde zařadila velkou plejádu témat, které nebyly vždy pro BP úplně potřebné. Analytická část je poté spíše již zmiňovanou finanční analýzou. Autorka dospěla k závěru, který je však poněkud dopředu predikovatelný. Z toho také vyplývají slabší doporučení. Celkově bych tak tedy práci považoval jako průměrnou.</w:t>
      </w:r>
    </w:p>
    <w:p w:rsidR="009803F8" w:rsidRPr="00A70871" w:rsidRDefault="009803F8" w:rsidP="00A70871">
      <w:pPr>
        <w:rPr>
          <w:i/>
          <w:noProof/>
        </w:rPr>
      </w:pPr>
      <w:bookmarkStart w:id="8" w:name="_GoBack"/>
      <w:bookmarkEnd w:id="8"/>
    </w:p>
    <w:p w:rsidR="00DC219A" w:rsidRPr="00AE58C9" w:rsidRDefault="00A70871" w:rsidP="00A70871">
      <w:pPr>
        <w:rPr>
          <w:i/>
        </w:rPr>
      </w:pPr>
      <w:r>
        <w:rPr>
          <w:i/>
          <w:noProof/>
        </w:rPr>
        <w:t xml:space="preserve">1. </w:t>
      </w:r>
      <w:r w:rsidRPr="00A70871">
        <w:rPr>
          <w:i/>
          <w:noProof/>
        </w:rPr>
        <w:t>Dokázala byste vyčíslit náklady spojené s dodáváním a skladováním zboží do konsignačního skladu, stejně jak náklady na provoz samotného konsignačního skladu</w:t>
      </w:r>
      <w:r w:rsidR="009803F8">
        <w:rPr>
          <w:i/>
          <w:noProof/>
        </w:rPr>
        <w:t>?</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CF6A55">
        <w:rPr>
          <w:i/>
        </w:rPr>
      </w:r>
      <w:r w:rsidR="00CF6A55">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F6A55">
        <w:rPr>
          <w:i/>
        </w:rPr>
      </w:r>
      <w:r w:rsidR="00CF6A55">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70871">
        <w:rPr>
          <w:i/>
          <w:noProof/>
        </w:rPr>
        <w:t>26.5.2017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CF6A55">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A55" w:rsidRDefault="00CF6A55">
      <w:r>
        <w:separator/>
      </w:r>
    </w:p>
  </w:endnote>
  <w:endnote w:type="continuationSeparator" w:id="0">
    <w:p w:rsidR="00CF6A55" w:rsidRDefault="00CF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A55" w:rsidRDefault="00CF6A55">
      <w:r>
        <w:separator/>
      </w:r>
    </w:p>
  </w:footnote>
  <w:footnote w:type="continuationSeparator" w:id="0">
    <w:p w:rsidR="00CF6A55" w:rsidRDefault="00CF6A55">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04DC4"/>
    <w:rsid w:val="002126D4"/>
    <w:rsid w:val="00236C99"/>
    <w:rsid w:val="00240D6D"/>
    <w:rsid w:val="00257A02"/>
    <w:rsid w:val="002639CA"/>
    <w:rsid w:val="00292769"/>
    <w:rsid w:val="00293FA6"/>
    <w:rsid w:val="00296250"/>
    <w:rsid w:val="002A4678"/>
    <w:rsid w:val="002B5820"/>
    <w:rsid w:val="002E04A7"/>
    <w:rsid w:val="00307966"/>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A580A"/>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03F8"/>
    <w:rsid w:val="00983820"/>
    <w:rsid w:val="009B120D"/>
    <w:rsid w:val="009C0583"/>
    <w:rsid w:val="009C34E5"/>
    <w:rsid w:val="009C7C61"/>
    <w:rsid w:val="009D3840"/>
    <w:rsid w:val="00A0709B"/>
    <w:rsid w:val="00A11E00"/>
    <w:rsid w:val="00A421F7"/>
    <w:rsid w:val="00A57D9B"/>
    <w:rsid w:val="00A66E16"/>
    <w:rsid w:val="00A70749"/>
    <w:rsid w:val="00A70871"/>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CF6A55"/>
    <w:rsid w:val="00D71CB4"/>
    <w:rsid w:val="00DB2A76"/>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1D185"/>
  <w15:docId w15:val="{E50C0772-DED3-4E6C-B3AD-82790520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718EEBC-3B5A-445C-B36F-1FF3296C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3563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Novák Petr</cp:lastModifiedBy>
  <cp:revision>3</cp:revision>
  <cp:lastPrinted>2014-07-24T08:52:00Z</cp:lastPrinted>
  <dcterms:created xsi:type="dcterms:W3CDTF">2017-05-28T06:18:00Z</dcterms:created>
  <dcterms:modified xsi:type="dcterms:W3CDTF">2017-05-29T07:00:00Z</dcterms:modified>
</cp:coreProperties>
</file>