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F84671">
            <w:r>
              <w:t>Bércový vřed venosní etiologie v režii všeobecné sestry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F84671">
            <w:r>
              <w:t xml:space="preserve">Alena </w:t>
            </w:r>
            <w:proofErr w:type="spellStart"/>
            <w:r>
              <w:t>Březovjáková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F84671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8467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8467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0D5F8F" w:rsidRDefault="00D82AEB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0D5F8F" w:rsidRDefault="00FA4B70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0D5F8F" w:rsidRDefault="00C61293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0D5F8F" w:rsidRDefault="00C61293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0D5F8F" w:rsidRDefault="00C61293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0D5F8F" w:rsidRDefault="00C61293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0D5F8F" w:rsidRDefault="00C61293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D5F8F" w:rsidRDefault="00C61293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D5F8F" w:rsidRDefault="00C61293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D5F8F" w:rsidRDefault="00C61293" w:rsidP="003275A4">
            <w:pPr>
              <w:jc w:val="center"/>
              <w:rPr>
                <w:b/>
              </w:rPr>
            </w:pPr>
            <w:r w:rsidRPr="000D5F8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AA7B43" w:rsidRDefault="00C61293" w:rsidP="003275A4">
            <w:pPr>
              <w:jc w:val="center"/>
              <w:rPr>
                <w:b/>
              </w:rPr>
            </w:pPr>
            <w:r w:rsidRPr="00AA7B4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AA7B43" w:rsidRDefault="00C61293" w:rsidP="003275A4">
            <w:pPr>
              <w:jc w:val="center"/>
              <w:rPr>
                <w:b/>
              </w:rPr>
            </w:pPr>
            <w:r w:rsidRPr="00AA7B4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AA7B43" w:rsidRDefault="00C61293" w:rsidP="003275A4">
            <w:pPr>
              <w:jc w:val="center"/>
              <w:rPr>
                <w:b/>
              </w:rPr>
            </w:pPr>
            <w:r w:rsidRPr="00AA7B4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AA7B43" w:rsidRDefault="00C61293" w:rsidP="003275A4">
            <w:pPr>
              <w:jc w:val="center"/>
              <w:rPr>
                <w:b/>
              </w:rPr>
            </w:pPr>
            <w:r w:rsidRPr="00AA7B4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A2F2F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3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AA7B43" w:rsidRDefault="00F836E5" w:rsidP="003275A4">
            <w:pPr>
              <w:jc w:val="center"/>
              <w:rPr>
                <w:b/>
              </w:rPr>
            </w:pPr>
            <w:r w:rsidRPr="00AA7B4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AA7B43" w:rsidRDefault="00F836E5" w:rsidP="003275A4">
            <w:pPr>
              <w:jc w:val="center"/>
              <w:rPr>
                <w:b/>
              </w:rPr>
            </w:pPr>
            <w:r w:rsidRPr="00AA7B4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AA7B43" w:rsidRDefault="00F836E5" w:rsidP="003275A4">
            <w:pPr>
              <w:jc w:val="center"/>
              <w:rPr>
                <w:b/>
              </w:rPr>
            </w:pPr>
            <w:r w:rsidRPr="00AA7B4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AA7B43" w:rsidRDefault="00F836E5" w:rsidP="003275A4">
            <w:pPr>
              <w:jc w:val="center"/>
              <w:rPr>
                <w:b/>
              </w:rPr>
            </w:pPr>
            <w:r w:rsidRPr="00AA7B4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A2F2F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B4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A2F2F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A2F2F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/>
          <w:p w:rsidR="000905F0" w:rsidRDefault="003263D8">
            <w:r>
              <w:t xml:space="preserve">Předložená bakalářská práce se zabývá aktuálním tématem, zpracovává recentní a kvalitní literární i internetové zdroje, je přehledná, kapitoly na sebe logicky navazují, bez závažných stylistických či gramatických chyb. Teoretická část je kvalitně zpracovaná, s formulací problému a odbornými </w:t>
            </w:r>
            <w:r>
              <w:lastRenderedPageBreak/>
              <w:t xml:space="preserve">termíny, vzhledem k zaměření studentky oceňuji zejména kapitolu Komplexní péče o pacienta s vředem venosní etiologie. </w:t>
            </w:r>
          </w:p>
          <w:p w:rsidR="00382434" w:rsidRDefault="003263D8">
            <w:r>
              <w:t xml:space="preserve">Stěžejní část práce je praktická část, kde vhodně formuluje </w:t>
            </w:r>
            <w:r w:rsidR="00AB7DA6">
              <w:t>cíle práce, volí metodologii výzkumné části</w:t>
            </w:r>
            <w:r w:rsidR="00E545DA">
              <w:t xml:space="preserve"> a předkládá přiměřeně obsáhlý dotazník</w:t>
            </w:r>
            <w:r w:rsidR="00AB7DA6">
              <w:t xml:space="preserve">. </w:t>
            </w:r>
            <w:r w:rsidR="00382434">
              <w:t xml:space="preserve">Snad jen formulace cíle č. 1 by mohla být přesnější (konkrétně – sestry samy nemohou odstranit některé rizikové faktory u pacientů, spíše by mělo být formulováno, že sestry motivují a informují pacienty o důležitosti odstranění rizikových faktorů- např. kouření apod.). </w:t>
            </w:r>
          </w:p>
          <w:p w:rsidR="00E545DA" w:rsidRDefault="00E545DA">
            <w:r>
              <w:t>Výsledky prezentuje v přehledných grafech a tabulkách.</w:t>
            </w:r>
          </w:p>
          <w:p w:rsidR="003263D8" w:rsidRDefault="00AB7DA6">
            <w:r>
              <w:t xml:space="preserve">Kladně hodnotím zejména kapitolu Diskuze, kdes studentka nejenže shrnuje výsledky, ale porovnává a diskutuje s jinými zdroji a autory. </w:t>
            </w:r>
          </w:p>
          <w:p w:rsidR="00AB7DA6" w:rsidRDefault="00AB7DA6">
            <w:r>
              <w:t xml:space="preserve">Předložená práce splňuje kritéria pro uvedený typ kvalifikační práce, </w:t>
            </w:r>
            <w:r w:rsidR="00C7618A">
              <w:t xml:space="preserve">doporučuji k obhajobě, </w:t>
            </w:r>
            <w:r>
              <w:t>hodnotím stupněm A.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E545DA">
              <w:rPr>
                <w:b/>
              </w:rPr>
              <w:t xml:space="preserve"> Jak hodnotíte spolupráci respondentek při vašem výzkumu?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A2F2F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A2F2F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1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A2F2F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A2F2F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A2F2F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A2F2F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A2F2F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A2F2F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C7618A">
              <w:t xml:space="preserve"> </w:t>
            </w:r>
            <w:proofErr w:type="gramStart"/>
            <w:r w:rsidR="00C7618A">
              <w:t>29.8.2017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7618A">
              <w:t xml:space="preserve"> MUDr. Jana Pelková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F2F" w:rsidRDefault="004A2F2F" w:rsidP="004C45B6">
      <w:pPr>
        <w:spacing w:after="0" w:line="240" w:lineRule="auto"/>
      </w:pPr>
      <w:r>
        <w:separator/>
      </w:r>
    </w:p>
  </w:endnote>
  <w:endnote w:type="continuationSeparator" w:id="0">
    <w:p w:rsidR="004A2F2F" w:rsidRDefault="004A2F2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F2F" w:rsidRDefault="004A2F2F" w:rsidP="004C45B6">
      <w:pPr>
        <w:spacing w:after="0" w:line="240" w:lineRule="auto"/>
      </w:pPr>
      <w:r>
        <w:separator/>
      </w:r>
    </w:p>
  </w:footnote>
  <w:footnote w:type="continuationSeparator" w:id="0">
    <w:p w:rsidR="004A2F2F" w:rsidRDefault="004A2F2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D5F8F"/>
    <w:rsid w:val="00127679"/>
    <w:rsid w:val="00153ABC"/>
    <w:rsid w:val="001B148C"/>
    <w:rsid w:val="001B3F1A"/>
    <w:rsid w:val="002A558B"/>
    <w:rsid w:val="002A7C9E"/>
    <w:rsid w:val="003263D8"/>
    <w:rsid w:val="003275A4"/>
    <w:rsid w:val="003558F5"/>
    <w:rsid w:val="00382434"/>
    <w:rsid w:val="00384E64"/>
    <w:rsid w:val="003925D9"/>
    <w:rsid w:val="00451FDE"/>
    <w:rsid w:val="0047082F"/>
    <w:rsid w:val="004732B8"/>
    <w:rsid w:val="0048483F"/>
    <w:rsid w:val="00487D8D"/>
    <w:rsid w:val="004A2F2F"/>
    <w:rsid w:val="004C45B6"/>
    <w:rsid w:val="004E2622"/>
    <w:rsid w:val="004F49FC"/>
    <w:rsid w:val="00514F4A"/>
    <w:rsid w:val="00585D57"/>
    <w:rsid w:val="00586110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A7B43"/>
    <w:rsid w:val="00AB7549"/>
    <w:rsid w:val="00AB7DA6"/>
    <w:rsid w:val="00AC785B"/>
    <w:rsid w:val="00BA74A0"/>
    <w:rsid w:val="00BC2A63"/>
    <w:rsid w:val="00BF794A"/>
    <w:rsid w:val="00C0316C"/>
    <w:rsid w:val="00C61293"/>
    <w:rsid w:val="00C64D29"/>
    <w:rsid w:val="00C7618A"/>
    <w:rsid w:val="00CB0AEA"/>
    <w:rsid w:val="00CF543A"/>
    <w:rsid w:val="00D64B8B"/>
    <w:rsid w:val="00D82AEB"/>
    <w:rsid w:val="00DB6634"/>
    <w:rsid w:val="00E545DA"/>
    <w:rsid w:val="00E85D9E"/>
    <w:rsid w:val="00F35138"/>
    <w:rsid w:val="00F702A8"/>
    <w:rsid w:val="00F836E5"/>
    <w:rsid w:val="00F84671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AD54B-01B6-4547-9174-9816F422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2017-08-30T09:42:00Z</cp:lastPrinted>
  <dcterms:created xsi:type="dcterms:W3CDTF">2017-08-30T09:43:00Z</dcterms:created>
  <dcterms:modified xsi:type="dcterms:W3CDTF">2017-08-30T09:43:00Z</dcterms:modified>
</cp:coreProperties>
</file>