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1C686DF8" w14:textId="77777777" w:rsidTr="00C50B27">
        <w:tc>
          <w:tcPr>
            <w:tcW w:w="9828" w:type="dxa"/>
            <w:gridSpan w:val="9"/>
          </w:tcPr>
          <w:p w14:paraId="49D5714D" w14:textId="0871AB29" w:rsidR="006847E2" w:rsidRPr="00C50B27" w:rsidRDefault="006847E2" w:rsidP="00C647D0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647D0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3A760808" w14:textId="77777777" w:rsidTr="00C50B27">
        <w:tc>
          <w:tcPr>
            <w:tcW w:w="2808" w:type="dxa"/>
          </w:tcPr>
          <w:p w14:paraId="6D4F722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1BDAF858" w14:textId="77777777" w:rsidR="006847E2" w:rsidRPr="00C50B27" w:rsidRDefault="000C07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Lukáš Dvořák</w:t>
            </w:r>
          </w:p>
        </w:tc>
      </w:tr>
      <w:tr w:rsidR="006847E2" w:rsidRPr="00C50B27" w14:paraId="67F6D6E4" w14:textId="77777777" w:rsidTr="00C50B27">
        <w:tc>
          <w:tcPr>
            <w:tcW w:w="2808" w:type="dxa"/>
          </w:tcPr>
          <w:p w14:paraId="5D1F005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095DA104" w14:textId="77777777" w:rsidR="006847E2" w:rsidRPr="00C50B27" w:rsidRDefault="000C074F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Locus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Control</w:t>
            </w:r>
            <w:proofErr w:type="spellEnd"/>
            <w:r>
              <w:rPr>
                <w:sz w:val="22"/>
                <w:szCs w:val="22"/>
              </w:rPr>
              <w:t xml:space="preserve"> u dospívajících v dětských domovech</w:t>
            </w:r>
          </w:p>
        </w:tc>
      </w:tr>
      <w:tr w:rsidR="006847E2" w:rsidRPr="00C50B27" w14:paraId="7D7D5053" w14:textId="77777777" w:rsidTr="00C50B27">
        <w:tc>
          <w:tcPr>
            <w:tcW w:w="2808" w:type="dxa"/>
          </w:tcPr>
          <w:p w14:paraId="039ECAC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7DD55DD3" w14:textId="77777777" w:rsidR="006847E2" w:rsidRPr="00C50B27" w:rsidRDefault="000C07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14:paraId="02F344F9" w14:textId="77777777" w:rsidTr="00C50B27">
        <w:tc>
          <w:tcPr>
            <w:tcW w:w="2808" w:type="dxa"/>
          </w:tcPr>
          <w:p w14:paraId="4B7F76E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7401C519" w14:textId="77777777" w:rsidR="006847E2" w:rsidRPr="00C50B27" w:rsidRDefault="000C07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21CE9D6A" w14:textId="77777777" w:rsidTr="00C50B27">
        <w:tc>
          <w:tcPr>
            <w:tcW w:w="2808" w:type="dxa"/>
          </w:tcPr>
          <w:p w14:paraId="49A9C5B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111305B5" w14:textId="77777777" w:rsidR="006847E2" w:rsidRPr="00C50B27" w:rsidRDefault="000C07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2FCF915D" w14:textId="77777777" w:rsidTr="00C50B27">
        <w:tc>
          <w:tcPr>
            <w:tcW w:w="2808" w:type="dxa"/>
            <w:vAlign w:val="center"/>
          </w:tcPr>
          <w:p w14:paraId="0E79A8E1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6C506A25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6405064D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62FE1DD7" w14:textId="77777777" w:rsidTr="00C50B27">
        <w:tc>
          <w:tcPr>
            <w:tcW w:w="9828" w:type="dxa"/>
            <w:gridSpan w:val="9"/>
            <w:shd w:val="clear" w:color="auto" w:fill="A6A6A6"/>
          </w:tcPr>
          <w:p w14:paraId="49086B03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587A731C" w14:textId="77777777" w:rsidTr="00C50B27">
        <w:tc>
          <w:tcPr>
            <w:tcW w:w="6791" w:type="dxa"/>
            <w:gridSpan w:val="3"/>
          </w:tcPr>
          <w:p w14:paraId="49CBB37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26AFFD4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895212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C24C4A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99845E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1BF957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5DD53C6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6749357" w14:textId="77777777" w:rsidTr="00C50B27">
        <w:tc>
          <w:tcPr>
            <w:tcW w:w="6791" w:type="dxa"/>
            <w:gridSpan w:val="3"/>
          </w:tcPr>
          <w:p w14:paraId="6C9EEE8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2830DC4D" w14:textId="77777777" w:rsidR="006847E2" w:rsidRPr="00C50B27" w:rsidRDefault="006847E2" w:rsidP="000C074F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803F2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048CF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D9FF37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C4BBDA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50B7639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D0B4056" w14:textId="77777777" w:rsidTr="00C50B27">
        <w:tc>
          <w:tcPr>
            <w:tcW w:w="6791" w:type="dxa"/>
            <w:gridSpan w:val="3"/>
          </w:tcPr>
          <w:p w14:paraId="61453144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67FF48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5D52F1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7D7BB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EFF47C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71C7F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7211B9A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1AF5EC0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3AFFDFB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2445F5A4" w14:textId="77777777" w:rsidTr="00C50B27">
        <w:tc>
          <w:tcPr>
            <w:tcW w:w="6791" w:type="dxa"/>
            <w:gridSpan w:val="3"/>
          </w:tcPr>
          <w:p w14:paraId="2FD2BA0D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4238577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67F784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335D05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285D12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2B5863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08EA6C3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A9A9879" w14:textId="77777777" w:rsidTr="00C50B27">
        <w:tc>
          <w:tcPr>
            <w:tcW w:w="6791" w:type="dxa"/>
            <w:gridSpan w:val="3"/>
          </w:tcPr>
          <w:p w14:paraId="2AED4A85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6C50928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11AB0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2DA2DE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71F463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5D5834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3B19DF5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5D1BB1C2" w14:textId="77777777" w:rsidTr="00C50B27">
        <w:tc>
          <w:tcPr>
            <w:tcW w:w="6791" w:type="dxa"/>
            <w:gridSpan w:val="3"/>
          </w:tcPr>
          <w:p w14:paraId="47D841CF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4E61729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B762D9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C0348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BAAFE4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9E8985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3B2A340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51C31C30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0A7F53EB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7FDFB016" w14:textId="77777777" w:rsidTr="00C50B27">
        <w:tc>
          <w:tcPr>
            <w:tcW w:w="6791" w:type="dxa"/>
            <w:gridSpan w:val="3"/>
          </w:tcPr>
          <w:p w14:paraId="451D31A8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0C06DA2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EC58D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F1848C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1ACE81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14F8BB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53AF1C5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B2BB9F9" w14:textId="77777777" w:rsidTr="00C50B27">
        <w:tc>
          <w:tcPr>
            <w:tcW w:w="6791" w:type="dxa"/>
            <w:gridSpan w:val="3"/>
          </w:tcPr>
          <w:p w14:paraId="437344D0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823AD1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BB50B4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B7F53A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EB9F15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E6D244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5C1560B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8EEEE35" w14:textId="77777777" w:rsidTr="00C50B27">
        <w:tc>
          <w:tcPr>
            <w:tcW w:w="6791" w:type="dxa"/>
            <w:gridSpan w:val="3"/>
          </w:tcPr>
          <w:p w14:paraId="178A6478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333D0F5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883060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58A161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D7DBC3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AA06E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24D7E167" w14:textId="0BBFF54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05C43BC" w14:textId="77777777" w:rsidTr="00C50B27">
        <w:tc>
          <w:tcPr>
            <w:tcW w:w="6791" w:type="dxa"/>
            <w:gridSpan w:val="3"/>
          </w:tcPr>
          <w:p w14:paraId="51352D29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001269C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7159C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8EEB2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5DF60C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907B9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52E1829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01E77E9" w14:textId="77777777" w:rsidTr="00B411DB">
        <w:tc>
          <w:tcPr>
            <w:tcW w:w="9828" w:type="dxa"/>
            <w:gridSpan w:val="9"/>
            <w:shd w:val="clear" w:color="auto" w:fill="A6A6A6"/>
          </w:tcPr>
          <w:p w14:paraId="5E9F4B74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06A28077" w14:textId="77777777" w:rsidTr="00C50B27">
        <w:tc>
          <w:tcPr>
            <w:tcW w:w="6791" w:type="dxa"/>
            <w:gridSpan w:val="3"/>
          </w:tcPr>
          <w:p w14:paraId="4BEAE62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0D8C756F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81E230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1CF347C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51D6C36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4CD3480" w14:textId="77777777" w:rsidR="00B411DB" w:rsidRPr="00C50B27" w:rsidRDefault="000C074F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0F63E706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F8FFD9A" w14:textId="77777777" w:rsidTr="00C50B27">
        <w:tc>
          <w:tcPr>
            <w:tcW w:w="6791" w:type="dxa"/>
            <w:gridSpan w:val="3"/>
          </w:tcPr>
          <w:p w14:paraId="2326F9F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294F92E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CC3878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433173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70D81D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C3B53E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4B0D7D6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27C555F" w14:textId="77777777" w:rsidTr="00C50B27">
        <w:tc>
          <w:tcPr>
            <w:tcW w:w="6791" w:type="dxa"/>
            <w:gridSpan w:val="3"/>
          </w:tcPr>
          <w:p w14:paraId="3200F774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6A21F64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3F2EE0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9A20DF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8FD54A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A65C4C" w14:textId="77777777" w:rsidR="00B411DB" w:rsidRPr="00C50B27" w:rsidRDefault="000C074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1E2F953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DC99F66" w14:textId="77777777" w:rsidTr="00C50B27">
        <w:tc>
          <w:tcPr>
            <w:tcW w:w="9828" w:type="dxa"/>
            <w:gridSpan w:val="9"/>
          </w:tcPr>
          <w:p w14:paraId="16E3D0B1" w14:textId="1E37E1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3CC9CC1A" w14:textId="0CA55C34" w:rsidR="000C074F" w:rsidRDefault="000C074F" w:rsidP="000C07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 </w:t>
            </w:r>
            <w:r w:rsidR="00C647D0">
              <w:rPr>
                <w:sz w:val="22"/>
                <w:szCs w:val="22"/>
              </w:rPr>
              <w:t>bakalářské</w:t>
            </w:r>
            <w:r>
              <w:rPr>
                <w:sz w:val="22"/>
                <w:szCs w:val="22"/>
              </w:rPr>
              <w:t xml:space="preserve"> práce je poměrně náročné na zpracování, vyžaduje hlubší odborný rozhled, práci s cizojazyčnou literaturou a především schopnost hlubší interpretace, což s sebou přináší také jistá rizika. Samotné téma je ve spojení s institucionálním prostředím velmi zajímavé, nicméně v samotné práci mohla být t</w:t>
            </w:r>
            <w:r w:rsidR="00CB79E2">
              <w:rPr>
                <w:sz w:val="22"/>
                <w:szCs w:val="22"/>
              </w:rPr>
              <w:t>ato spojitost více akcentována. Největší slabinou práce je skutečnost, že v textu jsou informace prezentovány spíše izolovaně a v textu se objevuje řada nepřesností jazykového charakteru (mnohdy není příliš zřejmé, co chtěl autor přesně říci). Přesto se v </w:t>
            </w:r>
            <w:r w:rsidR="00C647D0">
              <w:rPr>
                <w:sz w:val="22"/>
                <w:szCs w:val="22"/>
              </w:rPr>
              <w:t>bakalářské</w:t>
            </w:r>
            <w:r w:rsidR="00CB79E2">
              <w:rPr>
                <w:sz w:val="22"/>
                <w:szCs w:val="22"/>
              </w:rPr>
              <w:t xml:space="preserve"> práci objevují informace, kter</w:t>
            </w:r>
            <w:r w:rsidR="00CA3D97">
              <w:rPr>
                <w:sz w:val="22"/>
                <w:szCs w:val="22"/>
              </w:rPr>
              <w:t>é můžeme považovat za hodnotné (</w:t>
            </w:r>
            <w:r w:rsidR="00CB79E2">
              <w:rPr>
                <w:sz w:val="22"/>
                <w:szCs w:val="22"/>
              </w:rPr>
              <w:t>např. kapitola 2.6 nebo dílčí výsledky výzkumného šetření</w:t>
            </w:r>
            <w:r w:rsidR="00CA3D97">
              <w:rPr>
                <w:sz w:val="22"/>
                <w:szCs w:val="22"/>
              </w:rPr>
              <w:t>)</w:t>
            </w:r>
            <w:r w:rsidR="00CB79E2">
              <w:rPr>
                <w:sz w:val="22"/>
                <w:szCs w:val="22"/>
              </w:rPr>
              <w:t>.</w:t>
            </w:r>
          </w:p>
          <w:p w14:paraId="24A7C4F5" w14:textId="77777777" w:rsidR="00CB79E2" w:rsidRDefault="00CB79E2" w:rsidP="000C07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 práce:</w:t>
            </w:r>
          </w:p>
          <w:p w14:paraId="533BB7BB" w14:textId="77777777" w:rsidR="00CB79E2" w:rsidRDefault="00CB79E2" w:rsidP="00CB79E2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volba tématu (ve spojení s institucionálním prostředím), </w:t>
            </w:r>
          </w:p>
          <w:p w14:paraId="35045AC6" w14:textId="395F7587" w:rsidR="00CB79E2" w:rsidRDefault="00CA3D97" w:rsidP="00CB79E2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vybrané kapitoly z teoretické části (např. </w:t>
            </w:r>
            <w:r w:rsidR="00935701">
              <w:rPr>
                <w:sz w:val="22"/>
                <w:szCs w:val="22"/>
              </w:rPr>
              <w:t xml:space="preserve">kapitola </w:t>
            </w:r>
            <w:r>
              <w:rPr>
                <w:sz w:val="22"/>
                <w:szCs w:val="22"/>
              </w:rPr>
              <w:t>2.6),</w:t>
            </w:r>
          </w:p>
          <w:p w14:paraId="031B2F9B" w14:textId="77777777" w:rsidR="00CA3D97" w:rsidRDefault="00CA3D97" w:rsidP="00CB79E2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 výzkumného nástroje,</w:t>
            </w:r>
          </w:p>
          <w:p w14:paraId="44FE0056" w14:textId="77777777" w:rsidR="00CA3D97" w:rsidRDefault="00CA3D97" w:rsidP="00CB79E2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dílčí výsledky výzkumného šetření (rozdíly v převaze LC podle pohlaví, věku a v jednotlivých krajích ukazují na určité tendence).</w:t>
            </w:r>
          </w:p>
          <w:p w14:paraId="5F5FB178" w14:textId="77777777" w:rsidR="00CA3D97" w:rsidRDefault="00CA3D97" w:rsidP="00CA3D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 práce:</w:t>
            </w:r>
          </w:p>
          <w:p w14:paraId="75282B59" w14:textId="77777777" w:rsidR="00CA3D97" w:rsidRDefault="00CA3D97" w:rsidP="00CA3D97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jazykové a gramatické nepřesnosti,</w:t>
            </w:r>
          </w:p>
          <w:p w14:paraId="2113DE9C" w14:textId="77777777" w:rsidR="00CA3D97" w:rsidRDefault="00CA3D97" w:rsidP="00CA3D97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chybí zdůvodnění výzkumného záměru (proč je důležité se zabývat LC u adolescentů v institucionálním prostředí),</w:t>
            </w:r>
          </w:p>
          <w:p w14:paraId="124FC218" w14:textId="77777777" w:rsidR="00CA3D97" w:rsidRDefault="00CA3D97" w:rsidP="00CA3D97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seznam literatury je neúplný a nepřesný (v mnoha případech chybí v seznamu literatury použité zdroje nebo jsou uvedeny chybně),</w:t>
            </w:r>
          </w:p>
          <w:p w14:paraId="18D5C7C5" w14:textId="4D969707" w:rsidR="00CA3D97" w:rsidRDefault="00CA3D97" w:rsidP="00CA3D97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chybí analýza a syntéza problému (v práci jsou prezentovány izolované informace), kapitola 1.7 je obsahově nejasná (jedná se o výčet autorů), není ani zřejmá návaznost jednotlivých kapitol,</w:t>
            </w:r>
            <w:r w:rsidR="00C647D0">
              <w:rPr>
                <w:sz w:val="22"/>
                <w:szCs w:val="22"/>
              </w:rPr>
              <w:t xml:space="preserve"> kapitola 4 není zpracována s ohledem k tématu práce,</w:t>
            </w:r>
          </w:p>
          <w:p w14:paraId="0E14C3D7" w14:textId="6CD3094E" w:rsidR="00CA3D97" w:rsidRDefault="00657DF3" w:rsidP="00CA3D97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zpracování výsledků je nepřehledné a nepřesné (celkové četnosti přesahují 100%, autor si tuto chybu uvědomuje, přesto s těmito výsledky dále pracuje),</w:t>
            </w:r>
          </w:p>
          <w:p w14:paraId="685AC398" w14:textId="60780384" w:rsidR="00657DF3" w:rsidRPr="00C647D0" w:rsidRDefault="00657DF3" w:rsidP="00657DF3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není zřejmé, proč zvolil autor </w:t>
            </w:r>
            <w:r w:rsidR="00C647D0">
              <w:rPr>
                <w:sz w:val="22"/>
                <w:szCs w:val="22"/>
              </w:rPr>
              <w:t>uvedený</w:t>
            </w:r>
            <w:r>
              <w:rPr>
                <w:sz w:val="22"/>
                <w:szCs w:val="22"/>
              </w:rPr>
              <w:t xml:space="preserve"> způsob zpracování dat (vybírá vždy dvě položky z každé dimenze, které jsou pod</w:t>
            </w:r>
            <w:r w:rsidR="00C647D0">
              <w:rPr>
                <w:sz w:val="22"/>
                <w:szCs w:val="22"/>
              </w:rPr>
              <w:t>le jeho názoru nejpodstatnější).</w:t>
            </w:r>
          </w:p>
          <w:p w14:paraId="09360E88" w14:textId="6A5FF4B8" w:rsidR="00657DF3" w:rsidRDefault="00C647D0" w:rsidP="00657D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Přestože má práce značné rezervy</w:t>
            </w:r>
            <w:r w:rsidR="00657DF3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přináší dílčí zjištění, která mohou být podnětná, zejména pro praxi nebo další výzkum v této oblasti.</w:t>
            </w:r>
          </w:p>
          <w:p w14:paraId="1094240E" w14:textId="16435B4D" w:rsidR="00C647D0" w:rsidRDefault="00C647D0" w:rsidP="00657D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</w:t>
            </w:r>
            <w:r w:rsidRPr="00C647D0">
              <w:rPr>
                <w:b/>
                <w:sz w:val="22"/>
                <w:szCs w:val="22"/>
              </w:rPr>
              <w:t>doporučuji k</w:t>
            </w:r>
            <w:r>
              <w:rPr>
                <w:b/>
                <w:sz w:val="22"/>
                <w:szCs w:val="22"/>
              </w:rPr>
              <w:t> </w:t>
            </w:r>
            <w:r w:rsidRPr="00C647D0">
              <w:rPr>
                <w:b/>
                <w:sz w:val="22"/>
                <w:szCs w:val="22"/>
              </w:rPr>
              <w:t>obhajobě</w:t>
            </w:r>
            <w:r>
              <w:rPr>
                <w:sz w:val="22"/>
                <w:szCs w:val="22"/>
              </w:rPr>
              <w:t>.</w:t>
            </w:r>
          </w:p>
          <w:p w14:paraId="70A3FA63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3CAF2847" w14:textId="77777777" w:rsidTr="00C50B27">
        <w:tc>
          <w:tcPr>
            <w:tcW w:w="9828" w:type="dxa"/>
            <w:gridSpan w:val="9"/>
          </w:tcPr>
          <w:p w14:paraId="1AF4FA94" w14:textId="3508B401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14:paraId="433DB02B" w14:textId="0919E62F" w:rsidR="00B411DB" w:rsidRDefault="00C647D0" w:rsidP="00C647D0">
            <w:pPr>
              <w:pStyle w:val="Odstavecseseznamem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Vysvětlete souvislost pojmů: vůle, sebepojetí a </w:t>
            </w:r>
            <w:proofErr w:type="spellStart"/>
            <w:r>
              <w:rPr>
                <w:sz w:val="22"/>
                <w:szCs w:val="22"/>
              </w:rPr>
              <w:t>locus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control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41A049C7" w14:textId="29EE4C4D" w:rsidR="00C647D0" w:rsidRDefault="00C647D0" w:rsidP="00C647D0">
            <w:pPr>
              <w:pStyle w:val="Odstavecseseznamem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Objasněte, proč jsou ve výsledcích výzkumného šetření prezentovány pouze 2 položky z každé dimenze. </w:t>
            </w:r>
          </w:p>
          <w:p w14:paraId="1F09AA95" w14:textId="50E1DFEF" w:rsidR="00C647D0" w:rsidRDefault="00C647D0" w:rsidP="00C647D0">
            <w:pPr>
              <w:pStyle w:val="Odstavecseseznamem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Vysvětlete chybný výpočet celkové četnosti.</w:t>
            </w:r>
          </w:p>
          <w:p w14:paraId="1DA86CBB" w14:textId="7E6AB83D" w:rsidR="00B411DB" w:rsidRPr="00C647D0" w:rsidRDefault="00C647D0" w:rsidP="00362AB0">
            <w:pPr>
              <w:pStyle w:val="Odstavecseseznamem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Navrhněte vhodnější způsob, jak lze prezentovat výsledky LC v dílčích dimenzích.</w:t>
            </w:r>
          </w:p>
          <w:p w14:paraId="61600BBC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6CCE869E" w14:textId="77777777" w:rsidTr="00C50B27">
        <w:tc>
          <w:tcPr>
            <w:tcW w:w="6791" w:type="dxa"/>
            <w:gridSpan w:val="3"/>
          </w:tcPr>
          <w:p w14:paraId="26A904B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3D276B13" w14:textId="6D62348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C439C62" w14:textId="0B05823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8D32555" w14:textId="0D51826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174BFD88" w14:textId="5F2AF04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94A011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14:paraId="07193337" w14:textId="6B86EF9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81A1413" w14:textId="77777777" w:rsidTr="00C50B27">
        <w:tc>
          <w:tcPr>
            <w:tcW w:w="4068" w:type="dxa"/>
            <w:gridSpan w:val="2"/>
            <w:vAlign w:val="center"/>
          </w:tcPr>
          <w:p w14:paraId="4A0F39BC" w14:textId="32A37DE8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647D0">
              <w:rPr>
                <w:sz w:val="22"/>
                <w:szCs w:val="22"/>
              </w:rPr>
              <w:t xml:space="preserve"> 1. 9. 2017</w:t>
            </w:r>
          </w:p>
        </w:tc>
        <w:tc>
          <w:tcPr>
            <w:tcW w:w="5760" w:type="dxa"/>
            <w:gridSpan w:val="7"/>
            <w:vAlign w:val="center"/>
          </w:tcPr>
          <w:p w14:paraId="4526AF26" w14:textId="4521EA59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647D0">
              <w:rPr>
                <w:sz w:val="22"/>
                <w:szCs w:val="22"/>
              </w:rPr>
              <w:t xml:space="preserve"> Hrbáčková Karla, v. r. </w:t>
            </w:r>
          </w:p>
        </w:tc>
      </w:tr>
    </w:tbl>
    <w:p w14:paraId="1B8123DA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3217F3" w14:textId="77777777" w:rsidR="00657DF3" w:rsidRDefault="00657DF3">
      <w:r>
        <w:separator/>
      </w:r>
    </w:p>
  </w:endnote>
  <w:endnote w:type="continuationSeparator" w:id="0">
    <w:p w14:paraId="329A70DB" w14:textId="77777777" w:rsidR="00657DF3" w:rsidRDefault="00657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491AEB" w14:textId="77777777" w:rsidR="00657DF3" w:rsidRDefault="00657DF3">
      <w:r>
        <w:separator/>
      </w:r>
    </w:p>
  </w:footnote>
  <w:footnote w:type="continuationSeparator" w:id="0">
    <w:p w14:paraId="16CB8145" w14:textId="77777777" w:rsidR="00657DF3" w:rsidRDefault="00657DF3">
      <w:r>
        <w:continuationSeparator/>
      </w:r>
    </w:p>
  </w:footnote>
  <w:footnote w:id="1">
    <w:p w14:paraId="22705CD5" w14:textId="77777777" w:rsidR="00657DF3" w:rsidRDefault="00657DF3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F6AAC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3C5ECC"/>
    <w:multiLevelType w:val="hybridMultilevel"/>
    <w:tmpl w:val="1E9E17F4"/>
    <w:lvl w:ilvl="0" w:tplc="F7369E90">
      <w:start w:val="1"/>
      <w:numFmt w:val="bullet"/>
      <w:lvlText w:val="—"/>
      <w:lvlJc w:val="left"/>
      <w:pPr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E04A8"/>
    <w:multiLevelType w:val="hybridMultilevel"/>
    <w:tmpl w:val="A432A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F4559"/>
    <w:multiLevelType w:val="hybridMultilevel"/>
    <w:tmpl w:val="4FFE1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A1176"/>
    <w:multiLevelType w:val="hybridMultilevel"/>
    <w:tmpl w:val="FE083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72A66DD"/>
    <w:multiLevelType w:val="hybridMultilevel"/>
    <w:tmpl w:val="D5B6557C"/>
    <w:lvl w:ilvl="0" w:tplc="A97C66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E8A"/>
    <w:rsid w:val="000C074F"/>
    <w:rsid w:val="00117CE0"/>
    <w:rsid w:val="00362AB0"/>
    <w:rsid w:val="003F5DA2"/>
    <w:rsid w:val="00512982"/>
    <w:rsid w:val="00514664"/>
    <w:rsid w:val="00526D47"/>
    <w:rsid w:val="0055255D"/>
    <w:rsid w:val="005C219A"/>
    <w:rsid w:val="00657DF3"/>
    <w:rsid w:val="006847E2"/>
    <w:rsid w:val="0070056B"/>
    <w:rsid w:val="00935701"/>
    <w:rsid w:val="00B411DB"/>
    <w:rsid w:val="00BA3203"/>
    <w:rsid w:val="00C50B27"/>
    <w:rsid w:val="00C647D0"/>
    <w:rsid w:val="00CA3D97"/>
    <w:rsid w:val="00CB79E2"/>
    <w:rsid w:val="00D80E8A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97EF29"/>
  <w14:defaultImageDpi w14:val="300"/>
  <w15:docId w15:val="{AECDB0B0-E3AE-4366-BB6F-B2160C335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72"/>
    <w:rsid w:val="00CB7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cejnarova</cp:lastModifiedBy>
  <cp:revision>2</cp:revision>
  <cp:lastPrinted>2012-04-25T08:21:00Z</cp:lastPrinted>
  <dcterms:created xsi:type="dcterms:W3CDTF">2017-09-04T10:20:00Z</dcterms:created>
  <dcterms:modified xsi:type="dcterms:W3CDTF">2017-09-04T10:20:00Z</dcterms:modified>
</cp:coreProperties>
</file>