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724" w:type="pct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1"/>
        <w:gridCol w:w="4194"/>
        <w:gridCol w:w="432"/>
        <w:gridCol w:w="425"/>
        <w:gridCol w:w="425"/>
        <w:gridCol w:w="430"/>
        <w:gridCol w:w="425"/>
        <w:gridCol w:w="421"/>
      </w:tblGrid>
      <w:tr w:rsidR="00002BCA" w:rsidRPr="006F3E06" w:rsidTr="000D06DD">
        <w:tc>
          <w:tcPr>
            <w:tcW w:w="5000" w:type="pct"/>
            <w:gridSpan w:val="8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  <w:bookmarkStart w:id="0" w:name="_GoBack"/>
            <w:bookmarkEnd w:id="0"/>
            <w:r w:rsidRPr="006F3E06">
              <w:rPr>
                <w:b/>
                <w:sz w:val="22"/>
                <w:szCs w:val="22"/>
                <w:lang w:val="sk-SK"/>
              </w:rPr>
              <w:t>POSUDEK OPONENTA BAKALÁŘSKÉ PRÁCE</w:t>
            </w:r>
          </w:p>
        </w:tc>
      </w:tr>
      <w:tr w:rsidR="00002BCA" w:rsidRPr="006F3E06" w:rsidTr="000D06DD">
        <w:tc>
          <w:tcPr>
            <w:tcW w:w="1825" w:type="pct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Jméno a příjmení studenta/Autor</w:t>
            </w:r>
          </w:p>
        </w:tc>
        <w:tc>
          <w:tcPr>
            <w:tcW w:w="3175" w:type="pct"/>
            <w:gridSpan w:val="7"/>
          </w:tcPr>
          <w:p w:rsidR="00002BCA" w:rsidRPr="006F3E06" w:rsidRDefault="007C3647" w:rsidP="007C3647">
            <w:pPr>
              <w:rPr>
                <w:lang w:val="sk-SK"/>
              </w:rPr>
            </w:pPr>
            <w:r>
              <w:rPr>
                <w:lang w:val="sk-SK"/>
              </w:rPr>
              <w:t>Zuzana Rubická</w:t>
            </w:r>
          </w:p>
        </w:tc>
      </w:tr>
      <w:tr w:rsidR="00002BCA" w:rsidRPr="006F3E06" w:rsidTr="000D06DD">
        <w:tc>
          <w:tcPr>
            <w:tcW w:w="1825" w:type="pct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Název práce</w:t>
            </w:r>
          </w:p>
        </w:tc>
        <w:tc>
          <w:tcPr>
            <w:tcW w:w="3175" w:type="pct"/>
            <w:gridSpan w:val="7"/>
          </w:tcPr>
          <w:p w:rsidR="00002BCA" w:rsidRPr="006F3E06" w:rsidRDefault="007C3647" w:rsidP="002A5CEC">
            <w:pPr>
              <w:rPr>
                <w:lang w:val="sk-SK"/>
              </w:rPr>
            </w:pPr>
            <w:r>
              <w:rPr>
                <w:lang w:val="sk-SK"/>
              </w:rPr>
              <w:t>Návrh projektu přírodovědného kroužku pro děti předškolního věku</w:t>
            </w:r>
          </w:p>
        </w:tc>
      </w:tr>
      <w:tr w:rsidR="00002BCA" w:rsidRPr="006F3E06" w:rsidTr="000D06DD">
        <w:tc>
          <w:tcPr>
            <w:tcW w:w="1825" w:type="pct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Jméno a příjmení oponenta práce</w:t>
            </w:r>
          </w:p>
        </w:tc>
        <w:tc>
          <w:tcPr>
            <w:tcW w:w="3175" w:type="pct"/>
            <w:gridSpan w:val="7"/>
          </w:tcPr>
          <w:p w:rsidR="00002BCA" w:rsidRPr="006F3E06" w:rsidRDefault="007C3647" w:rsidP="00261F9D">
            <w:pPr>
              <w:rPr>
                <w:lang w:val="sk-SK"/>
              </w:rPr>
            </w:pPr>
            <w:r>
              <w:rPr>
                <w:lang w:val="sk-SK"/>
              </w:rPr>
              <w:t>doc. PaedDr. Adriana Wiegerová, PhD.</w:t>
            </w:r>
          </w:p>
        </w:tc>
      </w:tr>
      <w:tr w:rsidR="00002BCA" w:rsidRPr="006F3E06" w:rsidTr="000D06DD">
        <w:tc>
          <w:tcPr>
            <w:tcW w:w="1825" w:type="pct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Studijní obor</w:t>
            </w:r>
          </w:p>
        </w:tc>
        <w:tc>
          <w:tcPr>
            <w:tcW w:w="3175" w:type="pct"/>
            <w:gridSpan w:val="7"/>
          </w:tcPr>
          <w:p w:rsidR="00002BCA" w:rsidRPr="006F3E06" w:rsidRDefault="006F3E06" w:rsidP="00261F9D">
            <w:pPr>
              <w:rPr>
                <w:lang w:val="sk-SK"/>
              </w:rPr>
            </w:pPr>
            <w:r w:rsidRPr="006F3E06">
              <w:rPr>
                <w:lang w:val="sk-SK"/>
              </w:rPr>
              <w:t>UMŠ</w:t>
            </w:r>
          </w:p>
        </w:tc>
      </w:tr>
      <w:tr w:rsidR="00002BCA" w:rsidRPr="006F3E06" w:rsidTr="000D06DD">
        <w:tc>
          <w:tcPr>
            <w:tcW w:w="1825" w:type="pct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Forma studia</w:t>
            </w:r>
          </w:p>
        </w:tc>
        <w:tc>
          <w:tcPr>
            <w:tcW w:w="3175" w:type="pct"/>
            <w:gridSpan w:val="7"/>
          </w:tcPr>
          <w:p w:rsidR="00002BCA" w:rsidRPr="006F3E06" w:rsidRDefault="002A5CEC" w:rsidP="00261F9D">
            <w:pPr>
              <w:rPr>
                <w:lang w:val="sk-SK"/>
              </w:rPr>
            </w:pPr>
            <w:r>
              <w:rPr>
                <w:lang w:val="sk-SK"/>
              </w:rPr>
              <w:t>p</w:t>
            </w:r>
            <w:r w:rsidR="000E24C9">
              <w:rPr>
                <w:lang w:val="sk-SK"/>
              </w:rPr>
              <w:t>rez</w:t>
            </w:r>
            <w:r>
              <w:rPr>
                <w:lang w:val="sk-SK"/>
              </w:rPr>
              <w:t>enční</w:t>
            </w:r>
          </w:p>
        </w:tc>
      </w:tr>
      <w:tr w:rsidR="00002BCA" w:rsidRPr="006F3E06" w:rsidTr="000D06DD">
        <w:tc>
          <w:tcPr>
            <w:tcW w:w="1825" w:type="pct"/>
            <w:vAlign w:val="center"/>
          </w:tcPr>
          <w:p w:rsidR="00002BCA" w:rsidRPr="006F3E06" w:rsidRDefault="00002BCA" w:rsidP="00261F9D">
            <w:pPr>
              <w:rPr>
                <w:b/>
                <w:lang w:val="sk-SK"/>
              </w:rPr>
            </w:pPr>
            <w:r w:rsidRPr="006F3E06">
              <w:rPr>
                <w:b/>
                <w:sz w:val="22"/>
                <w:szCs w:val="22"/>
                <w:lang w:val="sk-SK"/>
              </w:rPr>
              <w:t>Kritéria hodnocení práce</w:t>
            </w:r>
          </w:p>
        </w:tc>
        <w:tc>
          <w:tcPr>
            <w:tcW w:w="3175" w:type="pct"/>
            <w:gridSpan w:val="7"/>
          </w:tcPr>
          <w:p w:rsidR="00002BCA" w:rsidRPr="006F3E06" w:rsidRDefault="00002BCA" w:rsidP="00261F9D">
            <w:pPr>
              <w:jc w:val="right"/>
              <w:rPr>
                <w:b/>
                <w:lang w:val="sk-SK"/>
              </w:rPr>
            </w:pPr>
            <w:r w:rsidRPr="006F3E06">
              <w:rPr>
                <w:b/>
                <w:sz w:val="22"/>
                <w:szCs w:val="22"/>
                <w:lang w:val="sk-SK"/>
              </w:rPr>
              <w:t>Stupeň hodnocení</w:t>
            </w:r>
          </w:p>
          <w:p w:rsidR="00002BCA" w:rsidRPr="006F3E06" w:rsidRDefault="00002BCA" w:rsidP="00261F9D">
            <w:pPr>
              <w:jc w:val="right"/>
              <w:rPr>
                <w:lang w:val="sk-SK"/>
              </w:rPr>
            </w:pPr>
            <w:r w:rsidRPr="006F3E06">
              <w:rPr>
                <w:b/>
                <w:sz w:val="22"/>
                <w:szCs w:val="22"/>
                <w:lang w:val="sk-SK"/>
              </w:rPr>
              <w:t>dle stupnice ECTS</w:t>
            </w:r>
          </w:p>
        </w:tc>
      </w:tr>
      <w:tr w:rsidR="00002BCA" w:rsidRPr="006F3E06" w:rsidTr="000D06DD">
        <w:tc>
          <w:tcPr>
            <w:tcW w:w="5000" w:type="pct"/>
            <w:gridSpan w:val="8"/>
            <w:shd w:val="clear" w:color="auto" w:fill="A6A6A6"/>
          </w:tcPr>
          <w:p w:rsidR="00002BCA" w:rsidRPr="006F3E06" w:rsidRDefault="00002BCA" w:rsidP="00261F9D">
            <w:pPr>
              <w:jc w:val="center"/>
              <w:rPr>
                <w:color w:val="FFFFFF"/>
                <w:lang w:val="sk-SK"/>
              </w:rPr>
            </w:pPr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>Formální stránka práce</w:t>
            </w:r>
          </w:p>
        </w:tc>
      </w:tr>
      <w:tr w:rsidR="000D06DD" w:rsidRPr="006F3E06" w:rsidTr="000D06DD">
        <w:tc>
          <w:tcPr>
            <w:tcW w:w="3797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Přehlednost a členění práce</w:t>
            </w:r>
          </w:p>
        </w:tc>
        <w:tc>
          <w:tcPr>
            <w:tcW w:w="203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2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0" w:type="pct"/>
            <w:vAlign w:val="center"/>
          </w:tcPr>
          <w:p w:rsidR="00002BCA" w:rsidRPr="006F3E06" w:rsidRDefault="000D06DD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E</w:t>
            </w:r>
          </w:p>
        </w:tc>
        <w:tc>
          <w:tcPr>
            <w:tcW w:w="198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D06DD" w:rsidRPr="006F3E06" w:rsidTr="000D06DD">
        <w:tc>
          <w:tcPr>
            <w:tcW w:w="3797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vAlign w:val="center"/>
          </w:tcPr>
          <w:p w:rsidR="00002BCA" w:rsidRPr="006F3E06" w:rsidRDefault="00002BCA" w:rsidP="00535B93">
            <w:pPr>
              <w:jc w:val="center"/>
              <w:rPr>
                <w:lang w:val="sk-SK"/>
              </w:rPr>
            </w:pPr>
          </w:p>
        </w:tc>
        <w:tc>
          <w:tcPr>
            <w:tcW w:w="20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2" w:type="pct"/>
            <w:vAlign w:val="center"/>
          </w:tcPr>
          <w:p w:rsidR="00002BCA" w:rsidRPr="006F3E06" w:rsidRDefault="000D06DD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D</w:t>
            </w:r>
          </w:p>
        </w:tc>
        <w:tc>
          <w:tcPr>
            <w:tcW w:w="20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8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D06DD" w:rsidRPr="006F3E06" w:rsidTr="000D06DD">
        <w:tc>
          <w:tcPr>
            <w:tcW w:w="3797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2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0" w:type="pct"/>
            <w:vAlign w:val="center"/>
          </w:tcPr>
          <w:p w:rsidR="00002BCA" w:rsidRPr="006F3E06" w:rsidRDefault="000D06DD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E</w:t>
            </w:r>
          </w:p>
        </w:tc>
        <w:tc>
          <w:tcPr>
            <w:tcW w:w="198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0D06DD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>Teoretická část práce</w:t>
            </w:r>
          </w:p>
        </w:tc>
      </w:tr>
      <w:tr w:rsidR="000D06DD" w:rsidRPr="006F3E06" w:rsidTr="000D06DD">
        <w:tc>
          <w:tcPr>
            <w:tcW w:w="3797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 xml:space="preserve">Formulace cílů práce </w:t>
            </w:r>
          </w:p>
        </w:tc>
        <w:tc>
          <w:tcPr>
            <w:tcW w:w="203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2" w:type="pct"/>
            <w:vAlign w:val="center"/>
          </w:tcPr>
          <w:p w:rsidR="00002BCA" w:rsidRPr="006F3E06" w:rsidRDefault="00002BCA" w:rsidP="000F3059">
            <w:pPr>
              <w:rPr>
                <w:lang w:val="sk-SK"/>
              </w:rPr>
            </w:pPr>
          </w:p>
        </w:tc>
        <w:tc>
          <w:tcPr>
            <w:tcW w:w="20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198" w:type="pct"/>
            <w:vAlign w:val="center"/>
          </w:tcPr>
          <w:p w:rsidR="00002BCA" w:rsidRPr="006F3E06" w:rsidRDefault="001821D3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F</w:t>
            </w:r>
          </w:p>
        </w:tc>
      </w:tr>
      <w:tr w:rsidR="000D06DD" w:rsidRPr="006F3E06" w:rsidTr="000D06DD">
        <w:tc>
          <w:tcPr>
            <w:tcW w:w="3797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203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2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0" w:type="pct"/>
            <w:vAlign w:val="center"/>
          </w:tcPr>
          <w:p w:rsidR="00002BCA" w:rsidRPr="006F3E06" w:rsidRDefault="000D06DD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E</w:t>
            </w:r>
          </w:p>
        </w:tc>
        <w:tc>
          <w:tcPr>
            <w:tcW w:w="198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D06DD" w:rsidRPr="006F3E06" w:rsidTr="000D06DD">
        <w:tc>
          <w:tcPr>
            <w:tcW w:w="3797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2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0" w:type="pct"/>
            <w:vAlign w:val="center"/>
          </w:tcPr>
          <w:p w:rsidR="00002BCA" w:rsidRPr="006F3E06" w:rsidRDefault="001821D3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E</w:t>
            </w:r>
          </w:p>
        </w:tc>
        <w:tc>
          <w:tcPr>
            <w:tcW w:w="198" w:type="pct"/>
            <w:vAlign w:val="center"/>
          </w:tcPr>
          <w:p w:rsidR="00002BCA" w:rsidRPr="006F3E06" w:rsidRDefault="00002BCA" w:rsidP="000F3059">
            <w:pPr>
              <w:rPr>
                <w:lang w:val="sk-SK"/>
              </w:rPr>
            </w:pPr>
          </w:p>
        </w:tc>
      </w:tr>
      <w:tr w:rsidR="00002BCA" w:rsidRPr="006F3E06" w:rsidTr="000D06D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tbl>
            <w:tblPr>
              <w:tblW w:w="1050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956"/>
              <w:gridCol w:w="424"/>
              <w:gridCol w:w="425"/>
              <w:gridCol w:w="427"/>
              <w:gridCol w:w="425"/>
              <w:gridCol w:w="425"/>
              <w:gridCol w:w="427"/>
            </w:tblGrid>
            <w:tr w:rsidR="000D06DD" w:rsidRPr="00FE1061" w:rsidTr="000D06DD">
              <w:tc>
                <w:tcPr>
                  <w:tcW w:w="5000" w:type="pct"/>
                  <w:gridSpan w:val="7"/>
                  <w:tcBorders>
                    <w:bottom w:val="single" w:sz="4" w:space="0" w:color="auto"/>
                  </w:tcBorders>
                  <w:shd w:val="clear" w:color="auto" w:fill="A6A6A6"/>
                  <w:vAlign w:val="center"/>
                </w:tcPr>
                <w:p w:rsidR="000D06DD" w:rsidRPr="00FE1061" w:rsidRDefault="000D06DD" w:rsidP="00CD0D6D">
                  <w:pPr>
                    <w:jc w:val="center"/>
                  </w:pPr>
                  <w:r w:rsidRPr="00FE1061">
                    <w:rPr>
                      <w:b/>
                      <w:color w:val="FFFFFF"/>
                      <w:sz w:val="22"/>
                      <w:szCs w:val="22"/>
                    </w:rPr>
                    <w:t>Praktická část práce</w:t>
                  </w:r>
                </w:p>
              </w:tc>
            </w:tr>
            <w:tr w:rsidR="000D06DD" w:rsidRPr="00FE1061" w:rsidTr="000D06DD">
              <w:tc>
                <w:tcPr>
                  <w:tcW w:w="5000" w:type="pct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BD4B4"/>
                </w:tcPr>
                <w:p w:rsidR="000D06DD" w:rsidRPr="00FE1061" w:rsidRDefault="000D06DD" w:rsidP="00CD0D6D">
                  <w:pPr>
                    <w:rPr>
                      <w:b/>
                    </w:rPr>
                  </w:pPr>
                  <w:r w:rsidRPr="00FE1061">
                    <w:rPr>
                      <w:b/>
                      <w:sz w:val="22"/>
                      <w:szCs w:val="22"/>
                    </w:rPr>
                    <w:t>Bakalářská práce teoreticko-aplikačního charakteru</w:t>
                  </w:r>
                </w:p>
              </w:tc>
            </w:tr>
            <w:tr w:rsidR="000D06DD" w:rsidRPr="00FE1061" w:rsidTr="000D06DD">
              <w:tc>
                <w:tcPr>
                  <w:tcW w:w="378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BD4B4"/>
                </w:tcPr>
                <w:p w:rsidR="000D06DD" w:rsidRPr="00FE1061" w:rsidRDefault="000D06DD" w:rsidP="00CD0D6D">
                  <w:r w:rsidRPr="00FE1061">
                    <w:rPr>
                      <w:sz w:val="22"/>
                      <w:szCs w:val="22"/>
                    </w:rPr>
                    <w:t>Originalita cílů aplikačního výstupu</w:t>
                  </w:r>
                  <w:r w:rsidRPr="00FE1061">
                    <w:t xml:space="preserve"> </w:t>
                  </w:r>
                  <w:r w:rsidRPr="00FE1061">
                    <w:rPr>
                      <w:sz w:val="22"/>
                      <w:szCs w:val="22"/>
                    </w:rPr>
                    <w:t>(náročnost, srozumitelnost, aktuálnost)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BD4B4"/>
                  <w:vAlign w:val="center"/>
                </w:tcPr>
                <w:p w:rsidR="000D06DD" w:rsidRPr="00FE1061" w:rsidRDefault="000D06DD" w:rsidP="00CD0D6D">
                  <w:pPr>
                    <w:jc w:val="center"/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BD4B4"/>
                  <w:vAlign w:val="center"/>
                </w:tcPr>
                <w:p w:rsidR="000D06DD" w:rsidRPr="00FE1061" w:rsidRDefault="000D06DD" w:rsidP="00CD0D6D">
                  <w:pPr>
                    <w:jc w:val="center"/>
                  </w:pPr>
                </w:p>
              </w:tc>
              <w:tc>
                <w:tcPr>
                  <w:tcW w:w="203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BD4B4"/>
                  <w:vAlign w:val="center"/>
                </w:tcPr>
                <w:p w:rsidR="000D06DD" w:rsidRPr="00FE1061" w:rsidRDefault="000D06DD" w:rsidP="00CD0D6D">
                  <w:pPr>
                    <w:jc w:val="center"/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BD4B4"/>
                  <w:vAlign w:val="center"/>
                </w:tcPr>
                <w:p w:rsidR="000D06DD" w:rsidRPr="00FE1061" w:rsidRDefault="000D06DD" w:rsidP="00CD0D6D">
                  <w:pPr>
                    <w:jc w:val="center"/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BD4B4"/>
                  <w:vAlign w:val="center"/>
                </w:tcPr>
                <w:p w:rsidR="000D06DD" w:rsidRPr="00FE1061" w:rsidRDefault="001821D3" w:rsidP="00CD0D6D">
                  <w:pPr>
                    <w:jc w:val="center"/>
                  </w:pPr>
                  <w:r>
                    <w:t>E</w:t>
                  </w:r>
                </w:p>
              </w:tc>
              <w:tc>
                <w:tcPr>
                  <w:tcW w:w="203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BD4B4"/>
                  <w:vAlign w:val="center"/>
                </w:tcPr>
                <w:p w:rsidR="000D06DD" w:rsidRPr="00FE1061" w:rsidRDefault="000D06DD" w:rsidP="00CD0D6D">
                  <w:pPr>
                    <w:jc w:val="center"/>
                  </w:pPr>
                </w:p>
              </w:tc>
            </w:tr>
            <w:tr w:rsidR="000D06DD" w:rsidRPr="00FE1061" w:rsidTr="000D06DD">
              <w:tc>
                <w:tcPr>
                  <w:tcW w:w="3785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BD4B4"/>
                </w:tcPr>
                <w:p w:rsidR="000D06DD" w:rsidRPr="00FE1061" w:rsidRDefault="000D06DD" w:rsidP="00CD0D6D">
                  <w:r w:rsidRPr="00FE1061">
                    <w:rPr>
                      <w:sz w:val="22"/>
                      <w:szCs w:val="22"/>
                    </w:rPr>
                    <w:t xml:space="preserve">Didaktická správnost rozpracování cílových kompetencí aplikačního výstupu, hloubka rozpracování obsahu aplikačního výstupu, didaktická přiměřenost realizace aplikačního výstupu </w:t>
                  </w:r>
                </w:p>
              </w:tc>
              <w:tc>
                <w:tcPr>
                  <w:tcW w:w="20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BD4B4"/>
                  <w:vAlign w:val="center"/>
                </w:tcPr>
                <w:p w:rsidR="000D06DD" w:rsidRPr="00FE1061" w:rsidRDefault="000D06DD" w:rsidP="00CD0D6D">
                  <w:pPr>
                    <w:jc w:val="center"/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BD4B4"/>
                  <w:vAlign w:val="center"/>
                </w:tcPr>
                <w:p w:rsidR="000D06DD" w:rsidRPr="00FE1061" w:rsidRDefault="000D06DD" w:rsidP="00CD0D6D">
                  <w:pPr>
                    <w:jc w:val="center"/>
                  </w:pPr>
                </w:p>
              </w:tc>
              <w:tc>
                <w:tcPr>
                  <w:tcW w:w="203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BD4B4"/>
                  <w:vAlign w:val="center"/>
                </w:tcPr>
                <w:p w:rsidR="000D06DD" w:rsidRPr="00FE1061" w:rsidRDefault="000D06DD" w:rsidP="00CD0D6D">
                  <w:pPr>
                    <w:jc w:val="center"/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BD4B4"/>
                  <w:vAlign w:val="center"/>
                </w:tcPr>
                <w:p w:rsidR="000D06DD" w:rsidRPr="00FE1061" w:rsidRDefault="000D06DD" w:rsidP="00CD0D6D">
                  <w:pPr>
                    <w:jc w:val="center"/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BD4B4"/>
                  <w:vAlign w:val="center"/>
                </w:tcPr>
                <w:p w:rsidR="000D06DD" w:rsidRPr="00FE1061" w:rsidRDefault="001821D3" w:rsidP="00CD0D6D">
                  <w:pPr>
                    <w:jc w:val="center"/>
                  </w:pPr>
                  <w:r>
                    <w:t>E</w:t>
                  </w:r>
                </w:p>
              </w:tc>
              <w:tc>
                <w:tcPr>
                  <w:tcW w:w="203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BD4B4"/>
                  <w:vAlign w:val="center"/>
                </w:tcPr>
                <w:p w:rsidR="000D06DD" w:rsidRPr="00FE1061" w:rsidRDefault="000D06DD" w:rsidP="00CD0D6D">
                  <w:pPr>
                    <w:jc w:val="center"/>
                  </w:pPr>
                </w:p>
              </w:tc>
            </w:tr>
            <w:tr w:rsidR="000D06DD" w:rsidRPr="00FE1061" w:rsidTr="000D06DD">
              <w:tc>
                <w:tcPr>
                  <w:tcW w:w="3786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BD4B4"/>
                </w:tcPr>
                <w:p w:rsidR="000D06DD" w:rsidRPr="00FE1061" w:rsidRDefault="000D06DD" w:rsidP="00CD0D6D">
                  <w:r w:rsidRPr="00FE1061">
                    <w:rPr>
                      <w:sz w:val="22"/>
                      <w:szCs w:val="22"/>
                    </w:rPr>
                    <w:t>Přiměřenost a rozsah evalvace průběhu a výsledků aplikačního výstupu</w:t>
                  </w:r>
                </w:p>
              </w:tc>
              <w:tc>
                <w:tcPr>
                  <w:tcW w:w="201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BD4B4"/>
                  <w:vAlign w:val="center"/>
                </w:tcPr>
                <w:p w:rsidR="000D06DD" w:rsidRPr="00FE1061" w:rsidRDefault="000D06DD" w:rsidP="00CD0D6D">
                  <w:pPr>
                    <w:jc w:val="center"/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BD4B4"/>
                  <w:vAlign w:val="center"/>
                </w:tcPr>
                <w:p w:rsidR="000D06DD" w:rsidRPr="00FE1061" w:rsidRDefault="000D06DD" w:rsidP="00CD0D6D">
                  <w:pPr>
                    <w:jc w:val="center"/>
                  </w:pPr>
                </w:p>
              </w:tc>
              <w:tc>
                <w:tcPr>
                  <w:tcW w:w="203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BD4B4"/>
                  <w:vAlign w:val="center"/>
                </w:tcPr>
                <w:p w:rsidR="000D06DD" w:rsidRPr="00FE1061" w:rsidRDefault="000D06DD" w:rsidP="00CD0D6D">
                  <w:pPr>
                    <w:jc w:val="center"/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BD4B4"/>
                  <w:vAlign w:val="center"/>
                </w:tcPr>
                <w:p w:rsidR="000D06DD" w:rsidRPr="00FE1061" w:rsidRDefault="000D06DD" w:rsidP="00CD0D6D">
                  <w:pPr>
                    <w:jc w:val="center"/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BD4B4"/>
                  <w:vAlign w:val="center"/>
                </w:tcPr>
                <w:p w:rsidR="000D06DD" w:rsidRPr="00FE1061" w:rsidRDefault="001821D3" w:rsidP="00CD0D6D">
                  <w:pPr>
                    <w:jc w:val="center"/>
                  </w:pPr>
                  <w:r>
                    <w:t>E</w:t>
                  </w:r>
                </w:p>
              </w:tc>
              <w:tc>
                <w:tcPr>
                  <w:tcW w:w="203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BD4B4"/>
                  <w:vAlign w:val="center"/>
                </w:tcPr>
                <w:p w:rsidR="000D06DD" w:rsidRPr="00FE1061" w:rsidRDefault="000D06DD" w:rsidP="00CD0D6D">
                  <w:pPr>
                    <w:jc w:val="center"/>
                  </w:pPr>
                </w:p>
              </w:tc>
            </w:tr>
          </w:tbl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0D06D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6F3E06" w:rsidRDefault="00002BCA" w:rsidP="00261F9D">
            <w:pPr>
              <w:jc w:val="center"/>
              <w:rPr>
                <w:b/>
                <w:color w:val="FFFFFF"/>
                <w:lang w:val="sk-SK"/>
              </w:rPr>
            </w:pPr>
            <w:r w:rsidRPr="006F3E06">
              <w:rPr>
                <w:b/>
                <w:color w:val="FFFFFF"/>
                <w:sz w:val="22"/>
                <w:szCs w:val="22"/>
                <w:lang w:val="sk-SK"/>
              </w:rPr>
              <w:t>Celková kvalita a přínos práce</w:t>
            </w:r>
          </w:p>
        </w:tc>
      </w:tr>
      <w:tr w:rsidR="000D06DD" w:rsidRPr="006F3E06" w:rsidTr="000D06DD">
        <w:tc>
          <w:tcPr>
            <w:tcW w:w="3797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Kvalita, náročnost a originalita řešení zvoleného tématu</w:t>
            </w:r>
          </w:p>
        </w:tc>
        <w:tc>
          <w:tcPr>
            <w:tcW w:w="203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2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0" w:type="pct"/>
            <w:vAlign w:val="center"/>
          </w:tcPr>
          <w:p w:rsidR="00002BCA" w:rsidRPr="006F3E06" w:rsidRDefault="000D06DD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E</w:t>
            </w:r>
          </w:p>
        </w:tc>
        <w:tc>
          <w:tcPr>
            <w:tcW w:w="198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D06DD" w:rsidRPr="006F3E06" w:rsidTr="000D06DD">
        <w:tc>
          <w:tcPr>
            <w:tcW w:w="3797" w:type="pct"/>
            <w:gridSpan w:val="2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Odborný přínos práce a možnost jejího praktického využití</w:t>
            </w:r>
          </w:p>
        </w:tc>
        <w:tc>
          <w:tcPr>
            <w:tcW w:w="203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0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2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  <w:tc>
          <w:tcPr>
            <w:tcW w:w="200" w:type="pct"/>
            <w:vAlign w:val="center"/>
          </w:tcPr>
          <w:p w:rsidR="00002BCA" w:rsidRPr="006F3E06" w:rsidRDefault="000D06DD" w:rsidP="00261F9D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E</w:t>
            </w:r>
          </w:p>
        </w:tc>
        <w:tc>
          <w:tcPr>
            <w:tcW w:w="198" w:type="pct"/>
            <w:vAlign w:val="center"/>
          </w:tcPr>
          <w:p w:rsidR="00002BCA" w:rsidRPr="006F3E06" w:rsidRDefault="00002BCA" w:rsidP="00261F9D">
            <w:pPr>
              <w:jc w:val="center"/>
              <w:rPr>
                <w:lang w:val="sk-SK"/>
              </w:rPr>
            </w:pPr>
          </w:p>
        </w:tc>
      </w:tr>
      <w:tr w:rsidR="00002BCA" w:rsidRPr="006F3E06" w:rsidTr="000D06DD">
        <w:tc>
          <w:tcPr>
            <w:tcW w:w="5000" w:type="pct"/>
            <w:gridSpan w:val="8"/>
          </w:tcPr>
          <w:p w:rsidR="002A5CEC" w:rsidRDefault="002A5CEC" w:rsidP="00DA11E6">
            <w:pPr>
              <w:rPr>
                <w:b/>
                <w:lang w:val="sk-SK"/>
              </w:rPr>
            </w:pPr>
          </w:p>
          <w:p w:rsidR="000F3059" w:rsidRDefault="00002BCA" w:rsidP="000D06DD">
            <w:pPr>
              <w:rPr>
                <w:b/>
                <w:lang w:val="sk-SK"/>
              </w:rPr>
            </w:pPr>
            <w:r w:rsidRPr="006F3E06">
              <w:rPr>
                <w:b/>
                <w:sz w:val="22"/>
                <w:szCs w:val="22"/>
                <w:lang w:val="sk-SK"/>
              </w:rPr>
              <w:t>Odůvodnění hodnocení práce:</w:t>
            </w:r>
            <w:r w:rsidR="000E24C9">
              <w:rPr>
                <w:b/>
                <w:sz w:val="22"/>
                <w:szCs w:val="22"/>
                <w:lang w:val="sk-SK"/>
              </w:rPr>
              <w:t xml:space="preserve"> </w:t>
            </w:r>
          </w:p>
          <w:p w:rsidR="000D06DD" w:rsidRPr="001821D3" w:rsidRDefault="000D06DD" w:rsidP="000D06DD">
            <w:pPr>
              <w:jc w:val="both"/>
            </w:pPr>
            <w:r w:rsidRPr="001821D3">
              <w:rPr>
                <w:sz w:val="22"/>
                <w:szCs w:val="22"/>
              </w:rPr>
              <w:t>V případě předložené bakalářské práce jde o druhý pokus, opravný pokus o její ztvárnění. Cíle jsou zpracovány opět povrchně a čitatel se v jejich uchopení nevyzná.</w:t>
            </w:r>
          </w:p>
          <w:p w:rsidR="000D06DD" w:rsidRPr="001821D3" w:rsidRDefault="000D06DD" w:rsidP="000D06DD">
            <w:pPr>
              <w:jc w:val="both"/>
            </w:pPr>
            <w:r w:rsidRPr="001821D3">
              <w:rPr>
                <w:sz w:val="22"/>
                <w:szCs w:val="22"/>
              </w:rPr>
              <w:t xml:space="preserve">V teoretické části se bohužel objevují obdobné chyby, jako tomu bylo i při první verzi. První kapitola je věnována volnému času, ale práce se věnuje něčemu jinému. Relevantní je pouze subkapitola 1.4., no i ta by měla být zaměřena především na děti předškolního věku. Druhá kapitola nemá logické členění. Absolutně nevhodná je subkapitola 2.5. V mateřských škola je doporučené vysvětlování? To snad ne. </w:t>
            </w:r>
            <w:r w:rsidR="001821D3" w:rsidRPr="001821D3">
              <w:rPr>
                <w:sz w:val="22"/>
                <w:szCs w:val="22"/>
              </w:rPr>
              <w:t>Tahle chyba se opakuje také v praktické části práce.</w:t>
            </w:r>
          </w:p>
          <w:p w:rsidR="001821D3" w:rsidRPr="001821D3" w:rsidRDefault="001821D3" w:rsidP="000D06DD">
            <w:pPr>
              <w:jc w:val="both"/>
            </w:pPr>
            <w:r w:rsidRPr="001821D3">
              <w:rPr>
                <w:sz w:val="22"/>
                <w:szCs w:val="22"/>
              </w:rPr>
              <w:t xml:space="preserve">V praktické části je mnoho didaktických chyb, ale je tu patrná snaha o nápravu. </w:t>
            </w:r>
          </w:p>
          <w:p w:rsidR="001821D3" w:rsidRPr="001821D3" w:rsidRDefault="001821D3" w:rsidP="000D06DD">
            <w:pPr>
              <w:jc w:val="both"/>
            </w:pPr>
            <w:r w:rsidRPr="001821D3">
              <w:rPr>
                <w:sz w:val="22"/>
                <w:szCs w:val="22"/>
              </w:rPr>
              <w:t>Co autorka považuje za blok? Jakou má v aplikačních výstupech roly? Nelíbí se mi názvy jednotlivých výstupů, domnívám se, že nekorespondují z jejich obsahovým zaměřením.</w:t>
            </w:r>
          </w:p>
          <w:p w:rsidR="001821D3" w:rsidRPr="001821D3" w:rsidRDefault="001821D3" w:rsidP="000D06DD">
            <w:pPr>
              <w:jc w:val="both"/>
            </w:pPr>
            <w:r w:rsidRPr="001821D3">
              <w:rPr>
                <w:sz w:val="22"/>
                <w:szCs w:val="22"/>
              </w:rPr>
              <w:t>Práci doporučuji k obhajobě, no očekávám brilantní prezentaci výstupů práce.</w:t>
            </w:r>
          </w:p>
          <w:p w:rsidR="001821D3" w:rsidRPr="000D06DD" w:rsidRDefault="001821D3" w:rsidP="000D06DD">
            <w:pPr>
              <w:jc w:val="both"/>
            </w:pPr>
          </w:p>
        </w:tc>
      </w:tr>
      <w:tr w:rsidR="00002BCA" w:rsidRPr="006F3E06" w:rsidTr="000D06DD">
        <w:tc>
          <w:tcPr>
            <w:tcW w:w="5000" w:type="pct"/>
            <w:gridSpan w:val="8"/>
          </w:tcPr>
          <w:p w:rsidR="00002BCA" w:rsidRDefault="00002BCA" w:rsidP="00261F9D">
            <w:pPr>
              <w:rPr>
                <w:b/>
                <w:lang w:val="sk-SK"/>
              </w:rPr>
            </w:pPr>
            <w:r w:rsidRPr="006F3E06">
              <w:rPr>
                <w:b/>
                <w:sz w:val="22"/>
                <w:szCs w:val="22"/>
                <w:lang w:val="sk-SK"/>
              </w:rPr>
              <w:t>Otázky k obhajobě:</w:t>
            </w:r>
          </w:p>
          <w:p w:rsidR="002A5CEC" w:rsidRPr="006F3E06" w:rsidRDefault="002A5CEC" w:rsidP="00261F9D">
            <w:pPr>
              <w:rPr>
                <w:b/>
                <w:lang w:val="sk-SK"/>
              </w:rPr>
            </w:pPr>
          </w:p>
          <w:p w:rsidR="000E24C9" w:rsidRPr="000E24C9" w:rsidRDefault="00A76771" w:rsidP="000E24C9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1</w:t>
            </w:r>
            <w:r w:rsidR="000F3059" w:rsidRPr="006F3E06">
              <w:rPr>
                <w:sz w:val="22"/>
                <w:szCs w:val="22"/>
                <w:lang w:val="sk-SK"/>
              </w:rPr>
              <w:t>.</w:t>
            </w:r>
            <w:r w:rsidR="000E24C9" w:rsidRPr="000E24C9">
              <w:rPr>
                <w:sz w:val="22"/>
                <w:szCs w:val="22"/>
                <w:lang w:val="sk-SK"/>
              </w:rPr>
              <w:t xml:space="preserve"> </w:t>
            </w:r>
            <w:r w:rsidR="000D06DD">
              <w:rPr>
                <w:sz w:val="22"/>
                <w:szCs w:val="22"/>
                <w:lang w:val="sk-SK"/>
              </w:rPr>
              <w:t>Jak souvisí přírodovědné vzdělávání s environmentální výchovou?</w:t>
            </w:r>
          </w:p>
          <w:p w:rsidR="000E24C9" w:rsidRPr="000E24C9" w:rsidRDefault="00A76771" w:rsidP="000E24C9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2.</w:t>
            </w:r>
            <w:r w:rsidR="00653CB2" w:rsidRPr="006F3E06">
              <w:rPr>
                <w:sz w:val="22"/>
                <w:szCs w:val="22"/>
                <w:lang w:val="sk-SK"/>
              </w:rPr>
              <w:t xml:space="preserve"> </w:t>
            </w:r>
            <w:r w:rsidR="001821D3">
              <w:rPr>
                <w:sz w:val="22"/>
                <w:szCs w:val="22"/>
                <w:lang w:val="sk-SK"/>
              </w:rPr>
              <w:t>Jaké jsou doporučené pedagogické strategie v přírodovědném vzdělávání?</w:t>
            </w:r>
          </w:p>
          <w:p w:rsidR="000E24C9" w:rsidRDefault="000E24C9" w:rsidP="000F3059">
            <w:pPr>
              <w:rPr>
                <w:b/>
                <w:lang w:val="sk-SK"/>
              </w:rPr>
            </w:pPr>
          </w:p>
          <w:p w:rsidR="000E24C9" w:rsidRPr="00F74B9A" w:rsidRDefault="000E24C9" w:rsidP="000F3059">
            <w:pPr>
              <w:rPr>
                <w:b/>
                <w:lang w:val="sk-SK"/>
              </w:rPr>
            </w:pPr>
            <w:r w:rsidRPr="000E24C9">
              <w:rPr>
                <w:b/>
                <w:lang w:val="sk-SK"/>
              </w:rPr>
              <w:t xml:space="preserve"> Celkové hodnocení:</w:t>
            </w:r>
            <w:r>
              <w:rPr>
                <w:b/>
                <w:lang w:val="sk-SK"/>
              </w:rPr>
              <w:t xml:space="preserve"> </w:t>
            </w:r>
            <w:r w:rsidR="001821D3">
              <w:rPr>
                <w:b/>
                <w:lang w:val="sk-SK"/>
              </w:rPr>
              <w:t>E</w:t>
            </w:r>
          </w:p>
        </w:tc>
      </w:tr>
      <w:tr w:rsidR="00002BCA" w:rsidRPr="006F3E06" w:rsidTr="000D06DD">
        <w:tc>
          <w:tcPr>
            <w:tcW w:w="3797" w:type="pct"/>
            <w:gridSpan w:val="2"/>
            <w:vAlign w:val="center"/>
          </w:tcPr>
          <w:p w:rsidR="00002BCA" w:rsidRPr="006F3E06" w:rsidRDefault="00002BCA" w:rsidP="000F3059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Datum:</w:t>
            </w:r>
            <w:r w:rsidR="002564CB" w:rsidRPr="006F3E06">
              <w:rPr>
                <w:sz w:val="22"/>
                <w:szCs w:val="22"/>
                <w:lang w:val="sk-SK"/>
              </w:rPr>
              <w:t xml:space="preserve"> </w:t>
            </w:r>
            <w:r w:rsidR="001821D3">
              <w:rPr>
                <w:sz w:val="22"/>
                <w:szCs w:val="22"/>
                <w:lang w:val="sk-SK"/>
              </w:rPr>
              <w:t>25. 08</w:t>
            </w:r>
            <w:r w:rsidR="006F3E06" w:rsidRPr="006F3E06">
              <w:rPr>
                <w:sz w:val="22"/>
                <w:szCs w:val="22"/>
                <w:lang w:val="sk-SK"/>
              </w:rPr>
              <w:t>.</w:t>
            </w:r>
            <w:r w:rsidR="001821D3">
              <w:rPr>
                <w:sz w:val="22"/>
                <w:szCs w:val="22"/>
                <w:lang w:val="sk-SK"/>
              </w:rPr>
              <w:t xml:space="preserve"> </w:t>
            </w:r>
            <w:r w:rsidR="006F3E06" w:rsidRPr="006F3E06">
              <w:rPr>
                <w:sz w:val="22"/>
                <w:szCs w:val="22"/>
                <w:lang w:val="sk-SK"/>
              </w:rPr>
              <w:t>2017</w:t>
            </w:r>
          </w:p>
        </w:tc>
        <w:tc>
          <w:tcPr>
            <w:tcW w:w="1203" w:type="pct"/>
            <w:gridSpan w:val="6"/>
            <w:vAlign w:val="center"/>
          </w:tcPr>
          <w:p w:rsidR="00002BCA" w:rsidRPr="006F3E06" w:rsidRDefault="00002BCA" w:rsidP="00261F9D">
            <w:pPr>
              <w:rPr>
                <w:lang w:val="sk-SK"/>
              </w:rPr>
            </w:pPr>
            <w:r w:rsidRPr="006F3E06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B94260" w:rsidRDefault="00B94260" w:rsidP="00F74B9A">
      <w:pPr>
        <w:rPr>
          <w:lang w:val="sk-SK"/>
        </w:rPr>
      </w:pPr>
    </w:p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278" w:rsidRDefault="00463278" w:rsidP="00002BCA">
      <w:r>
        <w:separator/>
      </w:r>
    </w:p>
  </w:endnote>
  <w:endnote w:type="continuationSeparator" w:id="0">
    <w:p w:rsidR="00463278" w:rsidRDefault="00463278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278" w:rsidRDefault="00463278" w:rsidP="00002BCA">
      <w:r>
        <w:separator/>
      </w:r>
    </w:p>
  </w:footnote>
  <w:footnote w:type="continuationSeparator" w:id="0">
    <w:p w:rsidR="00463278" w:rsidRDefault="00463278" w:rsidP="0000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1F83"/>
    <w:rsid w:val="00056936"/>
    <w:rsid w:val="00076EF2"/>
    <w:rsid w:val="000B1F94"/>
    <w:rsid w:val="000D06DD"/>
    <w:rsid w:val="000E24C9"/>
    <w:rsid w:val="000F3059"/>
    <w:rsid w:val="001422CD"/>
    <w:rsid w:val="00143532"/>
    <w:rsid w:val="001821D3"/>
    <w:rsid w:val="002564CB"/>
    <w:rsid w:val="00285F37"/>
    <w:rsid w:val="002A5CEC"/>
    <w:rsid w:val="002B06AC"/>
    <w:rsid w:val="002B0BAD"/>
    <w:rsid w:val="002B1DB2"/>
    <w:rsid w:val="002B4EF2"/>
    <w:rsid w:val="00301C9F"/>
    <w:rsid w:val="00463278"/>
    <w:rsid w:val="00471798"/>
    <w:rsid w:val="004B65DD"/>
    <w:rsid w:val="004D3D99"/>
    <w:rsid w:val="00535B93"/>
    <w:rsid w:val="005409C2"/>
    <w:rsid w:val="00565ECE"/>
    <w:rsid w:val="005A74DF"/>
    <w:rsid w:val="00653CB2"/>
    <w:rsid w:val="006F3E06"/>
    <w:rsid w:val="00712A61"/>
    <w:rsid w:val="007C3647"/>
    <w:rsid w:val="007D6923"/>
    <w:rsid w:val="00873B38"/>
    <w:rsid w:val="009017E0"/>
    <w:rsid w:val="00910789"/>
    <w:rsid w:val="009A072F"/>
    <w:rsid w:val="009B00F6"/>
    <w:rsid w:val="00A72CED"/>
    <w:rsid w:val="00A76771"/>
    <w:rsid w:val="00B27B6F"/>
    <w:rsid w:val="00B44F2E"/>
    <w:rsid w:val="00B94260"/>
    <w:rsid w:val="00BE6CBD"/>
    <w:rsid w:val="00C475E3"/>
    <w:rsid w:val="00C90F34"/>
    <w:rsid w:val="00D42EA3"/>
    <w:rsid w:val="00D84BD7"/>
    <w:rsid w:val="00DA11E6"/>
    <w:rsid w:val="00DC749D"/>
    <w:rsid w:val="00E05B1A"/>
    <w:rsid w:val="00E2260F"/>
    <w:rsid w:val="00E75976"/>
    <w:rsid w:val="00ED5316"/>
    <w:rsid w:val="00EF009A"/>
    <w:rsid w:val="00F10F50"/>
    <w:rsid w:val="00F121C0"/>
    <w:rsid w:val="00F74B9A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F7D2A-0CE6-425D-986D-4DCB9195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E24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06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06D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8A881-8035-47DB-A68B-11958D3CD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2</cp:revision>
  <cp:lastPrinted>2015-05-16T08:18:00Z</cp:lastPrinted>
  <dcterms:created xsi:type="dcterms:W3CDTF">2017-08-28T09:37:00Z</dcterms:created>
  <dcterms:modified xsi:type="dcterms:W3CDTF">2017-08-28T09:37:00Z</dcterms:modified>
</cp:coreProperties>
</file>