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50BA9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46552" w:rsidRPr="00546552">
        <w:rPr>
          <w:b/>
          <w:i/>
          <w:sz w:val="22"/>
          <w:szCs w:val="22"/>
        </w:rPr>
        <w:t>Bc. Michaela Palánová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50BA9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426D2">
        <w:rPr>
          <w:b/>
          <w:i/>
          <w:sz w:val="22"/>
          <w:szCs w:val="22"/>
        </w:rPr>
        <w:t>Ing. 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2430E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62430E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46552" w:rsidRPr="00546552">
        <w:rPr>
          <w:b/>
          <w:i/>
          <w:sz w:val="22"/>
          <w:szCs w:val="22"/>
        </w:rPr>
        <w:t>Návrh projektů na zvýšení turistické atraktivnosti mikroregionu Buchlov</w:t>
      </w:r>
      <w:r w:rsidR="00546552">
        <w:rPr>
          <w:b/>
          <w:i/>
          <w:sz w:val="22"/>
          <w:szCs w:val="22"/>
        </w:rPr>
        <w:t> </w:t>
      </w:r>
      <w:r w:rsidR="00546552">
        <w:rPr>
          <w:b/>
          <w:i/>
          <w:sz w:val="22"/>
          <w:szCs w:val="22"/>
        </w:rPr>
        <w:t> </w:t>
      </w:r>
      <w:r w:rsidR="00546552">
        <w:rPr>
          <w:b/>
          <w:i/>
          <w:sz w:val="22"/>
          <w:szCs w:val="22"/>
        </w:rPr>
        <w:t> </w:t>
      </w:r>
      <w:r w:rsidR="00546552">
        <w:rPr>
          <w:b/>
          <w:i/>
          <w:sz w:val="22"/>
          <w:szCs w:val="22"/>
        </w:rPr>
        <w:t> </w:t>
      </w:r>
      <w:r w:rsidR="00546552">
        <w:rPr>
          <w:b/>
          <w:i/>
          <w:sz w:val="22"/>
          <w:szCs w:val="22"/>
        </w:rPr>
        <w:t> 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b/>
                <w:snapToGrid w:val="0"/>
                <w:color w:val="000000"/>
              </w:rPr>
            </w:r>
            <w:r w:rsidR="00E50B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b/>
                <w:snapToGrid w:val="0"/>
                <w:color w:val="000000"/>
              </w:rPr>
            </w:r>
            <w:r w:rsidR="00E50B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b/>
                <w:snapToGrid w:val="0"/>
                <w:color w:val="000000"/>
              </w:rPr>
            </w:r>
            <w:r w:rsidR="00E50B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b/>
                <w:snapToGrid w:val="0"/>
                <w:color w:val="000000"/>
              </w:rPr>
            </w:r>
            <w:r w:rsidR="00E50B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b/>
                <w:snapToGrid w:val="0"/>
                <w:color w:val="000000"/>
              </w:rPr>
            </w:r>
            <w:r w:rsidR="00E50B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b/>
                <w:snapToGrid w:val="0"/>
                <w:color w:val="000000"/>
              </w:rPr>
            </w:r>
            <w:r w:rsidR="00E50B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50BA9">
              <w:rPr>
                <w:snapToGrid w:val="0"/>
                <w:color w:val="000000"/>
              </w:rPr>
            </w:r>
            <w:r w:rsidR="00E50B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A018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F7D3C">
              <w:rPr>
                <w:b/>
                <w:noProof/>
                <w:snapToGrid w:val="0"/>
                <w:color w:val="000000"/>
              </w:rPr>
              <w:t>1</w:t>
            </w:r>
            <w:r w:rsidR="004A018B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5F7D3C" w:rsidRPr="005F7D3C" w:rsidRDefault="001C1C93" w:rsidP="005F7D3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F7D3C" w:rsidRPr="005F7D3C">
        <w:rPr>
          <w:i/>
        </w:rPr>
        <w:t xml:space="preserve">Tématem hodnocené diplomové práce jsou návrhy projektů na zvýšení turistické atraktivnosti mikroregionu Buchlov. V teoretické části práce rozebírá základní východiska v oblasti cestovního ruchu, stejně jako zásady strategické plánování a projektového řízení. Vzhledem k zaměření práce lze teoretické části vytknout nedostatečný důraz na popis postavení cestovního ruchu mezi prioritami programového období 2014-2020. </w:t>
      </w:r>
    </w:p>
    <w:p w:rsidR="005F7D3C" w:rsidRPr="005F7D3C" w:rsidRDefault="005F7D3C" w:rsidP="005F7D3C">
      <w:pPr>
        <w:rPr>
          <w:i/>
        </w:rPr>
      </w:pPr>
    </w:p>
    <w:p w:rsidR="002426D2" w:rsidRDefault="005F7D3C" w:rsidP="005F7D3C">
      <w:pPr>
        <w:rPr>
          <w:i/>
        </w:rPr>
      </w:pPr>
      <w:r w:rsidRPr="005F7D3C">
        <w:rPr>
          <w:i/>
        </w:rPr>
        <w:t>Praktická část je dobře strukturována. Její hlavní slabinou je nevyvážen</w:t>
      </w:r>
      <w:r w:rsidR="002426D2">
        <w:rPr>
          <w:i/>
        </w:rPr>
        <w:t>ý</w:t>
      </w:r>
      <w:r w:rsidRPr="005F7D3C">
        <w:rPr>
          <w:i/>
        </w:rPr>
        <w:t xml:space="preserve"> popis návrhů projektů. Jednotlivé záměry jsou popsány velmi vágně, schází detailní časový harmonogram i podrobnější popis zdrojů financování. </w:t>
      </w:r>
    </w:p>
    <w:p w:rsidR="002426D2" w:rsidRDefault="002426D2" w:rsidP="005F7D3C">
      <w:pPr>
        <w:rPr>
          <w:i/>
        </w:rPr>
      </w:pPr>
    </w:p>
    <w:p w:rsidR="005F7D3C" w:rsidRPr="005F7D3C" w:rsidRDefault="005F7D3C" w:rsidP="005F7D3C">
      <w:pPr>
        <w:rPr>
          <w:i/>
        </w:rPr>
      </w:pPr>
      <w:r w:rsidRPr="005F7D3C">
        <w:rPr>
          <w:i/>
        </w:rPr>
        <w:t>Otázky:</w:t>
      </w:r>
    </w:p>
    <w:p w:rsidR="005F7D3C" w:rsidRPr="005F7D3C" w:rsidRDefault="005F7D3C" w:rsidP="005F7D3C">
      <w:pPr>
        <w:rPr>
          <w:i/>
        </w:rPr>
      </w:pPr>
      <w:r w:rsidRPr="005F7D3C">
        <w:rPr>
          <w:i/>
        </w:rPr>
        <w:t xml:space="preserve">V práci je uvedeno, že cestovní ruch je rozvíjen prostřednictvím prostředků z ERDF. Jaké typové projekty ve vazbě na cestovní ruch lze v současnosti financovat z uvedeného fondu? </w:t>
      </w:r>
    </w:p>
    <w:p w:rsidR="00845B98" w:rsidRPr="00AE58C9" w:rsidRDefault="005F7D3C" w:rsidP="005F7D3C">
      <w:pPr>
        <w:rPr>
          <w:i/>
        </w:rPr>
      </w:pPr>
      <w:r w:rsidRPr="005F7D3C">
        <w:rPr>
          <w:i/>
        </w:rPr>
        <w:t xml:space="preserve"> Jakým způsobem byl stanoven rozpočet navrhovaných projektů?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50BA9">
        <w:rPr>
          <w:i/>
        </w:rPr>
      </w:r>
      <w:r w:rsidR="00E50BA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50BA9">
        <w:rPr>
          <w:i/>
        </w:rPr>
      </w:r>
      <w:r w:rsidR="00E50BA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2430E">
        <w:rPr>
          <w:i/>
          <w:noProof/>
        </w:rPr>
        <w:t>23. 4. 2017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50BA9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BA9" w:rsidRDefault="00E50BA9">
      <w:r>
        <w:separator/>
      </w:r>
    </w:p>
  </w:endnote>
  <w:endnote w:type="continuationSeparator" w:id="0">
    <w:p w:rsidR="00E50BA9" w:rsidRDefault="00E5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BA9" w:rsidRDefault="00E50BA9">
      <w:r>
        <w:separator/>
      </w:r>
    </w:p>
  </w:footnote>
  <w:footnote w:type="continuationSeparator" w:id="0">
    <w:p w:rsidR="00E50BA9" w:rsidRDefault="00E50BA9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32A9"/>
    <w:rsid w:val="00107EC6"/>
    <w:rsid w:val="00124BFC"/>
    <w:rsid w:val="00132C42"/>
    <w:rsid w:val="00133D44"/>
    <w:rsid w:val="0016014F"/>
    <w:rsid w:val="0016563A"/>
    <w:rsid w:val="001744E5"/>
    <w:rsid w:val="001A6F9F"/>
    <w:rsid w:val="001B5B85"/>
    <w:rsid w:val="001C1C93"/>
    <w:rsid w:val="001E0D4A"/>
    <w:rsid w:val="002126D4"/>
    <w:rsid w:val="00236F60"/>
    <w:rsid w:val="00240D6D"/>
    <w:rsid w:val="002426D2"/>
    <w:rsid w:val="00246CC0"/>
    <w:rsid w:val="002639CA"/>
    <w:rsid w:val="00292769"/>
    <w:rsid w:val="00296250"/>
    <w:rsid w:val="002A4678"/>
    <w:rsid w:val="002B5820"/>
    <w:rsid w:val="002E04A7"/>
    <w:rsid w:val="00312615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A018B"/>
    <w:rsid w:val="004F54EE"/>
    <w:rsid w:val="005306E6"/>
    <w:rsid w:val="005358E6"/>
    <w:rsid w:val="005379C9"/>
    <w:rsid w:val="00546552"/>
    <w:rsid w:val="00566326"/>
    <w:rsid w:val="00580F5F"/>
    <w:rsid w:val="005910F7"/>
    <w:rsid w:val="00591991"/>
    <w:rsid w:val="005A16E2"/>
    <w:rsid w:val="005A3124"/>
    <w:rsid w:val="005B2F76"/>
    <w:rsid w:val="005C64F3"/>
    <w:rsid w:val="005D0676"/>
    <w:rsid w:val="005E1278"/>
    <w:rsid w:val="005F354E"/>
    <w:rsid w:val="005F755D"/>
    <w:rsid w:val="005F7D3C"/>
    <w:rsid w:val="0060527D"/>
    <w:rsid w:val="0062430E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31BC"/>
    <w:rsid w:val="008F64E9"/>
    <w:rsid w:val="00936F44"/>
    <w:rsid w:val="00954B4F"/>
    <w:rsid w:val="00966823"/>
    <w:rsid w:val="00971DE0"/>
    <w:rsid w:val="00983820"/>
    <w:rsid w:val="0099397A"/>
    <w:rsid w:val="009A4B97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23D3"/>
    <w:rsid w:val="00CE4F35"/>
    <w:rsid w:val="00D0550D"/>
    <w:rsid w:val="00D4690F"/>
    <w:rsid w:val="00D6236E"/>
    <w:rsid w:val="00D71F2A"/>
    <w:rsid w:val="00D82923"/>
    <w:rsid w:val="00DA1346"/>
    <w:rsid w:val="00DD4A7E"/>
    <w:rsid w:val="00DF1948"/>
    <w:rsid w:val="00DF2926"/>
    <w:rsid w:val="00E1292E"/>
    <w:rsid w:val="00E366A1"/>
    <w:rsid w:val="00E50BA9"/>
    <w:rsid w:val="00E70B85"/>
    <w:rsid w:val="00E70D63"/>
    <w:rsid w:val="00E725B3"/>
    <w:rsid w:val="00EE343B"/>
    <w:rsid w:val="00F03207"/>
    <w:rsid w:val="00F30FB7"/>
    <w:rsid w:val="00F506F8"/>
    <w:rsid w:val="00F71755"/>
    <w:rsid w:val="00F77675"/>
    <w:rsid w:val="00F85FF5"/>
    <w:rsid w:val="00F8725E"/>
    <w:rsid w:val="00F93E10"/>
    <w:rsid w:val="00FB1E25"/>
    <w:rsid w:val="00FC0C10"/>
    <w:rsid w:val="00FC0F45"/>
    <w:rsid w:val="00FD5918"/>
    <w:rsid w:val="00FE52F8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3CE2CA-444C-45A6-829A-712887C3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2017-04-25T08:01:00Z</cp:lastPrinted>
  <dcterms:created xsi:type="dcterms:W3CDTF">2017-04-25T08:03:00Z</dcterms:created>
  <dcterms:modified xsi:type="dcterms:W3CDTF">2017-04-25T08:03:00Z</dcterms:modified>
</cp:coreProperties>
</file>