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1747A4">
            <w:r>
              <w:t>Ošetřovatelská péče u dětí s poruchou aktivity a pozornosti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747A4">
            <w:r>
              <w:t>Silvie Horváthová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747A4">
            <w:r>
              <w:t>MUDr. Eva Rozsívalová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4B0998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4B0998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FD7286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9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9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FD7286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FD7286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5D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FD7286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FC1268" w:rsidRPr="007F31CD" w:rsidRDefault="00FC1268" w:rsidP="004D114B">
            <w:pPr>
              <w:rPr>
                <w:b/>
              </w:rPr>
            </w:pPr>
          </w:p>
          <w:p w:rsidR="008C7919" w:rsidRDefault="00C515DA" w:rsidP="004D114B">
            <w:r w:rsidRPr="00C515DA">
              <w:t>Předkladatelka bakalářské práce si vybrala velmi potřebné a praktické téma</w:t>
            </w:r>
            <w:r>
              <w:t xml:space="preserve"> „Ošetřovatelská péče u dětí s poruchou aktivity a pozornosti“. Tato porucha je v dětské psychiatrické populaci velmi rozšířená a ve svých důsledcích podceňovaná. Rozpracování a zpřesnění ošetřovatelského procesu a </w:t>
            </w:r>
            <w:r>
              <w:lastRenderedPageBreak/>
              <w:t xml:space="preserve">předání nových poznatků může pomoci nejen zdravotníkům v léčbě, ale také </w:t>
            </w:r>
            <w:proofErr w:type="spellStart"/>
            <w:r>
              <w:t>také</w:t>
            </w:r>
            <w:proofErr w:type="spellEnd"/>
            <w:r>
              <w:t xml:space="preserve"> rodičům, případně pedagogům a jejich asistentům v každodenní péči o děti. Studentka se s problematikou denně pracovně setkává a čerpá z vlastních zkušeností. </w:t>
            </w:r>
          </w:p>
          <w:p w:rsidR="000F38C8" w:rsidRDefault="00C515DA" w:rsidP="004D114B">
            <w:r>
              <w:t>Teoretická část je zpracována v potřebné šíři, věnuje se dosavadním pohledům a východisků</w:t>
            </w:r>
            <w:r w:rsidR="008C7919">
              <w:t>m při stanovování správné diagnó</w:t>
            </w:r>
            <w:r>
              <w:t>zy</w:t>
            </w:r>
            <w:r w:rsidR="008C7919">
              <w:t xml:space="preserve"> a léčby, velmi aktuálně popisuje potřeby a problémy dětí s ADHD hospitalizovaných v podmínkách běžné spádové psychiatrické léčebny či nemocnice a srovnává je s používanou metodikou ošetřovatelské praxe. Tyto pasáže mají potenciál pro přenášení jejích poznatků do praxe a zvyšování úrovně ošetřovatelské péče. Množství a struktura relevantních zdrojů se mi jeví vyvážené. Z hlediska jazykového a stylistického má práce jen drobné a zanedbatelné rezervy. </w:t>
            </w:r>
          </w:p>
          <w:p w:rsidR="00641B41" w:rsidRPr="00641B41" w:rsidRDefault="008C7919" w:rsidP="009E5539">
            <w:r>
              <w:t xml:space="preserve">V praktické části se věnuje </w:t>
            </w:r>
            <w:r w:rsidR="003D2333">
              <w:t xml:space="preserve">podrobnému rozboru </w:t>
            </w:r>
            <w:r>
              <w:t xml:space="preserve">čtyř </w:t>
            </w:r>
            <w:r w:rsidR="003D2333">
              <w:t>kazuistik</w:t>
            </w:r>
            <w:r>
              <w:t xml:space="preserve">, kdy se zaměřuje na podrobnou analýzu anamnestických a lékařských údajů, adaptaci </w:t>
            </w:r>
            <w:r w:rsidR="00FC1268">
              <w:t xml:space="preserve">dítěte </w:t>
            </w:r>
            <w:r w:rsidR="003D2333">
              <w:t xml:space="preserve">na oddělení a postupný vývoj </w:t>
            </w:r>
            <w:r w:rsidR="00FC1268">
              <w:t xml:space="preserve">jeho </w:t>
            </w:r>
            <w:r w:rsidR="003D2333">
              <w:t xml:space="preserve">behaviorálního projevu ve </w:t>
            </w:r>
            <w:proofErr w:type="spellStart"/>
            <w:r w:rsidR="003D2333">
              <w:t>frekventních</w:t>
            </w:r>
            <w:proofErr w:type="spellEnd"/>
            <w:r w:rsidR="003D2333">
              <w:t xml:space="preserve"> časových intervalech. Lze vystopovat úspěšnost nebo úskalí terapeutického procesu. Studentka popisuje </w:t>
            </w:r>
            <w:r w:rsidR="00641B41">
              <w:t xml:space="preserve">proces </w:t>
            </w:r>
            <w:r w:rsidR="003D2333">
              <w:t xml:space="preserve">stanovování </w:t>
            </w:r>
            <w:r w:rsidR="009E5539">
              <w:t xml:space="preserve">a </w:t>
            </w:r>
            <w:proofErr w:type="spellStart"/>
            <w:r w:rsidR="009E5539">
              <w:t>vyhedávání</w:t>
            </w:r>
            <w:proofErr w:type="spellEnd"/>
            <w:r w:rsidR="009E5539">
              <w:t xml:space="preserve"> takových </w:t>
            </w:r>
            <w:r w:rsidR="003D2333">
              <w:t xml:space="preserve">ošetřovatelských </w:t>
            </w:r>
            <w:proofErr w:type="spellStart"/>
            <w:r w:rsidR="003D2333">
              <w:t>diagnoz</w:t>
            </w:r>
            <w:proofErr w:type="spellEnd"/>
            <w:r w:rsidR="00641B41">
              <w:t xml:space="preserve">, které se vyskytují u všech sledovaných dětí. Na základě svých poznatků pak přistupuje k praktickému závěru své práce a nabízí </w:t>
            </w:r>
            <w:r w:rsidR="003D2333">
              <w:t xml:space="preserve"> </w:t>
            </w:r>
            <w:r w:rsidR="009E5539">
              <w:t>k</w:t>
            </w:r>
            <w:r w:rsidR="00641B41">
              <w:t> využití d</w:t>
            </w:r>
            <w:r w:rsidR="00641B41" w:rsidRPr="00641B41">
              <w:t xml:space="preserve">o praxe </w:t>
            </w:r>
            <w:r w:rsidR="00641B41">
              <w:t xml:space="preserve">nově zpracovaný </w:t>
            </w:r>
            <w:r w:rsidR="009E5539">
              <w:t>P</w:t>
            </w:r>
            <w:r w:rsidR="00641B41" w:rsidRPr="00641B41">
              <w:t xml:space="preserve">lán ošetřovatelské péče </w:t>
            </w:r>
            <w:r w:rsidR="00641B41">
              <w:t>u dítěte</w:t>
            </w:r>
            <w:r w:rsidR="00641B41" w:rsidRPr="00641B41">
              <w:t xml:space="preserve"> s ADHD , který může usnadnit a lépe zacílit práci sester u lůžka.</w:t>
            </w:r>
            <w:r w:rsidR="00641B41">
              <w:t xml:space="preserve"> </w:t>
            </w:r>
            <w:proofErr w:type="gramStart"/>
            <w:r w:rsidR="00641B41">
              <w:t>Bakalářská</w:t>
            </w:r>
            <w:proofErr w:type="gramEnd"/>
            <w:r w:rsidR="00641B41">
              <w:t xml:space="preserve"> práce je doplněna bohatými přílohami, které odrážení  praktickou znalost ošetřovatelského procesu u této psychiatrické </w:t>
            </w:r>
            <w:proofErr w:type="spellStart"/>
            <w:proofErr w:type="gramStart"/>
            <w:r w:rsidR="00641B41">
              <w:t>diagnozy</w:t>
            </w:r>
            <w:proofErr w:type="spellEnd"/>
            <w:r w:rsidR="00641B41">
              <w:t>.</w:t>
            </w:r>
            <w:proofErr w:type="gramEnd"/>
            <w:r w:rsidR="00641B41">
              <w:t xml:space="preserve"> Doporučuji k obhajobě a hodnotím stupněm A – výborně.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641B41" w:rsidRDefault="00641B41" w:rsidP="004D114B">
            <w:pPr>
              <w:rPr>
                <w:b/>
              </w:rPr>
            </w:pPr>
            <w:r>
              <w:rPr>
                <w:b/>
              </w:rPr>
              <w:t xml:space="preserve">Co aktuálního se v oboru dětská a dorostová psychiatrie v současné době </w:t>
            </w:r>
            <w:r w:rsidR="009E5539">
              <w:rPr>
                <w:b/>
              </w:rPr>
              <w:t xml:space="preserve">u nás </w:t>
            </w:r>
            <w:r>
              <w:rPr>
                <w:b/>
              </w:rPr>
              <w:t>odehrává ve vztahu ke sdílení odborných poznatků diagnostiky a léčby?</w:t>
            </w:r>
          </w:p>
          <w:p w:rsidR="00641B41" w:rsidRPr="007F31CD" w:rsidRDefault="00641B41" w:rsidP="004D114B">
            <w:pPr>
              <w:rPr>
                <w:b/>
              </w:rPr>
            </w:pPr>
            <w:r>
              <w:rPr>
                <w:b/>
              </w:rPr>
              <w:t>Jak se může zdravotní sestra do vzdělávacího procesu zapojit, jaké má možnosti? Co ji může motivovat?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FD7286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5DA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FD7286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5D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FD7286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FD7286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FD7286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FD7286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FD7286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FD7286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FD7286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5D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C515DA">
              <w:t xml:space="preserve"> 30. 5. 2018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C515DA">
              <w:t xml:space="preserve"> Rozsívalová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86" w:rsidRDefault="00FD7286" w:rsidP="004C45B6">
      <w:pPr>
        <w:spacing w:after="0" w:line="240" w:lineRule="auto"/>
      </w:pPr>
      <w:r>
        <w:separator/>
      </w:r>
    </w:p>
  </w:endnote>
  <w:endnote w:type="continuationSeparator" w:id="0">
    <w:p w:rsidR="00FD7286" w:rsidRDefault="00FD728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86" w:rsidRDefault="00FD7286" w:rsidP="004C45B6">
      <w:pPr>
        <w:spacing w:after="0" w:line="240" w:lineRule="auto"/>
      </w:pPr>
      <w:r>
        <w:separator/>
      </w:r>
    </w:p>
  </w:footnote>
  <w:footnote w:type="continuationSeparator" w:id="0">
    <w:p w:rsidR="00FD7286" w:rsidRDefault="00FD728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A4DC0"/>
    <w:rsid w:val="000F38C8"/>
    <w:rsid w:val="00127679"/>
    <w:rsid w:val="00153ABC"/>
    <w:rsid w:val="001747A4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3D2333"/>
    <w:rsid w:val="00446C50"/>
    <w:rsid w:val="00451FDE"/>
    <w:rsid w:val="0047082F"/>
    <w:rsid w:val="004732B8"/>
    <w:rsid w:val="00487D8D"/>
    <w:rsid w:val="004B0998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41B41"/>
    <w:rsid w:val="00657971"/>
    <w:rsid w:val="00667FD5"/>
    <w:rsid w:val="00705FA6"/>
    <w:rsid w:val="00707EBF"/>
    <w:rsid w:val="0071495A"/>
    <w:rsid w:val="00730C11"/>
    <w:rsid w:val="007F31CD"/>
    <w:rsid w:val="008C7919"/>
    <w:rsid w:val="009246F8"/>
    <w:rsid w:val="009454F6"/>
    <w:rsid w:val="0098046A"/>
    <w:rsid w:val="0099475D"/>
    <w:rsid w:val="00996161"/>
    <w:rsid w:val="009E5539"/>
    <w:rsid w:val="00A32848"/>
    <w:rsid w:val="00AA272B"/>
    <w:rsid w:val="00AB7549"/>
    <w:rsid w:val="00AC785B"/>
    <w:rsid w:val="00B24FCA"/>
    <w:rsid w:val="00B55D60"/>
    <w:rsid w:val="00BA74A0"/>
    <w:rsid w:val="00BC2A63"/>
    <w:rsid w:val="00BF794A"/>
    <w:rsid w:val="00C0316C"/>
    <w:rsid w:val="00C515DA"/>
    <w:rsid w:val="00C61293"/>
    <w:rsid w:val="00C64D29"/>
    <w:rsid w:val="00D64B8B"/>
    <w:rsid w:val="00D82AEB"/>
    <w:rsid w:val="00DA40D1"/>
    <w:rsid w:val="00DB6634"/>
    <w:rsid w:val="00EA3D91"/>
    <w:rsid w:val="00EB18A9"/>
    <w:rsid w:val="00F823D2"/>
    <w:rsid w:val="00F836E5"/>
    <w:rsid w:val="00F97920"/>
    <w:rsid w:val="00FA4B70"/>
    <w:rsid w:val="00FC1268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2018-06-01T13:09:00Z</dcterms:created>
  <dcterms:modified xsi:type="dcterms:W3CDTF">2018-06-01T13:09:00Z</dcterms:modified>
</cp:coreProperties>
</file>