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r w:rsidR="001C49C2" w:rsidRPr="001C49C2">
        <w:rPr>
          <w:b/>
          <w:i/>
          <w:sz w:val="22"/>
          <w:szCs w:val="22"/>
        </w:rPr>
        <w:t>Bc. Patrik Čaňo</w:t>
      </w:r>
      <w:bookmarkEnd w:id="2"/>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C49C2" w:rsidRPr="001C49C2">
        <w:rPr>
          <w:b/>
          <w:i/>
          <w:sz w:val="22"/>
          <w:szCs w:val="22"/>
        </w:rPr>
        <w:t xml:space="preserve">Ing. Ján Dvorský, PhD. </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C49C2">
        <w:rPr>
          <w:b/>
          <w:i/>
          <w:sz w:val="22"/>
          <w:szCs w:val="22"/>
        </w:rPr>
        <w:t>2017/2018</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C49C2" w:rsidRPr="001C49C2">
        <w:rPr>
          <w:b/>
          <w:i/>
          <w:sz w:val="22"/>
          <w:szCs w:val="22"/>
        </w:rPr>
        <w:t>Projekt zefektivnění řízení nákladů ve vazbě na výrobní výkon ve vybraném úseku společnosti MATIS a.s.</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AE5FA6">
              <w:rPr>
                <w:b/>
                <w:snapToGrid w:val="0"/>
                <w:color w:val="000000"/>
              </w:rPr>
            </w:r>
            <w:r w:rsidR="00AE5FA6">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E5FA6">
              <w:rPr>
                <w:b/>
                <w:snapToGrid w:val="0"/>
                <w:color w:val="000000"/>
              </w:rPr>
            </w:r>
            <w:r w:rsidR="00AE5FA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E5FA6">
              <w:rPr>
                <w:b/>
                <w:snapToGrid w:val="0"/>
                <w:color w:val="000000"/>
              </w:rPr>
            </w:r>
            <w:r w:rsidR="00AE5FA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E5FA6">
              <w:rPr>
                <w:b/>
                <w:snapToGrid w:val="0"/>
                <w:color w:val="000000"/>
              </w:rPr>
            </w:r>
            <w:r w:rsidR="00AE5FA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E5FA6">
              <w:rPr>
                <w:b/>
                <w:snapToGrid w:val="0"/>
                <w:color w:val="000000"/>
              </w:rPr>
            </w:r>
            <w:r w:rsidR="00AE5FA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E5FA6">
              <w:rPr>
                <w:b/>
                <w:snapToGrid w:val="0"/>
                <w:color w:val="000000"/>
              </w:rPr>
            </w:r>
            <w:r w:rsidR="00AE5FA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E5FA6">
              <w:rPr>
                <w:snapToGrid w:val="0"/>
                <w:color w:val="000000"/>
              </w:rPr>
            </w:r>
            <w:r w:rsidR="00AE5F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763788">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63788">
              <w:rPr>
                <w:b/>
                <w:noProof/>
                <w:snapToGrid w:val="0"/>
                <w:color w:val="000000"/>
              </w:rPr>
              <w:t>22</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5E75F6"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886F76" w:rsidRPr="00886F76">
        <w:rPr>
          <w:i/>
          <w:noProof/>
        </w:rPr>
        <w:t>Diplomová práca (DP) splňuje všetky potrebné nároky pre jej úspešnú obhajobu. Autor sa venuje problematike modelovania nákladov spoločnosti MATIS a.s. vzhľadom na výrobný výkon vo vybranom úseku spoločnosti. Autor si vybral náročnú problematiku a to najmä na získavanie dát a ich následné spracovanie. I napriek snahe autora by som očakával lepšie spracovanú kritickú rešrš v teoretickej časti na zvolené téma. A to najmä vo zdôvodnení výberu metódy matematickej štatistiky, akou je "regresná analýza" ako nástroja na riadenie nákladov v spoločnosti. Čitateľ diplomovej práce musí mať určité základné až pokročilé teoretické  vedomosti z aplikovanej štatistiky a ekonometrie, pretože autor napr. na str, 30 uvádza podkapitolu „Overenie linearity“, ale nevysvetľuje, čo je to linearita a prečo je vôbec zakomponovaná v teoretickej časti DP. Praktická časť je spracovaná kvalitne a podrobne. Avšak očakával by som lepšie ekonomické zhodnotenie dosiahnutých regresných modelov, podrobnejšie vysvetlené výsledky a závery z nich plynúce pre spoločnosť MATIS a.s. V práci sa vyskytuje niekoľko drobných nedostatkov, ktoré však neznehodnocujú DP.</w:t>
      </w:r>
    </w:p>
    <w:p w:rsidR="00886F76" w:rsidRDefault="00886F76" w:rsidP="00750650">
      <w:pPr>
        <w:rPr>
          <w:i/>
          <w:noProof/>
        </w:rPr>
      </w:pPr>
      <w:r w:rsidRPr="00886F76">
        <w:rPr>
          <w:i/>
          <w:noProof/>
        </w:rPr>
        <w:t xml:space="preserve"> </w:t>
      </w:r>
    </w:p>
    <w:p w:rsidR="00845B98" w:rsidRPr="00AE58C9" w:rsidRDefault="005E75F6" w:rsidP="00750650">
      <w:pPr>
        <w:rPr>
          <w:i/>
        </w:rPr>
      </w:pPr>
      <w:r w:rsidRPr="005E75F6">
        <w:rPr>
          <w:i/>
          <w:noProof/>
        </w:rPr>
        <w:t xml:space="preserve">Zdôvodnite výber a použitie regresnej a korelačnej analýzy na modelovanie nákladov spoločnosti MATIS a.s. Sformulujte praktické prínosy Vašej praktickej časti DP pre spoločnosť MATIS a.s.  </w:t>
      </w:r>
      <w:r w:rsidR="00D91334">
        <w:rPr>
          <w:i/>
          <w:noProof/>
        </w:rPr>
        <w:t xml:space="preserve">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E5FA6">
        <w:rPr>
          <w:i/>
        </w:rPr>
      </w:r>
      <w:r w:rsidR="00AE5FA6">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763788">
        <w:rPr>
          <w:i/>
          <w:noProof/>
        </w:rPr>
        <w:t>02. 05. 2018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FA6" w:rsidRDefault="00AE5FA6">
      <w:r>
        <w:separator/>
      </w:r>
    </w:p>
  </w:endnote>
  <w:endnote w:type="continuationSeparator" w:id="0">
    <w:p w:rsidR="00AE5FA6" w:rsidRDefault="00AE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FA6" w:rsidRDefault="00AE5FA6">
      <w:r>
        <w:separator/>
      </w:r>
    </w:p>
  </w:footnote>
  <w:footnote w:type="continuationSeparator" w:id="0">
    <w:p w:rsidR="00AE5FA6" w:rsidRDefault="00AE5FA6">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C49C2"/>
    <w:rsid w:val="001E0D4A"/>
    <w:rsid w:val="0021248F"/>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E75F6"/>
    <w:rsid w:val="005F755D"/>
    <w:rsid w:val="0060527D"/>
    <w:rsid w:val="006671D8"/>
    <w:rsid w:val="006E1490"/>
    <w:rsid w:val="006F05D0"/>
    <w:rsid w:val="00727728"/>
    <w:rsid w:val="007358A5"/>
    <w:rsid w:val="00747CA6"/>
    <w:rsid w:val="00750650"/>
    <w:rsid w:val="00762294"/>
    <w:rsid w:val="00763788"/>
    <w:rsid w:val="0076724C"/>
    <w:rsid w:val="007D3E97"/>
    <w:rsid w:val="007D6146"/>
    <w:rsid w:val="00810A3E"/>
    <w:rsid w:val="00812F58"/>
    <w:rsid w:val="0082553F"/>
    <w:rsid w:val="008375DD"/>
    <w:rsid w:val="00837ABF"/>
    <w:rsid w:val="0084121C"/>
    <w:rsid w:val="00845B98"/>
    <w:rsid w:val="008664B3"/>
    <w:rsid w:val="00886F76"/>
    <w:rsid w:val="00897167"/>
    <w:rsid w:val="008B6839"/>
    <w:rsid w:val="00936F44"/>
    <w:rsid w:val="00960471"/>
    <w:rsid w:val="00971DE0"/>
    <w:rsid w:val="00983820"/>
    <w:rsid w:val="009C0583"/>
    <w:rsid w:val="009D3840"/>
    <w:rsid w:val="00A0709B"/>
    <w:rsid w:val="00A11E00"/>
    <w:rsid w:val="00A421F7"/>
    <w:rsid w:val="00A57D9B"/>
    <w:rsid w:val="00A82079"/>
    <w:rsid w:val="00A925F6"/>
    <w:rsid w:val="00AC6D49"/>
    <w:rsid w:val="00AD7083"/>
    <w:rsid w:val="00AE58C9"/>
    <w:rsid w:val="00AE5FA6"/>
    <w:rsid w:val="00B23519"/>
    <w:rsid w:val="00B3178F"/>
    <w:rsid w:val="00B513E4"/>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91334"/>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C423D52-0E4A-4660-825F-FA41FC1B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3800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2014-07-24T08:52:00Z</cp:lastPrinted>
  <dcterms:created xsi:type="dcterms:W3CDTF">2018-05-03T09:30:00Z</dcterms:created>
  <dcterms:modified xsi:type="dcterms:W3CDTF">2018-05-03T09:30:00Z</dcterms:modified>
</cp:coreProperties>
</file>