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702"/>
        <w:gridCol w:w="1261"/>
        <w:gridCol w:w="361"/>
        <w:gridCol w:w="1413"/>
        <w:gridCol w:w="184"/>
        <w:gridCol w:w="608"/>
        <w:gridCol w:w="772"/>
        <w:gridCol w:w="161"/>
        <w:gridCol w:w="534"/>
        <w:gridCol w:w="330"/>
        <w:gridCol w:w="330"/>
        <w:gridCol w:w="31"/>
        <w:gridCol w:w="503"/>
        <w:gridCol w:w="187"/>
        <w:gridCol w:w="695"/>
      </w:tblGrid>
      <w:tr w:rsidR="00D82AEB" w:rsidRPr="00F91EA4" w:rsidTr="00015773">
        <w:tc>
          <w:tcPr>
            <w:tcW w:w="907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A32848" w:rsidRPr="00F91EA4" w:rsidRDefault="005E4C88" w:rsidP="005E4C88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F91EA4">
              <w:rPr>
                <w:rFonts w:ascii="Times New Roman" w:hAnsi="Times New Roman" w:cs="Times New Roman"/>
                <w:noProof/>
                <w:lang w:eastAsia="cs-CZ"/>
              </w:rPr>
              <w:drawing>
                <wp:inline distT="0" distB="0" distL="0" distR="0" wp14:anchorId="17DAC91D" wp14:editId="3F6228C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64B8B" w:rsidRPr="00F91EA4" w:rsidTr="00015773">
        <w:tc>
          <w:tcPr>
            <w:tcW w:w="907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E4C88" w:rsidRPr="00F91EA4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D64B8B" w:rsidRPr="00F91EA4" w:rsidRDefault="009246F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F91EA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POSUDEK </w:t>
            </w:r>
            <w:r w:rsidR="00AC785B" w:rsidRPr="00F91EA4">
              <w:rPr>
                <w:rFonts w:ascii="Times New Roman" w:hAnsi="Times New Roman" w:cs="Times New Roman"/>
                <w:b/>
                <w:sz w:val="32"/>
                <w:szCs w:val="32"/>
              </w:rPr>
              <w:t>OPONENTA</w:t>
            </w:r>
            <w:r w:rsidRPr="00F91EA4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BAKALÁŘSKÉ PRÁCE</w:t>
            </w:r>
          </w:p>
          <w:p w:rsidR="005E4C88" w:rsidRPr="00F91EA4" w:rsidRDefault="005E4C88" w:rsidP="00AC78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64B8B" w:rsidRPr="00F91EA4" w:rsidTr="00015773">
        <w:tc>
          <w:tcPr>
            <w:tcW w:w="2963" w:type="dxa"/>
            <w:gridSpan w:val="2"/>
            <w:tcBorders>
              <w:top w:val="single" w:sz="4" w:space="0" w:color="auto"/>
            </w:tcBorders>
          </w:tcPr>
          <w:p w:rsidR="00D64B8B" w:rsidRPr="00F91EA4" w:rsidRDefault="00D64B8B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Název práce:</w:t>
            </w:r>
          </w:p>
        </w:tc>
        <w:tc>
          <w:tcPr>
            <w:tcW w:w="6109" w:type="dxa"/>
            <w:gridSpan w:val="13"/>
            <w:tcBorders>
              <w:top w:val="single" w:sz="4" w:space="0" w:color="auto"/>
            </w:tcBorders>
          </w:tcPr>
          <w:p w:rsidR="00D64B8B" w:rsidRPr="00F91EA4" w:rsidRDefault="00AB7E9F">
            <w:pPr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Problematika novorozenců matek závislých na návykových látkách</w:t>
            </w:r>
          </w:p>
        </w:tc>
      </w:tr>
      <w:tr w:rsidR="00D64B8B" w:rsidRPr="00F91EA4" w:rsidTr="00015773">
        <w:tc>
          <w:tcPr>
            <w:tcW w:w="2963" w:type="dxa"/>
            <w:gridSpan w:val="2"/>
          </w:tcPr>
          <w:p w:rsidR="00D64B8B" w:rsidRPr="00F91EA4" w:rsidRDefault="00D64B8B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Jméno a příjmení studenta:</w:t>
            </w:r>
          </w:p>
        </w:tc>
        <w:tc>
          <w:tcPr>
            <w:tcW w:w="6109" w:type="dxa"/>
            <w:gridSpan w:val="13"/>
          </w:tcPr>
          <w:p w:rsidR="00D64B8B" w:rsidRPr="00F91EA4" w:rsidRDefault="00AB7E9F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Marta HRADIL</w:t>
            </w:r>
            <w:r w:rsidR="00015773" w:rsidRPr="00F91EA4">
              <w:rPr>
                <w:rFonts w:ascii="Times New Roman" w:hAnsi="Times New Roman" w:cs="Times New Roman"/>
              </w:rPr>
              <w:t>O</w:t>
            </w:r>
            <w:r w:rsidRPr="00F91EA4">
              <w:rPr>
                <w:rFonts w:ascii="Times New Roman" w:hAnsi="Times New Roman" w:cs="Times New Roman"/>
              </w:rPr>
              <w:t>VÁ</w:t>
            </w:r>
          </w:p>
        </w:tc>
      </w:tr>
      <w:tr w:rsidR="002A558B" w:rsidRPr="00F91EA4" w:rsidTr="00015773">
        <w:tc>
          <w:tcPr>
            <w:tcW w:w="2963" w:type="dxa"/>
            <w:gridSpan w:val="2"/>
          </w:tcPr>
          <w:p w:rsidR="002A558B" w:rsidRPr="00F91EA4" w:rsidRDefault="002A558B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Oponent práce:</w:t>
            </w:r>
          </w:p>
        </w:tc>
        <w:tc>
          <w:tcPr>
            <w:tcW w:w="6109" w:type="dxa"/>
            <w:gridSpan w:val="13"/>
          </w:tcPr>
          <w:p w:rsidR="002A558B" w:rsidRPr="00F91EA4" w:rsidRDefault="00AB7E9F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Mgr. Ludmila Reslerová, Ph.D.</w:t>
            </w:r>
          </w:p>
        </w:tc>
      </w:tr>
      <w:tr w:rsidR="00D64B8B" w:rsidRPr="00F91EA4" w:rsidTr="00015773">
        <w:tc>
          <w:tcPr>
            <w:tcW w:w="2963" w:type="dxa"/>
            <w:gridSpan w:val="2"/>
          </w:tcPr>
          <w:p w:rsidR="00D64B8B" w:rsidRPr="00F91EA4" w:rsidRDefault="009246F8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 xml:space="preserve">Obor: </w:t>
            </w:r>
          </w:p>
        </w:tc>
        <w:tc>
          <w:tcPr>
            <w:tcW w:w="6109" w:type="dxa"/>
            <w:gridSpan w:val="13"/>
          </w:tcPr>
          <w:p w:rsidR="00D64B8B" w:rsidRPr="00F91EA4" w:rsidRDefault="00AB7E9F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Porodní asistentka</w:t>
            </w:r>
          </w:p>
        </w:tc>
      </w:tr>
      <w:tr w:rsidR="009246F8" w:rsidRPr="00F91EA4" w:rsidTr="00015773">
        <w:tc>
          <w:tcPr>
            <w:tcW w:w="2963" w:type="dxa"/>
            <w:gridSpan w:val="2"/>
          </w:tcPr>
          <w:p w:rsidR="009246F8" w:rsidRPr="00F91EA4" w:rsidRDefault="009246F8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Ústav:</w:t>
            </w:r>
          </w:p>
        </w:tc>
        <w:tc>
          <w:tcPr>
            <w:tcW w:w="6109" w:type="dxa"/>
            <w:gridSpan w:val="13"/>
          </w:tcPr>
          <w:p w:rsidR="009246F8" w:rsidRPr="00F91EA4" w:rsidRDefault="00A32848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Ústav zdravotnických věd</w:t>
            </w:r>
          </w:p>
        </w:tc>
      </w:tr>
      <w:tr w:rsidR="009246F8" w:rsidRPr="00F91EA4" w:rsidTr="00015773">
        <w:tc>
          <w:tcPr>
            <w:tcW w:w="2963" w:type="dxa"/>
            <w:gridSpan w:val="2"/>
          </w:tcPr>
          <w:p w:rsidR="009246F8" w:rsidRPr="00F91EA4" w:rsidRDefault="009246F8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Forma studia:</w:t>
            </w:r>
          </w:p>
        </w:tc>
        <w:tc>
          <w:tcPr>
            <w:tcW w:w="6109" w:type="dxa"/>
            <w:gridSpan w:val="13"/>
          </w:tcPr>
          <w:p w:rsidR="009246F8" w:rsidRPr="00F91EA4" w:rsidRDefault="00AB7E9F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prezenční</w:t>
            </w:r>
          </w:p>
        </w:tc>
      </w:tr>
      <w:tr w:rsidR="003275A4" w:rsidRPr="00F91EA4" w:rsidTr="00015773">
        <w:trPr>
          <w:trHeight w:val="78"/>
        </w:trPr>
        <w:tc>
          <w:tcPr>
            <w:tcW w:w="6301" w:type="dxa"/>
            <w:gridSpan w:val="7"/>
          </w:tcPr>
          <w:p w:rsidR="003275A4" w:rsidRPr="00F91EA4" w:rsidRDefault="003275A4" w:rsidP="005E4C88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  <w:b/>
              </w:rPr>
              <w:t>Kritéria hodnocení práce:</w:t>
            </w:r>
          </w:p>
        </w:tc>
        <w:tc>
          <w:tcPr>
            <w:tcW w:w="2771" w:type="dxa"/>
            <w:gridSpan w:val="8"/>
          </w:tcPr>
          <w:p w:rsidR="003275A4" w:rsidRPr="00F91EA4" w:rsidRDefault="003275A4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Stupeň hodnocení</w:t>
            </w:r>
          </w:p>
          <w:p w:rsidR="003275A4" w:rsidRPr="00F91EA4" w:rsidRDefault="003275A4" w:rsidP="003275A4">
            <w:pPr>
              <w:jc w:val="center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  <w:b/>
              </w:rPr>
              <w:t>dle stupnice ECTS</w:t>
            </w:r>
          </w:p>
        </w:tc>
      </w:tr>
      <w:tr w:rsidR="00015773" w:rsidRPr="00F91EA4" w:rsidTr="00015773">
        <w:trPr>
          <w:gridAfter w:val="8"/>
          <w:wAfter w:w="2771" w:type="dxa"/>
        </w:trPr>
        <w:tc>
          <w:tcPr>
            <w:tcW w:w="4921" w:type="dxa"/>
            <w:gridSpan w:val="5"/>
          </w:tcPr>
          <w:p w:rsidR="00015773" w:rsidRPr="00F91EA4" w:rsidRDefault="0001577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Vztah tématu k oboru studia, aktuálnost tématu</w:t>
            </w:r>
          </w:p>
        </w:tc>
        <w:tc>
          <w:tcPr>
            <w:tcW w:w="608" w:type="dxa"/>
          </w:tcPr>
          <w:p w:rsidR="00015773" w:rsidRPr="00F91EA4" w:rsidRDefault="0001577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015773" w:rsidRPr="00F91EA4" w:rsidRDefault="0001577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B</w:t>
            </w:r>
          </w:p>
        </w:tc>
      </w:tr>
      <w:tr w:rsidR="00FA4B70" w:rsidRPr="00F91EA4" w:rsidTr="00015773">
        <w:tc>
          <w:tcPr>
            <w:tcW w:w="4921" w:type="dxa"/>
            <w:gridSpan w:val="5"/>
          </w:tcPr>
          <w:p w:rsidR="00FA4B70" w:rsidRPr="00F91EA4" w:rsidRDefault="00FA4B70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 xml:space="preserve">Celkový odborný přínos </w:t>
            </w:r>
            <w:r w:rsidR="00BF794A" w:rsidRPr="00F91EA4">
              <w:rPr>
                <w:rFonts w:ascii="Times New Roman" w:hAnsi="Times New Roman" w:cs="Times New Roman"/>
              </w:rPr>
              <w:t xml:space="preserve">(v praxi, v pedagogickém procesu, v dalším výzkumu) </w:t>
            </w:r>
            <w:r w:rsidRPr="00F91EA4">
              <w:rPr>
                <w:rFonts w:ascii="Times New Roman" w:hAnsi="Times New Roman" w:cs="Times New Roman"/>
              </w:rPr>
              <w:t xml:space="preserve">a originalita práce </w:t>
            </w:r>
          </w:p>
        </w:tc>
        <w:tc>
          <w:tcPr>
            <w:tcW w:w="608" w:type="dxa"/>
          </w:tcPr>
          <w:p w:rsidR="00FA4B70" w:rsidRPr="00F91EA4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FA4B70" w:rsidRPr="00F91EA4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FA4B70" w:rsidRPr="00F91EA4" w:rsidRDefault="00FA4B70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1" w:type="dxa"/>
            <w:gridSpan w:val="3"/>
          </w:tcPr>
          <w:p w:rsidR="00FA4B70" w:rsidRPr="00F91EA4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FA4B70" w:rsidRPr="00F91EA4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A4B70" w:rsidRPr="00F91EA4" w:rsidRDefault="00FA4B70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Odborný styl, používání odborné terminologie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451FDE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Postupnost a přiměřený logický sled myšlenek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F91EA4">
              <w:rPr>
                <w:rFonts w:ascii="Times New Roman" w:hAnsi="Times New Roman" w:cs="Times New Roman"/>
                <w:b/>
                <w:i/>
              </w:rPr>
              <w:t>Teoretická část</w:t>
            </w:r>
          </w:p>
        </w:tc>
        <w:tc>
          <w:tcPr>
            <w:tcW w:w="4151" w:type="dxa"/>
            <w:gridSpan w:val="10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FF78E6" w:rsidP="00FF78E6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Shoda názvu práce s </w:t>
            </w:r>
            <w:r w:rsidR="00C61293" w:rsidRPr="00F91EA4">
              <w:rPr>
                <w:rFonts w:ascii="Times New Roman" w:hAnsi="Times New Roman" w:cs="Times New Roman"/>
              </w:rPr>
              <w:t>abstraktem</w:t>
            </w:r>
            <w:r w:rsidRPr="00F91EA4">
              <w:rPr>
                <w:rFonts w:ascii="Times New Roman" w:hAnsi="Times New Roman" w:cs="Times New Roman"/>
              </w:rPr>
              <w:t xml:space="preserve"> </w:t>
            </w:r>
            <w:r w:rsidR="00C61293" w:rsidRPr="00F91EA4">
              <w:rPr>
                <w:rFonts w:ascii="Times New Roman" w:hAnsi="Times New Roman" w:cs="Times New Roman"/>
              </w:rPr>
              <w:t xml:space="preserve">/ s cíli práce a s obsahem práce 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Formulace zkoumaného problému a cílů práce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 xml:space="preserve">Kvalita úvodu/teoretických východisek </w:t>
            </w:r>
            <w:r w:rsidR="004F49FC" w:rsidRPr="00F91EA4">
              <w:rPr>
                <w:rFonts w:ascii="Times New Roman" w:hAnsi="Times New Roman" w:cs="Times New Roman"/>
              </w:rPr>
              <w:t>práce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Relevance přehledu poznatků k cílům práce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Aktuálnost použité literatury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>
            <w:pPr>
              <w:rPr>
                <w:rFonts w:ascii="Times New Roman" w:hAnsi="Times New Roman" w:cs="Times New Roman"/>
                <w:b/>
                <w:i/>
              </w:rPr>
            </w:pPr>
            <w:r w:rsidRPr="00F91EA4">
              <w:rPr>
                <w:rFonts w:ascii="Times New Roman" w:hAnsi="Times New Roman" w:cs="Times New Roman"/>
                <w:b/>
                <w:i/>
              </w:rPr>
              <w:t>Praktická část</w:t>
            </w:r>
          </w:p>
        </w:tc>
        <w:tc>
          <w:tcPr>
            <w:tcW w:w="4151" w:type="dxa"/>
            <w:gridSpan w:val="10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FF78E6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Kvalita použité metodologie s d</w:t>
            </w:r>
            <w:r w:rsidR="00FF78E6" w:rsidRPr="00F91EA4">
              <w:rPr>
                <w:rFonts w:ascii="Times New Roman" w:hAnsi="Times New Roman" w:cs="Times New Roman"/>
              </w:rPr>
              <w:t>ů</w:t>
            </w:r>
            <w:r w:rsidRPr="00F91EA4">
              <w:rPr>
                <w:rFonts w:ascii="Times New Roman" w:hAnsi="Times New Roman" w:cs="Times New Roman"/>
              </w:rPr>
              <w:t>razem na prezentaci výsledků a na diskusi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Úroveň analytické a interpretační složky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Splnění cílů práce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Kvalita zpracování kapitoly Diskuse</w:t>
            </w:r>
            <w:r w:rsidR="00451FDE" w:rsidRPr="00F91EA4">
              <w:rPr>
                <w:rFonts w:ascii="Times New Roman" w:hAnsi="Times New Roman" w:cs="Times New Roman"/>
              </w:rPr>
              <w:t xml:space="preserve"> (k zjištěným výsledkům připojené komentáře studenta, srovnání s výsledky jiných šetření, se statistickými daty aj.)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1293" w:rsidRPr="00F91EA4" w:rsidTr="00015773">
        <w:tc>
          <w:tcPr>
            <w:tcW w:w="4921" w:type="dxa"/>
            <w:gridSpan w:val="5"/>
          </w:tcPr>
          <w:p w:rsidR="00C61293" w:rsidRPr="00F91EA4" w:rsidRDefault="00C61293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Kvalita sumarizace informací v kapitole Závěr</w:t>
            </w:r>
          </w:p>
        </w:tc>
        <w:tc>
          <w:tcPr>
            <w:tcW w:w="608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0" w:type="dxa"/>
            <w:gridSpan w:val="2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C61293" w:rsidRPr="00F91EA4" w:rsidRDefault="00C61293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404EE" w:rsidRPr="00F91EA4" w:rsidTr="00015773">
        <w:tc>
          <w:tcPr>
            <w:tcW w:w="4921" w:type="dxa"/>
            <w:gridSpan w:val="5"/>
          </w:tcPr>
          <w:p w:rsidR="000404EE" w:rsidRPr="00F91EA4" w:rsidRDefault="000404EE" w:rsidP="000404EE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 xml:space="preserve">Přílohy </w:t>
            </w:r>
          </w:p>
        </w:tc>
        <w:tc>
          <w:tcPr>
            <w:tcW w:w="4151" w:type="dxa"/>
            <w:gridSpan w:val="10"/>
          </w:tcPr>
          <w:p w:rsidR="000404EE" w:rsidRPr="00F91EA4" w:rsidRDefault="00A74D78" w:rsidP="003275A4">
            <w:pPr>
              <w:jc w:val="center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856299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 w:rsidRPr="00F91E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4EE" w:rsidRPr="00F91EA4">
              <w:rPr>
                <w:rFonts w:ascii="Times New Roman" w:hAnsi="Times New Roman" w:cs="Times New Roman"/>
              </w:rPr>
              <w:t xml:space="preserve"> nepřiloženy       </w:t>
            </w:r>
            <w:sdt>
              <w:sdtPr>
                <w:rPr>
                  <w:rFonts w:ascii="Times New Roman" w:hAnsi="Times New Roman" w:cs="Times New Roman"/>
                </w:rPr>
                <w:id w:val="1299268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404EE" w:rsidRPr="00F91E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0404EE" w:rsidRPr="00F91EA4">
              <w:rPr>
                <w:rFonts w:ascii="Times New Roman" w:hAnsi="Times New Roman" w:cs="Times New Roman"/>
              </w:rPr>
              <w:t xml:space="preserve"> přiloženy</w:t>
            </w:r>
          </w:p>
        </w:tc>
      </w:tr>
      <w:tr w:rsidR="00F836E5" w:rsidRPr="00F91EA4" w:rsidTr="00015773">
        <w:tc>
          <w:tcPr>
            <w:tcW w:w="4921" w:type="dxa"/>
            <w:gridSpan w:val="5"/>
          </w:tcPr>
          <w:p w:rsidR="00F836E5" w:rsidRPr="00F91EA4" w:rsidRDefault="00F836E5">
            <w:pPr>
              <w:rPr>
                <w:rFonts w:ascii="Times New Roman" w:hAnsi="Times New Roman" w:cs="Times New Roman"/>
                <w:b/>
                <w:i/>
              </w:rPr>
            </w:pPr>
            <w:r w:rsidRPr="00F91EA4">
              <w:rPr>
                <w:rFonts w:ascii="Times New Roman" w:hAnsi="Times New Roman" w:cs="Times New Roman"/>
                <w:b/>
                <w:i/>
              </w:rPr>
              <w:t>Formální stránka</w:t>
            </w:r>
          </w:p>
        </w:tc>
        <w:tc>
          <w:tcPr>
            <w:tcW w:w="4151" w:type="dxa"/>
            <w:gridSpan w:val="10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</w:tr>
      <w:tr w:rsidR="00F836E5" w:rsidRPr="00F91EA4" w:rsidTr="00015773">
        <w:tc>
          <w:tcPr>
            <w:tcW w:w="4921" w:type="dxa"/>
            <w:gridSpan w:val="5"/>
          </w:tcPr>
          <w:p w:rsidR="00F836E5" w:rsidRPr="00F91EA4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Citace a odkazy na zdroje (podle stanovených pokynů)</w:t>
            </w:r>
          </w:p>
        </w:tc>
        <w:tc>
          <w:tcPr>
            <w:tcW w:w="608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5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F91EA4" w:rsidTr="00015773">
        <w:tc>
          <w:tcPr>
            <w:tcW w:w="4921" w:type="dxa"/>
            <w:gridSpan w:val="5"/>
          </w:tcPr>
          <w:p w:rsidR="00F836E5" w:rsidRPr="00F91EA4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Přehlednost a členění práce</w:t>
            </w:r>
          </w:p>
        </w:tc>
        <w:tc>
          <w:tcPr>
            <w:tcW w:w="608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695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F91EA4" w:rsidTr="00015773">
        <w:tc>
          <w:tcPr>
            <w:tcW w:w="4921" w:type="dxa"/>
            <w:gridSpan w:val="5"/>
          </w:tcPr>
          <w:p w:rsidR="00F836E5" w:rsidRPr="00F91EA4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Jazyková a stylistická úroveň práce</w:t>
            </w:r>
          </w:p>
        </w:tc>
        <w:tc>
          <w:tcPr>
            <w:tcW w:w="608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1" w:type="dxa"/>
            <w:gridSpan w:val="3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690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F91EA4" w:rsidTr="00015773">
        <w:tc>
          <w:tcPr>
            <w:tcW w:w="4921" w:type="dxa"/>
            <w:gridSpan w:val="5"/>
          </w:tcPr>
          <w:p w:rsidR="00F836E5" w:rsidRPr="00F91EA4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 xml:space="preserve">Grafické zpracování (množství a kvalita </w:t>
            </w:r>
            <w:r w:rsidR="00707EBF" w:rsidRPr="00F91EA4">
              <w:rPr>
                <w:rFonts w:ascii="Times New Roman" w:hAnsi="Times New Roman" w:cs="Times New Roman"/>
              </w:rPr>
              <w:t xml:space="preserve">textu, </w:t>
            </w:r>
            <w:r w:rsidRPr="00F91EA4">
              <w:rPr>
                <w:rFonts w:ascii="Times New Roman" w:hAnsi="Times New Roman" w:cs="Times New Roman"/>
              </w:rPr>
              <w:t>tabulek, grafů, ilustrací aj.)</w:t>
            </w:r>
          </w:p>
        </w:tc>
        <w:tc>
          <w:tcPr>
            <w:tcW w:w="608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2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691" w:type="dxa"/>
            <w:gridSpan w:val="3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0" w:type="dxa"/>
            <w:gridSpan w:val="2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5" w:type="dxa"/>
          </w:tcPr>
          <w:p w:rsidR="00F836E5" w:rsidRPr="00F91EA4" w:rsidRDefault="00F836E5" w:rsidP="003275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36E5" w:rsidRPr="00F91EA4" w:rsidTr="00015773">
        <w:tc>
          <w:tcPr>
            <w:tcW w:w="4921" w:type="dxa"/>
            <w:gridSpan w:val="5"/>
          </w:tcPr>
          <w:p w:rsidR="00F836E5" w:rsidRPr="00F91EA4" w:rsidRDefault="00F836E5" w:rsidP="004F49FC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 xml:space="preserve">Rozsah práce </w:t>
            </w:r>
            <w:r w:rsidR="00AC785B" w:rsidRPr="00F91EA4">
              <w:rPr>
                <w:rFonts w:ascii="Times New Roman" w:hAnsi="Times New Roman" w:cs="Times New Roman"/>
              </w:rPr>
              <w:t>(</w:t>
            </w:r>
            <w:r w:rsidR="00707EBF" w:rsidRPr="00F91EA4">
              <w:rPr>
                <w:rFonts w:ascii="Times New Roman" w:hAnsi="Times New Roman" w:cs="Times New Roman"/>
              </w:rPr>
              <w:t>3</w:t>
            </w:r>
            <w:r w:rsidR="00AC785B" w:rsidRPr="00F91EA4">
              <w:rPr>
                <w:rFonts w:ascii="Times New Roman" w:hAnsi="Times New Roman" w:cs="Times New Roman"/>
              </w:rPr>
              <w:t>0–70 stran)</w:t>
            </w:r>
          </w:p>
        </w:tc>
        <w:tc>
          <w:tcPr>
            <w:tcW w:w="1380" w:type="dxa"/>
            <w:gridSpan w:val="2"/>
          </w:tcPr>
          <w:p w:rsidR="00F836E5" w:rsidRPr="00F91EA4" w:rsidRDefault="00A74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33907665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773" w:rsidRPr="00F91EA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E85D9E" w:rsidRPr="00F91EA4">
              <w:rPr>
                <w:rFonts w:ascii="Times New Roman" w:hAnsi="Times New Roman" w:cs="Times New Roman"/>
              </w:rPr>
              <w:t xml:space="preserve"> </w:t>
            </w:r>
            <w:r w:rsidR="00F836E5" w:rsidRPr="00F91EA4">
              <w:rPr>
                <w:rFonts w:ascii="Times New Roman" w:hAnsi="Times New Roman" w:cs="Times New Roman"/>
              </w:rPr>
              <w:t>dodržen</w:t>
            </w:r>
          </w:p>
        </w:tc>
        <w:tc>
          <w:tcPr>
            <w:tcW w:w="1355" w:type="dxa"/>
            <w:gridSpan w:val="4"/>
          </w:tcPr>
          <w:p w:rsidR="00F836E5" w:rsidRPr="00F91EA4" w:rsidRDefault="00A74D78" w:rsidP="00E85D9E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9002559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F91E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F91EA4">
              <w:rPr>
                <w:rFonts w:ascii="Times New Roman" w:hAnsi="Times New Roman" w:cs="Times New Roman"/>
              </w:rPr>
              <w:t>p</w:t>
            </w:r>
            <w:r w:rsidR="00F836E5" w:rsidRPr="00F91EA4">
              <w:rPr>
                <w:rFonts w:ascii="Times New Roman" w:hAnsi="Times New Roman" w:cs="Times New Roman"/>
              </w:rPr>
              <w:t>řekročen</w:t>
            </w:r>
          </w:p>
        </w:tc>
        <w:tc>
          <w:tcPr>
            <w:tcW w:w="1416" w:type="dxa"/>
            <w:gridSpan w:val="4"/>
          </w:tcPr>
          <w:p w:rsidR="00F836E5" w:rsidRPr="00F91EA4" w:rsidRDefault="00A74D7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1978176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F91E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836E5" w:rsidRPr="00F91EA4">
              <w:rPr>
                <w:rFonts w:ascii="Times New Roman" w:hAnsi="Times New Roman" w:cs="Times New Roman"/>
              </w:rPr>
              <w:t>nedosažen</w:t>
            </w:r>
          </w:p>
        </w:tc>
      </w:tr>
      <w:tr w:rsidR="00AC785B" w:rsidRPr="00F91EA4" w:rsidTr="00015773">
        <w:trPr>
          <w:trHeight w:val="547"/>
        </w:trPr>
        <w:tc>
          <w:tcPr>
            <w:tcW w:w="9072" w:type="dxa"/>
            <w:gridSpan w:val="15"/>
          </w:tcPr>
          <w:p w:rsidR="00AC785B" w:rsidRPr="00F91EA4" w:rsidRDefault="00AC785B" w:rsidP="00015773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t>Zdůvodnění hodnocení</w:t>
            </w:r>
            <w:r w:rsidR="00667FD5" w:rsidRPr="00F91EA4">
              <w:rPr>
                <w:rFonts w:ascii="Times New Roman" w:hAnsi="Times New Roman" w:cs="Times New Roman"/>
                <w:b/>
              </w:rPr>
              <w:t xml:space="preserve"> jednotlivých oddílů</w:t>
            </w:r>
            <w:r w:rsidRPr="00F91EA4">
              <w:rPr>
                <w:rFonts w:ascii="Times New Roman" w:hAnsi="Times New Roman" w:cs="Times New Roman"/>
                <w:b/>
              </w:rPr>
              <w:t xml:space="preserve"> (</w:t>
            </w:r>
            <w:r w:rsidR="00707EBF" w:rsidRPr="00F91EA4">
              <w:rPr>
                <w:rFonts w:ascii="Times New Roman" w:hAnsi="Times New Roman" w:cs="Times New Roman"/>
                <w:b/>
              </w:rPr>
              <w:t xml:space="preserve">zejména </w:t>
            </w:r>
            <w:r w:rsidRPr="00F91EA4">
              <w:rPr>
                <w:rFonts w:ascii="Times New Roman" w:hAnsi="Times New Roman" w:cs="Times New Roman"/>
                <w:b/>
                <w:i/>
              </w:rPr>
              <w:t>zdůvodněte snížení klasifikace</w:t>
            </w:r>
            <w:r w:rsidRPr="00F91EA4">
              <w:rPr>
                <w:rFonts w:ascii="Times New Roman" w:hAnsi="Times New Roman" w:cs="Times New Roman"/>
                <w:b/>
              </w:rPr>
              <w:t xml:space="preserve">): </w:t>
            </w:r>
          </w:p>
          <w:p w:rsidR="00015773" w:rsidRDefault="00015773" w:rsidP="00015773">
            <w:pPr>
              <w:pStyle w:val="Default"/>
              <w:jc w:val="both"/>
              <w:rPr>
                <w:sz w:val="23"/>
                <w:szCs w:val="23"/>
              </w:rPr>
            </w:pPr>
            <w:r w:rsidRPr="00F91EA4">
              <w:t xml:space="preserve">V teoretické části bakalářské práce je popsána problematika užívání návykových látek v těhotenství a jejich vliv na vývoj plodu a novorozence, je uvedena charakteristika jednotlivých druhů  návykových látek, samostatné kapitoly věnuje autorka problematice fetálního alkoholového syndromu, růstové restrikce a abstinenčnímu syndromu novorozence. Cílem empirické části je pomocí dotazníkového šetření zjistit informovanost žen fertilního </w:t>
            </w:r>
            <w:r w:rsidRPr="00F91EA4">
              <w:lastRenderedPageBreak/>
              <w:t xml:space="preserve">věku o vlivu návykových látek na novorozence, posláním dvou dílčích cílů je </w:t>
            </w:r>
            <w:r w:rsidRPr="00F91EA4">
              <w:rPr>
                <w:sz w:val="23"/>
                <w:szCs w:val="23"/>
              </w:rPr>
              <w:t xml:space="preserve">snížení nevědomosti těchto žen o dané problematice a vypracování informačního materiálu. </w:t>
            </w:r>
            <w:r w:rsidRPr="00F91EA4">
              <w:t xml:space="preserve">20 položek dotazníku je formulováno velmi </w:t>
            </w:r>
            <w:r w:rsidR="00A74D78">
              <w:t>povrchně</w:t>
            </w:r>
            <w:r w:rsidRPr="00F91EA4">
              <w:t xml:space="preserve">, jejich výpovědní kvalita je velmi nízká. Výsledky šetření jsou zpracovány do tabulek a grafů doplněných slovním komentářem, v diskuzi je znovu proveden rozbor získaných poznatků, postrádám srovnání s jinými pracemi podobného zaměření, např. s bakalářskou prací Martiny Strakové věnované kouření v těhotenství a možnostem odvykání (2017). Splnění cílů je naznačeno v závěru práce, ovšem tvrzení, že vyplnění dotazníku respondentkami vedlo ke splnění </w:t>
            </w:r>
            <w:r w:rsidR="00F91EA4">
              <w:t>dílčího</w:t>
            </w:r>
            <w:r w:rsidRPr="00F91EA4">
              <w:t xml:space="preserve"> cíle – snížení nevědomosti žen o užívání návykových látek v graviditě - je zavádějící. Stylistické a gramatické nedostatky snižují úroveň práce, např.:</w:t>
            </w:r>
            <w:r w:rsidRPr="00F91EA4">
              <w:rPr>
                <w:sz w:val="23"/>
                <w:szCs w:val="23"/>
              </w:rPr>
              <w:t xml:space="preserve"> </w:t>
            </w:r>
            <w:r w:rsidR="00AA5155" w:rsidRPr="00F91EA4">
              <w:rPr>
                <w:sz w:val="23"/>
                <w:szCs w:val="23"/>
              </w:rPr>
              <w:t>Rovněž práce také prověřuje orientaci žen v dané problematice pod odbornou terminologií</w:t>
            </w:r>
            <w:r w:rsidRPr="00F91EA4">
              <w:rPr>
                <w:sz w:val="23"/>
                <w:szCs w:val="23"/>
              </w:rPr>
              <w:t>...</w:t>
            </w:r>
            <w:r w:rsidR="00AA5155" w:rsidRPr="00F91EA4">
              <w:rPr>
                <w:sz w:val="23"/>
                <w:szCs w:val="23"/>
              </w:rPr>
              <w:t>Třemi základními pilíři ovlivňující rozvoj…</w:t>
            </w:r>
            <w:r w:rsidRPr="00F91EA4">
              <w:rPr>
                <w:sz w:val="23"/>
                <w:szCs w:val="23"/>
              </w:rPr>
              <w:t xml:space="preserve"> Z čehož vyplívá, - str. 13, 40, 42… v souvislosti s návazností tabáků mohou končit až smrtí - str. 15… Avšak mnohá studie prováděná například v Německu, Dánsku nebo Kanadě potvrdili, - str. 18… atd.</w:t>
            </w:r>
          </w:p>
          <w:p w:rsidR="00A74D78" w:rsidRPr="00F91EA4" w:rsidRDefault="00A74D78" w:rsidP="00015773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Práci píšeme tzv. vědeckým plurálem, zde je uvedeno: </w:t>
            </w:r>
            <w:r w:rsidRPr="00F91EA4">
              <w:rPr>
                <w:sz w:val="23"/>
                <w:szCs w:val="23"/>
              </w:rPr>
              <w:t>V teoretické části své bakalářské práce se zaměřuji…</w:t>
            </w:r>
            <w:bookmarkStart w:id="0" w:name="_GoBack"/>
            <w:bookmarkEnd w:id="0"/>
          </w:p>
          <w:p w:rsidR="00015773" w:rsidRPr="00F91EA4" w:rsidRDefault="00015773" w:rsidP="0001577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F91EA4">
              <w:rPr>
                <w:rFonts w:ascii="Times New Roman" w:eastAsia="Times New Roman" w:hAnsi="Times New Roman" w:cs="Times New Roman"/>
                <w:lang w:eastAsia="cs-CZ"/>
              </w:rPr>
              <w:t xml:space="preserve">V seznamu literárních pramenů je uvedeno 23 </w:t>
            </w:r>
            <w:r w:rsidRPr="00F91EA4">
              <w:rPr>
                <w:rFonts w:ascii="Times New Roman" w:hAnsi="Times New Roman" w:cs="Times New Roman"/>
              </w:rPr>
              <w:t>odkazů na tištěné publikace a internetové zdroje.</w:t>
            </w:r>
          </w:p>
          <w:p w:rsidR="00015773" w:rsidRPr="00F91EA4" w:rsidRDefault="00015773" w:rsidP="00015773">
            <w:pPr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F91EA4">
              <w:rPr>
                <w:rFonts w:ascii="Times New Roman" w:eastAsia="Times New Roman" w:hAnsi="Times New Roman" w:cs="Times New Roman"/>
                <w:lang w:eastAsia="cs-CZ"/>
              </w:rPr>
              <w:t xml:space="preserve">Bakalářská práce je zpracována v rozsahu 68 stran a obsahuje 2 přílohy - dotazník a edukační leták, který bohužel není součástí elektronické verze bakalářské práce. </w:t>
            </w:r>
          </w:p>
        </w:tc>
      </w:tr>
      <w:tr w:rsidR="00E85D9E" w:rsidRPr="00F91EA4" w:rsidTr="00015773">
        <w:tc>
          <w:tcPr>
            <w:tcW w:w="9072" w:type="dxa"/>
            <w:gridSpan w:val="15"/>
          </w:tcPr>
          <w:p w:rsidR="00E85D9E" w:rsidRPr="00F91EA4" w:rsidRDefault="00E85D9E" w:rsidP="00E7033B">
            <w:pPr>
              <w:rPr>
                <w:rFonts w:ascii="Times New Roman" w:hAnsi="Times New Roman" w:cs="Times New Roman"/>
                <w:b/>
              </w:rPr>
            </w:pPr>
            <w:r w:rsidRPr="00F91EA4">
              <w:rPr>
                <w:rFonts w:ascii="Times New Roman" w:hAnsi="Times New Roman" w:cs="Times New Roman"/>
                <w:b/>
              </w:rPr>
              <w:lastRenderedPageBreak/>
              <w:t>Otázky k obhajobě:</w:t>
            </w:r>
          </w:p>
          <w:p w:rsidR="00F91EA4" w:rsidRPr="00F91EA4" w:rsidRDefault="00F91EA4" w:rsidP="00F91EA4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V čem vidíte ještě rezervy v edukaci žen v</w:t>
            </w:r>
            <w:r>
              <w:rPr>
                <w:rFonts w:ascii="Times New Roman" w:hAnsi="Times New Roman" w:cs="Times New Roman"/>
              </w:rPr>
              <w:t> problematice užívání návykových látek</w:t>
            </w:r>
            <w:r w:rsidRPr="00F91EA4">
              <w:rPr>
                <w:rFonts w:ascii="Times New Roman" w:hAnsi="Times New Roman" w:cs="Times New Roman"/>
              </w:rPr>
              <w:t>?</w:t>
            </w:r>
          </w:p>
          <w:p w:rsidR="00F91EA4" w:rsidRPr="00F91EA4" w:rsidRDefault="00F91EA4" w:rsidP="00F91EA4">
            <w:pPr>
              <w:jc w:val="both"/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Máte v úmyslu využít výsledky Vašeho výzkumného šetření v praxi porodní asistentky?</w:t>
            </w:r>
          </w:p>
          <w:p w:rsidR="006D06CC" w:rsidRPr="00F91EA4" w:rsidRDefault="00F91EA4" w:rsidP="00F91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Zajímala</w:t>
            </w:r>
            <w:r w:rsidRPr="00F91EA4">
              <w:rPr>
                <w:rFonts w:ascii="Times New Roman" w:hAnsi="Times New Roman" w:cs="Times New Roman"/>
              </w:rPr>
              <w:t xml:space="preserve"> jste bližší </w:t>
            </w:r>
            <w:r>
              <w:rPr>
                <w:rFonts w:ascii="Times New Roman" w:hAnsi="Times New Roman" w:cs="Times New Roman"/>
              </w:rPr>
              <w:t>možnosti využití některého</w:t>
            </w:r>
            <w:r w:rsidRPr="00F91EA4">
              <w:rPr>
                <w:rFonts w:ascii="Times New Roman" w:hAnsi="Times New Roman" w:cs="Times New Roman"/>
              </w:rPr>
              <w:t xml:space="preserve"> z</w:t>
            </w:r>
            <w:r>
              <w:rPr>
                <w:rFonts w:ascii="Times New Roman" w:hAnsi="Times New Roman" w:cs="Times New Roman"/>
              </w:rPr>
              <w:t xml:space="preserve"> programů nebo </w:t>
            </w:r>
            <w:r w:rsidRPr="00F91EA4">
              <w:rPr>
                <w:rFonts w:ascii="Times New Roman" w:hAnsi="Times New Roman" w:cs="Times New Roman"/>
              </w:rPr>
              <w:t xml:space="preserve">center poskytujících pomoc při odvykání </w:t>
            </w:r>
            <w:r>
              <w:rPr>
                <w:rFonts w:ascii="Times New Roman" w:hAnsi="Times New Roman" w:cs="Times New Roman"/>
              </w:rPr>
              <w:t>užívání návykových látek v graviditě</w:t>
            </w:r>
            <w:r w:rsidRPr="00F91EA4">
              <w:rPr>
                <w:rFonts w:ascii="Times New Roman" w:hAnsi="Times New Roman" w:cs="Times New Roman"/>
              </w:rPr>
              <w:t>?</w:t>
            </w:r>
          </w:p>
        </w:tc>
      </w:tr>
      <w:tr w:rsidR="00487D8D" w:rsidRPr="00F91EA4" w:rsidTr="00015773">
        <w:tc>
          <w:tcPr>
            <w:tcW w:w="1702" w:type="dxa"/>
            <w:vMerge w:val="restart"/>
          </w:tcPr>
          <w:p w:rsidR="00487D8D" w:rsidRPr="00F91EA4" w:rsidRDefault="00487D8D" w:rsidP="00487D8D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  <w:b/>
              </w:rPr>
              <w:t xml:space="preserve">Práci k obhajobě: </w:t>
            </w:r>
          </w:p>
        </w:tc>
        <w:tc>
          <w:tcPr>
            <w:tcW w:w="1622" w:type="dxa"/>
            <w:gridSpan w:val="2"/>
          </w:tcPr>
          <w:p w:rsidR="00487D8D" w:rsidRPr="00F91EA4" w:rsidRDefault="00A74D78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14694301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773" w:rsidRPr="00F91EA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2A558B" w:rsidRPr="00F91EA4">
              <w:rPr>
                <w:rFonts w:ascii="Times New Roman" w:hAnsi="Times New Roman" w:cs="Times New Roman"/>
              </w:rPr>
              <w:t xml:space="preserve"> </w:t>
            </w:r>
            <w:r w:rsidR="002A558B" w:rsidRPr="00F91EA4">
              <w:rPr>
                <w:rFonts w:ascii="Times New Roman" w:hAnsi="Times New Roman" w:cs="Times New Roman"/>
                <w:sz w:val="20"/>
                <w:szCs w:val="20"/>
              </w:rPr>
              <w:t>doporučuji</w:t>
            </w:r>
          </w:p>
        </w:tc>
        <w:tc>
          <w:tcPr>
            <w:tcW w:w="1413" w:type="dxa"/>
          </w:tcPr>
          <w:p w:rsidR="00487D8D" w:rsidRPr="00F91EA4" w:rsidRDefault="00487D8D" w:rsidP="00487D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A4">
              <w:rPr>
                <w:rFonts w:ascii="Times New Roman" w:hAnsi="Times New Roman" w:cs="Times New Roman"/>
                <w:sz w:val="20"/>
                <w:szCs w:val="20"/>
              </w:rPr>
              <w:t>a navrhuji klasifikaci:</w:t>
            </w:r>
          </w:p>
        </w:tc>
        <w:tc>
          <w:tcPr>
            <w:tcW w:w="792" w:type="dxa"/>
            <w:gridSpan w:val="2"/>
          </w:tcPr>
          <w:p w:rsidR="00487D8D" w:rsidRPr="00F91EA4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33" w:type="dxa"/>
            <w:gridSpan w:val="2"/>
          </w:tcPr>
          <w:p w:rsidR="00487D8D" w:rsidRPr="00F91EA4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2"/>
          </w:tcPr>
          <w:p w:rsidR="00487D8D" w:rsidRPr="00F91EA4" w:rsidRDefault="00487D8D" w:rsidP="00487D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4" w:type="dxa"/>
            <w:gridSpan w:val="3"/>
          </w:tcPr>
          <w:p w:rsidR="00487D8D" w:rsidRPr="00F91EA4" w:rsidRDefault="00A74D78" w:rsidP="00487D8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87571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5773" w:rsidRPr="00F91EA4">
                  <w:rPr>
                    <w:rFonts w:ascii="Segoe UI Symbol" w:eastAsia="MS Gothic" w:hAnsi="Segoe UI Symbol" w:cs="Segoe UI Symbol"/>
                  </w:rPr>
                  <w:t>☒</w:t>
                </w:r>
              </w:sdtContent>
            </w:sdt>
            <w:r w:rsidR="00E85D9E" w:rsidRPr="00F91EA4">
              <w:rPr>
                <w:rFonts w:ascii="Times New Roman" w:hAnsi="Times New Roman" w:cs="Times New Roman"/>
              </w:rPr>
              <w:t xml:space="preserve"> </w:t>
            </w:r>
            <w:r w:rsidR="00487D8D" w:rsidRPr="00F91EA4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882" w:type="dxa"/>
            <w:gridSpan w:val="2"/>
          </w:tcPr>
          <w:p w:rsidR="00487D8D" w:rsidRPr="00F91EA4" w:rsidRDefault="00487D8D" w:rsidP="00487D8D">
            <w:pPr>
              <w:rPr>
                <w:rFonts w:ascii="Times New Roman" w:hAnsi="Times New Roman" w:cs="Times New Roman"/>
              </w:rPr>
            </w:pPr>
          </w:p>
        </w:tc>
      </w:tr>
      <w:tr w:rsidR="00E85D9E" w:rsidRPr="00F91EA4" w:rsidTr="00015773">
        <w:tc>
          <w:tcPr>
            <w:tcW w:w="1702" w:type="dxa"/>
            <w:vMerge/>
          </w:tcPr>
          <w:p w:rsidR="00E85D9E" w:rsidRPr="00F91EA4" w:rsidRDefault="00E85D9E" w:rsidP="00E7033B">
            <w:pPr>
              <w:rPr>
                <w:rFonts w:ascii="Times New Roman" w:hAnsi="Times New Roman" w:cs="Times New Roman"/>
                <w:b/>
                <w:highlight w:val="yellow"/>
              </w:rPr>
            </w:pPr>
          </w:p>
        </w:tc>
        <w:tc>
          <w:tcPr>
            <w:tcW w:w="1622" w:type="dxa"/>
            <w:gridSpan w:val="2"/>
          </w:tcPr>
          <w:p w:rsidR="00E85D9E" w:rsidRPr="00F91EA4" w:rsidRDefault="00A74D78" w:rsidP="00E7033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442681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F91E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85D9E" w:rsidRPr="00F91EA4">
              <w:rPr>
                <w:rFonts w:ascii="Times New Roman" w:hAnsi="Times New Roman" w:cs="Times New Roman"/>
              </w:rPr>
              <w:t xml:space="preserve"> </w:t>
            </w:r>
            <w:r w:rsidR="00E85D9E" w:rsidRPr="00F91EA4">
              <w:rPr>
                <w:rFonts w:ascii="Times New Roman" w:hAnsi="Times New Roman" w:cs="Times New Roman"/>
                <w:sz w:val="20"/>
                <w:szCs w:val="20"/>
              </w:rPr>
              <w:t>nedoporučuji</w:t>
            </w:r>
          </w:p>
        </w:tc>
        <w:tc>
          <w:tcPr>
            <w:tcW w:w="5748" w:type="dxa"/>
            <w:gridSpan w:val="12"/>
          </w:tcPr>
          <w:p w:rsidR="00E85D9E" w:rsidRPr="00F91EA4" w:rsidRDefault="00E85D9E" w:rsidP="00E85D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91EA4">
              <w:rPr>
                <w:rFonts w:ascii="Times New Roman" w:hAnsi="Times New Roman" w:cs="Times New Roman"/>
                <w:sz w:val="20"/>
                <w:szCs w:val="20"/>
              </w:rPr>
              <w:t>stručné odůvodnění v případě nedoporučení k obhajobě:</w:t>
            </w:r>
          </w:p>
          <w:p w:rsidR="00E85D9E" w:rsidRPr="00F91EA4" w:rsidRDefault="00A74D78" w:rsidP="00E7033B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262693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75A4" w:rsidRPr="00F91EA4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1B3F1A" w:rsidRPr="00F91EA4">
              <w:rPr>
                <w:rFonts w:ascii="Times New Roman" w:hAnsi="Times New Roman" w:cs="Times New Roman"/>
              </w:rPr>
              <w:t xml:space="preserve"> F</w:t>
            </w:r>
          </w:p>
        </w:tc>
      </w:tr>
      <w:tr w:rsidR="00AC785B" w:rsidRPr="00F91EA4" w:rsidTr="00015773">
        <w:tc>
          <w:tcPr>
            <w:tcW w:w="4737" w:type="dxa"/>
            <w:gridSpan w:val="4"/>
          </w:tcPr>
          <w:p w:rsidR="00AC785B" w:rsidRPr="00F91EA4" w:rsidRDefault="00AC785B" w:rsidP="00BC2A63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Datum:</w:t>
            </w:r>
            <w:r w:rsidR="00015773" w:rsidRPr="00F91EA4">
              <w:rPr>
                <w:rFonts w:ascii="Times New Roman" w:hAnsi="Times New Roman" w:cs="Times New Roman"/>
              </w:rPr>
              <w:t xml:space="preserve"> 24. 5. 2018</w:t>
            </w:r>
          </w:p>
        </w:tc>
        <w:tc>
          <w:tcPr>
            <w:tcW w:w="4335" w:type="dxa"/>
            <w:gridSpan w:val="11"/>
          </w:tcPr>
          <w:p w:rsidR="00AC785B" w:rsidRPr="00F91EA4" w:rsidRDefault="00AC785B" w:rsidP="000859A4">
            <w:pPr>
              <w:rPr>
                <w:rFonts w:ascii="Times New Roman" w:hAnsi="Times New Roman" w:cs="Times New Roman"/>
              </w:rPr>
            </w:pPr>
            <w:r w:rsidRPr="00F91EA4">
              <w:rPr>
                <w:rFonts w:ascii="Times New Roman" w:hAnsi="Times New Roman" w:cs="Times New Roman"/>
              </w:rPr>
              <w:t>Podpis:</w:t>
            </w:r>
            <w:r w:rsidR="00015773" w:rsidRPr="00F91EA4">
              <w:rPr>
                <w:rFonts w:ascii="Times New Roman" w:hAnsi="Times New Roman" w:cs="Times New Roman"/>
              </w:rPr>
              <w:t xml:space="preserve"> Mgr. Ludmila Reslerová, Ph.D.</w:t>
            </w:r>
          </w:p>
        </w:tc>
      </w:tr>
    </w:tbl>
    <w:p w:rsidR="00D82AEB" w:rsidRPr="00F91EA4" w:rsidRDefault="00D82AEB">
      <w:pPr>
        <w:rPr>
          <w:rFonts w:ascii="Times New Roman" w:hAnsi="Times New Roman" w:cs="Times New Roman"/>
        </w:rPr>
      </w:pPr>
    </w:p>
    <w:sectPr w:rsidR="00D82AEB" w:rsidRPr="00F91EA4" w:rsidSect="00BA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B3" w:rsidRDefault="00A774B3" w:rsidP="004C45B6">
      <w:pPr>
        <w:spacing w:after="0" w:line="240" w:lineRule="auto"/>
      </w:pPr>
      <w:r>
        <w:separator/>
      </w:r>
    </w:p>
  </w:endnote>
  <w:end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B3" w:rsidRDefault="00A774B3" w:rsidP="004C45B6">
      <w:pPr>
        <w:spacing w:after="0" w:line="240" w:lineRule="auto"/>
      </w:pPr>
      <w:r>
        <w:separator/>
      </w:r>
    </w:p>
  </w:footnote>
  <w:footnote w:type="continuationSeparator" w:id="0">
    <w:p w:rsidR="00A774B3" w:rsidRDefault="00A774B3" w:rsidP="004C4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15773"/>
    <w:rsid w:val="00017ACE"/>
    <w:rsid w:val="000222E9"/>
    <w:rsid w:val="000404EE"/>
    <w:rsid w:val="000811B8"/>
    <w:rsid w:val="000905F0"/>
    <w:rsid w:val="00127679"/>
    <w:rsid w:val="00153ABC"/>
    <w:rsid w:val="001B148C"/>
    <w:rsid w:val="001B3F1A"/>
    <w:rsid w:val="002A558B"/>
    <w:rsid w:val="002A7C9E"/>
    <w:rsid w:val="003275A4"/>
    <w:rsid w:val="003558F5"/>
    <w:rsid w:val="00384E64"/>
    <w:rsid w:val="003925D9"/>
    <w:rsid w:val="00451FDE"/>
    <w:rsid w:val="004608C6"/>
    <w:rsid w:val="0047082F"/>
    <w:rsid w:val="004732B8"/>
    <w:rsid w:val="00487D8D"/>
    <w:rsid w:val="004C45B6"/>
    <w:rsid w:val="004E2622"/>
    <w:rsid w:val="004F49FC"/>
    <w:rsid w:val="00514F4A"/>
    <w:rsid w:val="00585D57"/>
    <w:rsid w:val="005E4C88"/>
    <w:rsid w:val="00667FD5"/>
    <w:rsid w:val="006C5753"/>
    <w:rsid w:val="006D06CC"/>
    <w:rsid w:val="00705FA6"/>
    <w:rsid w:val="00707EBF"/>
    <w:rsid w:val="0071495A"/>
    <w:rsid w:val="00730C11"/>
    <w:rsid w:val="00900ED0"/>
    <w:rsid w:val="009246F8"/>
    <w:rsid w:val="0092706E"/>
    <w:rsid w:val="00934F0C"/>
    <w:rsid w:val="0098046A"/>
    <w:rsid w:val="0099475D"/>
    <w:rsid w:val="00996161"/>
    <w:rsid w:val="00A32848"/>
    <w:rsid w:val="00A74D78"/>
    <w:rsid w:val="00A774B3"/>
    <w:rsid w:val="00AA5155"/>
    <w:rsid w:val="00AB7549"/>
    <w:rsid w:val="00AB7E9F"/>
    <w:rsid w:val="00AC785B"/>
    <w:rsid w:val="00BA74A0"/>
    <w:rsid w:val="00BC2A63"/>
    <w:rsid w:val="00BF794A"/>
    <w:rsid w:val="00C0316C"/>
    <w:rsid w:val="00C61293"/>
    <w:rsid w:val="00C64D29"/>
    <w:rsid w:val="00CB0AEA"/>
    <w:rsid w:val="00CE41A0"/>
    <w:rsid w:val="00CF543A"/>
    <w:rsid w:val="00D64B8B"/>
    <w:rsid w:val="00D82AEB"/>
    <w:rsid w:val="00DB6634"/>
    <w:rsid w:val="00E85D9E"/>
    <w:rsid w:val="00F702A8"/>
    <w:rsid w:val="00F836E5"/>
    <w:rsid w:val="00F91EA4"/>
    <w:rsid w:val="00F97920"/>
    <w:rsid w:val="00FA4B70"/>
    <w:rsid w:val="00FD7478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122A6"/>
  <w15:docId w15:val="{09004E32-0896-4DDA-B6DF-D56E66F56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729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612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Ludmila Reslerová</cp:lastModifiedBy>
  <cp:revision>7</cp:revision>
  <cp:lastPrinted>2015-09-02T08:37:00Z</cp:lastPrinted>
  <dcterms:created xsi:type="dcterms:W3CDTF">2018-05-22T11:52:00Z</dcterms:created>
  <dcterms:modified xsi:type="dcterms:W3CDTF">2018-06-05T08:51:00Z</dcterms:modified>
</cp:coreProperties>
</file>