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39" w:rsidRPr="00555D98" w:rsidRDefault="00302639" w:rsidP="00302639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:rsidR="00302639" w:rsidRPr="00555D98" w:rsidRDefault="00302639" w:rsidP="00302639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302639" w:rsidRPr="00555D98" w:rsidRDefault="00302639" w:rsidP="00302639">
      <w:pPr>
        <w:pStyle w:val="nazev"/>
        <w:rPr>
          <w:rFonts w:ascii="Arial Narrow" w:hAnsi="Arial Narrow"/>
          <w:b w:val="0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</w:t>
      </w:r>
      <w:r w:rsidRPr="00555D98">
        <w:rPr>
          <w:rFonts w:ascii="Arial Narrow" w:hAnsi="Arial Narrow"/>
          <w:b w:val="0"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vedoucí bakalářské práce</w:t>
      </w:r>
    </w:p>
    <w:p w:rsidR="00302639" w:rsidRPr="00555D98" w:rsidRDefault="00302639" w:rsidP="00302639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bookmarkStart w:id="1" w:name="Rozevírací2"/>
      <w:r w:rsidR="005A1F61">
        <w:rPr>
          <w:rFonts w:ascii="Arial Narrow" w:hAnsi="Arial Narrow"/>
          <w:b/>
          <w:i/>
          <w:sz w:val="22"/>
          <w:szCs w:val="22"/>
        </w:rPr>
        <w:t>Lucie Černá</w:t>
      </w:r>
      <w:r w:rsidRPr="00555D98">
        <w:rPr>
          <w:rFonts w:ascii="Arial Narrow" w:hAnsi="Arial Narrow"/>
          <w:sz w:val="22"/>
          <w:szCs w:val="22"/>
        </w:rPr>
        <w:tab/>
        <w:t xml:space="preserve">Vedoucí </w:t>
      </w:r>
      <w:bookmarkEnd w:id="1"/>
      <w:r w:rsidRPr="00555D98">
        <w:rPr>
          <w:rFonts w:ascii="Arial Narrow" w:hAnsi="Arial Narrow"/>
          <w:sz w:val="22"/>
          <w:szCs w:val="22"/>
        </w:rPr>
        <w:t>BP:</w:t>
      </w:r>
      <w:r w:rsidR="005A1F61">
        <w:rPr>
          <w:rFonts w:ascii="Arial Narrow" w:hAnsi="Arial Narrow"/>
          <w:sz w:val="22"/>
          <w:szCs w:val="22"/>
        </w:rPr>
        <w:t xml:space="preserve"> </w:t>
      </w:r>
      <w:r w:rsidR="005A1F61">
        <w:rPr>
          <w:rFonts w:ascii="Arial Narrow" w:hAnsi="Arial Narrow"/>
          <w:b/>
          <w:i/>
          <w:sz w:val="22"/>
          <w:szCs w:val="22"/>
        </w:rPr>
        <w:t>JUDr. Libor Šnédar Ph.D.</w:t>
      </w:r>
      <w:r w:rsidRPr="00555D98">
        <w:rPr>
          <w:rFonts w:ascii="Arial Narrow" w:hAnsi="Arial Narrow"/>
          <w:sz w:val="22"/>
          <w:szCs w:val="22"/>
        </w:rPr>
        <w:t xml:space="preserve">                                     Ak. rok:</w:t>
      </w:r>
      <w:r w:rsidR="005A1F61">
        <w:rPr>
          <w:rFonts w:ascii="Arial Narrow" w:hAnsi="Arial Narrow"/>
          <w:b/>
          <w:i/>
          <w:sz w:val="22"/>
          <w:szCs w:val="22"/>
        </w:rPr>
        <w:t>2017/2018</w:t>
      </w: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BP: </w:t>
      </w:r>
      <w:r w:rsidR="005A1F61">
        <w:rPr>
          <w:rFonts w:ascii="Arial Narrow" w:hAnsi="Arial Narrow"/>
          <w:b/>
          <w:i/>
          <w:sz w:val="22"/>
          <w:szCs w:val="22"/>
        </w:rPr>
        <w:t>Návrhy opatření ke snížení sociálně patologických jevů u vyloučených skupin obyvatelstva v Uherském Hradišti</w:t>
      </w: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302639" w:rsidRPr="00555D98" w:rsidRDefault="00302639" w:rsidP="00302639">
      <w:pPr>
        <w:tabs>
          <w:tab w:val="left" w:pos="4440"/>
          <w:tab w:val="left" w:pos="864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25"/>
        <w:gridCol w:w="2147"/>
      </w:tblGrid>
      <w:tr w:rsidR="00302639" w:rsidRPr="00555D98" w:rsidTr="0032605B">
        <w:trPr>
          <w:trHeight w:val="308"/>
        </w:trPr>
        <w:tc>
          <w:tcPr>
            <w:tcW w:w="73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02639" w:rsidRPr="00555D98" w:rsidRDefault="00302639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2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02639" w:rsidRPr="00555D98" w:rsidRDefault="0030263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5A1F61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272" w:type="dxa"/>
            <w:vAlign w:val="center"/>
          </w:tcPr>
          <w:p w:rsidR="00302639" w:rsidRPr="00555D98" w:rsidRDefault="005A1F6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2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272" w:type="dxa"/>
            <w:vAlign w:val="center"/>
          </w:tcPr>
          <w:p w:rsidR="00302639" w:rsidRPr="00555D98" w:rsidRDefault="005A1F6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5A1F6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5A1F61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272" w:type="dxa"/>
            <w:vAlign w:val="center"/>
          </w:tcPr>
          <w:p w:rsidR="00302639" w:rsidRPr="00555D98" w:rsidRDefault="005A1F6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272" w:type="dxa"/>
            <w:vAlign w:val="center"/>
          </w:tcPr>
          <w:p w:rsidR="00302639" w:rsidRPr="00555D98" w:rsidRDefault="005A1F6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272" w:type="dxa"/>
            <w:vAlign w:val="center"/>
          </w:tcPr>
          <w:p w:rsidR="00302639" w:rsidRPr="00555D98" w:rsidRDefault="005A1F6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5A1F6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5A1F61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272" w:type="dxa"/>
            <w:vAlign w:val="center"/>
          </w:tcPr>
          <w:p w:rsidR="00302639" w:rsidRPr="00555D98" w:rsidRDefault="005A1F6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vychází z vhodně zvolených domácích i cizojazyčných zdrojů (s přihlédnutím k relevantnosti, aktuálnosti a typu publikací)</w:t>
            </w:r>
          </w:p>
        </w:tc>
        <w:tc>
          <w:tcPr>
            <w:tcW w:w="2272" w:type="dxa"/>
            <w:vAlign w:val="center"/>
          </w:tcPr>
          <w:p w:rsidR="00302639" w:rsidRPr="00555D98" w:rsidRDefault="005A1F6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5A1F6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5A1F61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272" w:type="dxa"/>
            <w:tcBorders>
              <w:left w:val="nil"/>
            </w:tcBorders>
            <w:vAlign w:val="center"/>
          </w:tcPr>
          <w:p w:rsidR="00302639" w:rsidRPr="00555D98" w:rsidRDefault="005A1F6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272" w:type="dxa"/>
            <w:vAlign w:val="center"/>
          </w:tcPr>
          <w:p w:rsidR="00302639" w:rsidRPr="00555D98" w:rsidRDefault="005A1F6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272" w:type="dxa"/>
            <w:vAlign w:val="center"/>
          </w:tcPr>
          <w:p w:rsidR="00302639" w:rsidRPr="00555D98" w:rsidRDefault="005A1F6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272" w:type="dxa"/>
            <w:vAlign w:val="center"/>
          </w:tcPr>
          <w:p w:rsidR="00302639" w:rsidRPr="00555D98" w:rsidRDefault="005A1F6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5A1F6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řešící část: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9A796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řešící část práce navazuje na teoretické poznatky</w:t>
            </w:r>
          </w:p>
        </w:tc>
        <w:tc>
          <w:tcPr>
            <w:tcW w:w="2272" w:type="dxa"/>
            <w:vAlign w:val="center"/>
          </w:tcPr>
          <w:p w:rsidR="00302639" w:rsidRPr="00555D98" w:rsidRDefault="005A1F6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řešící část práce navazuje na výsledky analýz</w:t>
            </w:r>
          </w:p>
        </w:tc>
        <w:tc>
          <w:tcPr>
            <w:tcW w:w="2272" w:type="dxa"/>
            <w:vAlign w:val="center"/>
          </w:tcPr>
          <w:p w:rsidR="00302639" w:rsidRPr="00555D98" w:rsidRDefault="005A1F6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272" w:type="dxa"/>
            <w:vAlign w:val="center"/>
          </w:tcPr>
          <w:p w:rsidR="00302639" w:rsidRPr="00555D98" w:rsidRDefault="005A1F6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5A1F6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9A796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272" w:type="dxa"/>
            <w:vAlign w:val="center"/>
          </w:tcPr>
          <w:p w:rsidR="00302639" w:rsidRPr="00555D98" w:rsidRDefault="009A796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272" w:type="dxa"/>
            <w:vAlign w:val="center"/>
          </w:tcPr>
          <w:p w:rsidR="00302639" w:rsidRPr="00555D98" w:rsidRDefault="009A796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272" w:type="dxa"/>
            <w:vAlign w:val="center"/>
          </w:tcPr>
          <w:p w:rsidR="00302639" w:rsidRPr="00555D98" w:rsidRDefault="009A796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272" w:type="dxa"/>
            <w:vAlign w:val="center"/>
          </w:tcPr>
          <w:p w:rsidR="00302639" w:rsidRPr="00555D98" w:rsidRDefault="009A796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9A796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E4AC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2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2639" w:rsidRPr="00555D98" w:rsidRDefault="009A796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23</w:t>
            </w:r>
          </w:p>
        </w:tc>
      </w:tr>
    </w:tbl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:rsidR="00302639" w:rsidRDefault="007A27A2" w:rsidP="007A27A2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Práce se zabývá aktuální a společensky citlivou problematikou a to bezdomovectvím a s tím souvisejícími sociálně patologickými jevy ve vymezené lokalitě Uherského Hradiště. </w:t>
      </w:r>
      <w:r w:rsidR="00AC4C37">
        <w:rPr>
          <w:rFonts w:ascii="Arial Narrow" w:hAnsi="Arial Narrow"/>
          <w:i/>
          <w:sz w:val="22"/>
          <w:szCs w:val="22"/>
        </w:rPr>
        <w:t xml:space="preserve">Práce je logicky členěna a usiluje o komplexní zhodnocení dané problematiky včetně národních politik a to až do roku 2020. V praktické části se autorka zaměřila na město Uherské Hradiště, kde provedla také vlastní výzkum. V závěru pak navrhuje vlastní opatření na možnou eliminaci tohoto problematického sociálního jevu. Práci lze jako celek hodnotit pozitivně a to zejména z důvodu celospolečenské aktuálnosti řešeného problému. </w:t>
      </w:r>
    </w:p>
    <w:p w:rsidR="00AC4C37" w:rsidRDefault="00AC4C37" w:rsidP="007A27A2">
      <w:pPr>
        <w:jc w:val="both"/>
        <w:rPr>
          <w:rFonts w:ascii="Arial Narrow" w:hAnsi="Arial Narrow"/>
          <w:i/>
          <w:sz w:val="22"/>
          <w:szCs w:val="22"/>
        </w:rPr>
      </w:pPr>
    </w:p>
    <w:p w:rsidR="00AC4C37" w:rsidRDefault="00AC4C37" w:rsidP="007A27A2">
      <w:pPr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Otázky:</w:t>
      </w:r>
    </w:p>
    <w:p w:rsidR="00AC4C37" w:rsidRDefault="00AC4C37" w:rsidP="00AC4C37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Můžete se pokusit uvést hlavní příčiny bezdomovectví v dané lokalitě?</w:t>
      </w:r>
    </w:p>
    <w:p w:rsidR="00AC4C37" w:rsidRDefault="00AC4C37" w:rsidP="00AC4C37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Do jaké míry se na vzniku bezdomovectví podílí finanční negramotnost určitých vrstev obyvatelstva? </w:t>
      </w:r>
    </w:p>
    <w:p w:rsidR="00AC4C37" w:rsidRPr="00AC4C37" w:rsidRDefault="00AC4C37" w:rsidP="00AC4C37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Jakým procentem se lidé bez domova podílejí na kriminalitě v Uherském Hradišti. 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BP byla podrobena kontrole ke zjištění původnosti práce v IS STAG. Na základě výsledků této kontroly bylo zjištěno, že práce </w:t>
      </w:r>
      <w:r w:rsidR="001B41CD">
        <w:rPr>
          <w:rFonts w:ascii="Arial Narrow" w:hAnsi="Arial Narrow"/>
          <w:i/>
          <w:sz w:val="22"/>
          <w:szCs w:val="22"/>
        </w:rPr>
        <w:fldChar w:fldCharType="begin">
          <w:ffData>
            <w:name w:val="Rozevírací5"/>
            <w:enabled/>
            <w:calcOnExit w:val="0"/>
            <w:ddList>
              <w:listEntry w:val="není"/>
              <w:listEntry w:val="          "/>
              <w:listEntry w:val="je"/>
            </w:ddList>
          </w:ffData>
        </w:fldChar>
      </w:r>
      <w:bookmarkStart w:id="3" w:name="Rozevírací5"/>
      <w:r w:rsidR="001B41CD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CE4ACE">
        <w:rPr>
          <w:rFonts w:ascii="Arial Narrow" w:hAnsi="Arial Narrow"/>
          <w:i/>
          <w:sz w:val="22"/>
          <w:szCs w:val="22"/>
        </w:rPr>
      </w:r>
      <w:r w:rsidR="00CE4ACE">
        <w:rPr>
          <w:rFonts w:ascii="Arial Narrow" w:hAnsi="Arial Narrow"/>
          <w:i/>
          <w:sz w:val="22"/>
          <w:szCs w:val="22"/>
        </w:rPr>
        <w:fldChar w:fldCharType="separate"/>
      </w:r>
      <w:r w:rsidR="001B41CD">
        <w:rPr>
          <w:rFonts w:ascii="Arial Narrow" w:hAnsi="Arial Narrow"/>
          <w:i/>
          <w:sz w:val="22"/>
          <w:szCs w:val="22"/>
        </w:rPr>
        <w:fldChar w:fldCharType="end"/>
      </w:r>
      <w:bookmarkEnd w:id="3"/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1B41CD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1B41CD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CE4ACE">
        <w:rPr>
          <w:rFonts w:ascii="Arial Narrow" w:hAnsi="Arial Narrow"/>
          <w:i/>
          <w:sz w:val="22"/>
          <w:szCs w:val="22"/>
        </w:rPr>
      </w:r>
      <w:r w:rsidR="00CE4ACE">
        <w:rPr>
          <w:rFonts w:ascii="Arial Narrow" w:hAnsi="Arial Narrow"/>
          <w:i/>
          <w:sz w:val="22"/>
          <w:szCs w:val="22"/>
        </w:rPr>
        <w:fldChar w:fldCharType="separate"/>
      </w:r>
      <w:r w:rsidR="001B41CD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BP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1B41CD">
        <w:rPr>
          <w:rFonts w:ascii="Arial Narrow" w:hAnsi="Arial Narrow"/>
          <w:i/>
          <w:sz w:val="22"/>
          <w:szCs w:val="22"/>
        </w:rPr>
        <w:t>18.5. 2018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962B97" w:rsidRPr="00302639" w:rsidRDefault="00302639" w:rsidP="00302639">
      <w:pPr>
        <w:tabs>
          <w:tab w:val="center" w:pos="7938"/>
        </w:tabs>
        <w:rPr>
          <w:rFonts w:ascii="Arial Narrow" w:hAnsi="Arial Narrow" w:cs="Arial"/>
          <w:sz w:val="22"/>
          <w:szCs w:val="22"/>
          <w:lang w:eastAsia="en-US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</w:t>
      </w:r>
      <w:r w:rsidRPr="00555D98">
        <w:rPr>
          <w:rFonts w:ascii="Arial Narrow" w:hAnsi="Arial Narrow"/>
          <w:sz w:val="22"/>
          <w:szCs w:val="22"/>
        </w:rPr>
        <w:t xml:space="preserve">podpis </w:t>
      </w:r>
      <w:bookmarkStart w:id="4" w:name="Rozevírací4"/>
      <w:r w:rsidRPr="00555D98">
        <w:rPr>
          <w:rFonts w:ascii="Arial Narrow" w:hAnsi="Arial Narrow"/>
          <w:sz w:val="22"/>
          <w:szCs w:val="22"/>
        </w:rPr>
        <w:t>vedoucího</w:t>
      </w:r>
      <w:bookmarkEnd w:id="4"/>
      <w:r w:rsidRPr="00555D98">
        <w:rPr>
          <w:rFonts w:ascii="Arial Narrow" w:hAnsi="Arial Narrow"/>
          <w:sz w:val="22"/>
          <w:szCs w:val="22"/>
        </w:rPr>
        <w:t xml:space="preserve"> BP</w:t>
      </w:r>
    </w:p>
    <w:sectPr w:rsidR="00962B97" w:rsidRPr="0030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ACE" w:rsidRDefault="00CE4ACE" w:rsidP="00302639">
      <w:r>
        <w:separator/>
      </w:r>
    </w:p>
  </w:endnote>
  <w:endnote w:type="continuationSeparator" w:id="0">
    <w:p w:rsidR="00CE4ACE" w:rsidRDefault="00CE4ACE" w:rsidP="0030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ACE" w:rsidRDefault="00CE4ACE" w:rsidP="00302639">
      <w:r>
        <w:separator/>
      </w:r>
    </w:p>
  </w:footnote>
  <w:footnote w:type="continuationSeparator" w:id="0">
    <w:p w:rsidR="00CE4ACE" w:rsidRDefault="00CE4ACE" w:rsidP="00302639">
      <w:r>
        <w:continuationSeparator/>
      </w:r>
    </w:p>
  </w:footnote>
  <w:footnote w:id="1">
    <w:p w:rsidR="00302639" w:rsidRDefault="00302639" w:rsidP="00302639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330E9"/>
    <w:multiLevelType w:val="hybridMultilevel"/>
    <w:tmpl w:val="D6D09D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39"/>
    <w:rsid w:val="000A7D7E"/>
    <w:rsid w:val="001B41CD"/>
    <w:rsid w:val="00206A1E"/>
    <w:rsid w:val="00302639"/>
    <w:rsid w:val="003864C3"/>
    <w:rsid w:val="005A1F61"/>
    <w:rsid w:val="00766617"/>
    <w:rsid w:val="007A27A2"/>
    <w:rsid w:val="00925114"/>
    <w:rsid w:val="00962B97"/>
    <w:rsid w:val="009A7962"/>
    <w:rsid w:val="009C46A6"/>
    <w:rsid w:val="00AC4C37"/>
    <w:rsid w:val="00AD16E5"/>
    <w:rsid w:val="00CE4ACE"/>
    <w:rsid w:val="00E07A93"/>
    <w:rsid w:val="00F2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5F843-BCA6-4A0D-9554-D03FE496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2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302639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2639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302639"/>
    <w:rPr>
      <w:rFonts w:cs="Times New Roman"/>
      <w:vertAlign w:val="superscript"/>
    </w:rPr>
  </w:style>
  <w:style w:type="paragraph" w:customStyle="1" w:styleId="UTB">
    <w:name w:val="UTB"/>
    <w:uiPriority w:val="99"/>
    <w:rsid w:val="00302639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302639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302639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302639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302639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302639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A1F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1F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A1F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1F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C4C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46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6A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970EC-13A0-48DD-AE49-86D01BC9C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767D4-2F80-4D2A-8F73-13BD4958CC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1248E8-5E97-4E05-88DF-4ECD60AC5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Slamenikova</cp:lastModifiedBy>
  <cp:revision>2</cp:revision>
  <cp:lastPrinted>2018-05-21T12:25:00Z</cp:lastPrinted>
  <dcterms:created xsi:type="dcterms:W3CDTF">2018-05-21T12:25:00Z</dcterms:created>
  <dcterms:modified xsi:type="dcterms:W3CDTF">2018-05-21T12:25:00Z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