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AB0E50" w:rsidRDefault="00A276C5" w:rsidP="00AB0E50">
            <w:pPr>
              <w:jc w:val="both"/>
              <w:rPr>
                <w:b/>
              </w:rPr>
            </w:pPr>
            <w:r w:rsidRPr="00AB0E50">
              <w:rPr>
                <w:b/>
              </w:rPr>
              <w:t>Názory a informovanost středoškoláků  o babyboxech ve Zlínském kraji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AB0E50" w:rsidRDefault="00A276C5" w:rsidP="00AB0E50">
            <w:pPr>
              <w:jc w:val="both"/>
              <w:rPr>
                <w:b/>
              </w:rPr>
            </w:pPr>
            <w:r w:rsidRPr="00AB0E50">
              <w:rPr>
                <w:b/>
              </w:rPr>
              <w:t>Jana Miličková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276C5">
            <w:r>
              <w:t>PhDr. Lucia Elsner, PhD.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276C5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276C5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A276C5" w:rsidRDefault="00D82AEB" w:rsidP="003275A4">
            <w:pPr>
              <w:jc w:val="center"/>
              <w:rPr>
                <w:b/>
              </w:rPr>
            </w:pPr>
            <w:r w:rsidRPr="00A276C5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A276C5" w:rsidRDefault="00FA4B70" w:rsidP="003275A4">
            <w:pPr>
              <w:jc w:val="center"/>
              <w:rPr>
                <w:b/>
              </w:rPr>
            </w:pPr>
            <w:r w:rsidRPr="00A276C5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E231EE" w:rsidRDefault="00C61293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E92F29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E231EE" w:rsidRDefault="00F836E5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E231EE" w:rsidRDefault="00F836E5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E231EE" w:rsidRDefault="00F836E5" w:rsidP="003275A4">
            <w:pPr>
              <w:jc w:val="center"/>
            </w:pPr>
            <w:r w:rsidRPr="00E231EE">
              <w:t>C</w:t>
            </w:r>
          </w:p>
        </w:tc>
        <w:tc>
          <w:tcPr>
            <w:tcW w:w="692" w:type="dxa"/>
            <w:gridSpan w:val="3"/>
          </w:tcPr>
          <w:p w:rsidR="00F836E5" w:rsidRPr="00E231EE" w:rsidRDefault="00F836E5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E231EE" w:rsidRDefault="00F836E5" w:rsidP="003275A4">
            <w:pPr>
              <w:jc w:val="center"/>
              <w:rPr>
                <w:b/>
              </w:rPr>
            </w:pPr>
            <w:r w:rsidRPr="00E231EE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92F29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92F29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92F29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A276C5" w:rsidP="00A276C5">
            <w:pPr>
              <w:jc w:val="both"/>
            </w:pPr>
            <w:r>
              <w:t>Téma predkladanej práce je aktuálna a zaujímavá. Spracovanie má však viacero nedostatkov. Autroka nie všade dodržala akademický plurál. Abstrakt je veľmi všeobecný. Rovnako úvod práce je příliš stručný a autorka opakuje text, ktorý používa ďalej v práci (napr. veta: „</w:t>
            </w:r>
            <w:r w:rsidRPr="00A276C5">
              <w:rPr>
                <w:i/>
              </w:rPr>
              <w:t xml:space="preserve">Babybox je schránka </w:t>
            </w:r>
            <w:r w:rsidRPr="00A276C5">
              <w:rPr>
                <w:i/>
              </w:rPr>
              <w:lastRenderedPageBreak/>
              <w:t>na děti, kam</w:t>
            </w:r>
            <w:r w:rsidRPr="00A276C5">
              <w:t xml:space="preserve"> </w:t>
            </w:r>
            <w:r w:rsidRPr="00A276C5">
              <w:rPr>
                <w:i/>
              </w:rPr>
              <w:t>mohou matky odložit své novorozené dítě, o které se nemůžou nebo nedokážou postarat a nabízejí matkám východisko z krajní  životní situace.</w:t>
            </w:r>
            <w:r>
              <w:rPr>
                <w:i/>
              </w:rPr>
              <w:t>“</w:t>
            </w:r>
            <w:r>
              <w:t>, ktorú autorka píše na str. 9, aj na str. 11). V práci sa nachádza viacero gramatických a štylistických chýb (o.i. na str. 20, 35, 39, 53 sú bezdôvodne poloprázdne strany, a.i.).</w:t>
            </w:r>
          </w:p>
          <w:p w:rsidR="00E231EE" w:rsidRDefault="00E231EE" w:rsidP="00A276C5">
            <w:pPr>
              <w:jc w:val="both"/>
            </w:pPr>
            <w:r>
              <w:t>Osnova je logická. Teoretická časť je ale viac menej k</w:t>
            </w:r>
            <w:r w:rsidR="00F9473A">
              <w:t>ompilátom bez autorkinho vlastné</w:t>
            </w:r>
            <w:r>
              <w:t xml:space="preserve">ho vkladu alebo aspoň prepojenia textu. Viaceré dlhé časti, ba až podkapitoly (napr. 1.6) sú čerpané iba z jedného zdroja. Taktiež mi nie </w:t>
            </w:r>
            <w:r w:rsidR="00580951">
              <w:t>sú jasné niektoré citovania, napr. str. 24:</w:t>
            </w:r>
          </w:p>
          <w:p w:rsidR="00580951" w:rsidRDefault="00580951" w:rsidP="00A276C5">
            <w:pPr>
              <w:jc w:val="both"/>
            </w:pPr>
            <w:r>
              <w:rPr>
                <w:i/>
              </w:rPr>
              <w:t>„</w:t>
            </w:r>
            <w:r w:rsidRPr="00580951">
              <w:rPr>
                <w:i/>
              </w:rPr>
              <w:t>Možnost vložit nechtěné dítě do babyboxu mají ženy od 15. 8. 2013 v Uherskohradišťské nemocnici. Nachází se zvenku budovy H a signalizační zařízení  je součástí pracovního pultu sester novorozeneckého oddělení. Nemocnice poskytne dítěti potřebnou zdravotní péči, sociálně-právní ochranu dítěte zajišťuje Městský úřad Uherské Hradiště. Během provozu v Uherskohradišťské nemocnici nebyl nalezen žádný  novorozenec (Babybox, 2012).</w:t>
            </w:r>
            <w:r>
              <w:rPr>
                <w:i/>
              </w:rPr>
              <w:t xml:space="preserve">“ </w:t>
            </w:r>
            <w:r>
              <w:t>Zdroj je z roku 2012, pričom píše o založení babyboxu v roku 2013.</w:t>
            </w:r>
          </w:p>
          <w:p w:rsidR="00580951" w:rsidRDefault="00580951" w:rsidP="00A276C5">
            <w:pPr>
              <w:jc w:val="both"/>
            </w:pPr>
            <w:r>
              <w:t>Rovnako na str. 25: „</w:t>
            </w:r>
            <w:r w:rsidRPr="00580951">
              <w:rPr>
                <w:i/>
              </w:rPr>
              <w:t xml:space="preserve">V Kroměřížské nemocnici otevřeli babybox 29. 7. 2009. </w:t>
            </w:r>
            <w:r>
              <w:rPr>
                <w:i/>
              </w:rPr>
              <w:t>…</w:t>
            </w:r>
            <w:r w:rsidRPr="00580951">
              <w:rPr>
                <w:i/>
              </w:rPr>
              <w:t xml:space="preserve"> Po dobu fungování byli nalezení dva novorozenci. Dvě holčičky se jmény Pavla a Monika byly nalezeny 14. 10. 2013  a 8. 6. 2015 (Babybox, 2010; Kroměřížský deník, 2009).</w:t>
            </w:r>
            <w:r>
              <w:t>“ Citované zo zdrojov z rokov 2009 a 2010 a autorka píše o deťoch, ktoré boli v babyboxe nájdené v roku 2013 a 2015. A taká istá situácia sa zopakovala na str. 26.</w:t>
            </w:r>
          </w:p>
          <w:p w:rsidR="008404C5" w:rsidRDefault="008404C5" w:rsidP="00290CAE">
            <w:pPr>
              <w:jc w:val="both"/>
            </w:pPr>
          </w:p>
          <w:p w:rsidR="008404C5" w:rsidRDefault="00580951" w:rsidP="00290CAE">
            <w:pPr>
              <w:jc w:val="both"/>
            </w:pPr>
            <w:r>
              <w:t xml:space="preserve">Chýba mi prepojenie </w:t>
            </w:r>
            <w:r w:rsidR="008404C5">
              <w:t>teoretickej a praktickej časti. Praktickú časť celkovo považujem za veľmi slabú.</w:t>
            </w:r>
            <w:r w:rsidR="00CB20A0">
              <w:t xml:space="preserve"> </w:t>
            </w:r>
            <w:r w:rsidR="008404C5">
              <w:t xml:space="preserve">Absentuje </w:t>
            </w:r>
            <w:r w:rsidR="00F9473A">
              <w:t>vstupné informácie ku skúmanej problematike a k výskumu</w:t>
            </w:r>
            <w:r w:rsidR="00CB20A0">
              <w:t xml:space="preserve">, bližší popis výskumnej vzorky a </w:t>
            </w:r>
            <w:r w:rsidR="008404C5">
              <w:t>dôslednejšie zadefinovanie výzkumného dizajnu a metódy výskumu.</w:t>
            </w:r>
          </w:p>
          <w:p w:rsidR="00580951" w:rsidRDefault="00290CAE" w:rsidP="00290CAE">
            <w:pPr>
              <w:jc w:val="both"/>
            </w:pPr>
            <w:r>
              <w:t>O</w:t>
            </w:r>
            <w:r w:rsidR="008404C5">
              <w:t>tázk</w:t>
            </w:r>
            <w:r>
              <w:t>a</w:t>
            </w:r>
            <w:r w:rsidR="008404C5">
              <w:t xml:space="preserve"> č. 6</w:t>
            </w:r>
            <w:r w:rsidR="008404C5" w:rsidRPr="008404C5">
              <w:t xml:space="preserve">: </w:t>
            </w:r>
            <w:r w:rsidR="008404C5" w:rsidRPr="008404C5">
              <w:rPr>
                <w:i/>
              </w:rPr>
              <w:t>K čemu podle Vás slouží babybox?</w:t>
            </w:r>
            <w:r w:rsidR="008404C5">
              <w:rPr>
                <w:i/>
              </w:rPr>
              <w:t xml:space="preserve"> </w:t>
            </w:r>
            <w:r w:rsidR="00F9473A">
              <w:t>b</w:t>
            </w:r>
            <w:r>
              <w:t>ola otvorená a respondenti mali možnosť sami formulovať odpoveď. Za nedostatočný považujem však komentár k výsledkom tejto otázky.</w:t>
            </w:r>
          </w:p>
          <w:p w:rsidR="008404C5" w:rsidRDefault="008404C5" w:rsidP="00290CAE">
            <w:pPr>
              <w:jc w:val="both"/>
            </w:pPr>
            <w:r>
              <w:t>V otázke č. 9 sa</w:t>
            </w:r>
            <w:r w:rsidR="00AB0E50">
              <w:t xml:space="preserve"> autorka dotazuje</w:t>
            </w:r>
            <w:r w:rsidR="00F9473A">
              <w:t xml:space="preserve"> na na</w:t>
            </w:r>
            <w:r>
              <w:t xml:space="preserve">jbližší babybox. Nie je mi jasné, odkiaľ to mali </w:t>
            </w:r>
            <w:r w:rsidR="00AB0E50">
              <w:t>respondenti</w:t>
            </w:r>
            <w:r>
              <w:t xml:space="preserve"> brať – z miesta školy, z miesta svojho bydliska, alebo?</w:t>
            </w:r>
          </w:p>
          <w:p w:rsidR="00290CAE" w:rsidRPr="008404C5" w:rsidRDefault="00290CAE" w:rsidP="00290CAE">
            <w:pPr>
              <w:jc w:val="both"/>
            </w:pPr>
            <w:r>
              <w:t xml:space="preserve">V otázke č. 15 by som dala k dispozícii viac možností príp. </w:t>
            </w:r>
            <w:r w:rsidR="00AB0E50">
              <w:t>n</w:t>
            </w:r>
            <w:r>
              <w:t xml:space="preserve">echala ako otvorenú otázku. Takto mi to pripadá ako navádzanie k tomu, čo chce autorka dostať ako odpoveď. </w:t>
            </w:r>
          </w:p>
          <w:p w:rsidR="000905F0" w:rsidRDefault="00290CAE" w:rsidP="00290CAE">
            <w:pPr>
              <w:jc w:val="both"/>
            </w:pPr>
            <w:r>
              <w:t>Jedine komentár k otázke č. 11 je obšírnější, inak sa jedná o povrchné opisy grafov.</w:t>
            </w:r>
          </w:p>
          <w:p w:rsidR="00B344D1" w:rsidRDefault="00B344D1" w:rsidP="00290CAE">
            <w:pPr>
              <w:jc w:val="both"/>
            </w:pPr>
          </w:p>
          <w:p w:rsidR="00290CAE" w:rsidRDefault="00290CAE" w:rsidP="00290CAE">
            <w:pPr>
              <w:jc w:val="both"/>
            </w:pPr>
            <w:r>
              <w:t>V diskusii je iba zhrnuté to, čo autorka uvádzala v interpretácii. Oceňujem však snahu o porovnanie s inými výskum</w:t>
            </w:r>
            <w:r w:rsidR="00AB0E50">
              <w:t>ami, hoci aj táto časť na mňa pô</w:t>
            </w:r>
            <w:r>
              <w:t>sobí trošku chaoticky.</w:t>
            </w:r>
          </w:p>
          <w:p w:rsidR="00B344D1" w:rsidRDefault="00B344D1" w:rsidP="00290CAE">
            <w:pPr>
              <w:jc w:val="both"/>
            </w:pPr>
          </w:p>
          <w:p w:rsidR="00B344D1" w:rsidRPr="00B344D1" w:rsidRDefault="00B344D1" w:rsidP="00290CAE">
            <w:pPr>
              <w:jc w:val="both"/>
            </w:pPr>
            <w:r>
              <w:t>Niektoré ciele nie sú podľa môjho názoru splnené. Napr. na základe takých malých a nerovnakých počto</w:t>
            </w:r>
            <w:r w:rsidR="00F9473A">
              <w:t>v</w:t>
            </w:r>
            <w:r>
              <w:t xml:space="preserve"> nemôžem tvrdiť, že cieľ „</w:t>
            </w:r>
            <w:r w:rsidR="00AB0E50" w:rsidRPr="00AB0E50">
              <w:rPr>
                <w:i/>
              </w:rPr>
              <w:t>Porovnat názory a informovanost středoškoláků o babyboxech podle zaměření škol</w:t>
            </w:r>
            <w:r>
              <w:rPr>
                <w:i/>
              </w:rPr>
              <w:t xml:space="preserve">“ </w:t>
            </w:r>
            <w:r>
              <w:t>je splnený.</w:t>
            </w:r>
          </w:p>
          <w:p w:rsidR="00290CAE" w:rsidRDefault="00290CAE" w:rsidP="00290CAE">
            <w:pPr>
              <w:jc w:val="both"/>
            </w:pPr>
          </w:p>
          <w:p w:rsidR="000905F0" w:rsidRDefault="00290CAE" w:rsidP="00290CAE">
            <w:pPr>
              <w:jc w:val="both"/>
            </w:pPr>
            <w:r>
              <w:t xml:space="preserve">Celkovo môžem konštatovať, že práca je neucelená, neprepojená a </w:t>
            </w:r>
            <w:r w:rsidR="00B344D1">
              <w:t xml:space="preserve">veľmi </w:t>
            </w:r>
            <w:r>
              <w:t>povrchne spracovaná.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B344D1" w:rsidRPr="00B344D1" w:rsidRDefault="00E85D9E" w:rsidP="00B344D1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F9473A" w:rsidRDefault="00B344D1" w:rsidP="00B344D1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Akým spôsobom ste vyberali vhodnú výskumnú vzorku do výskumu? V teoretickej časti to máte nastavené na Zlínsky kraj. V odpovediach k otázke č. 6 na n</w:t>
            </w:r>
            <w:r w:rsidR="00F9473A">
              <w:t>a</w:t>
            </w:r>
            <w:r>
              <w:t>jbližší babybox sa však objavovali odpovede Praha, Valašské Meziříčí, Brno atď. Sú teda resp</w:t>
            </w:r>
            <w:r w:rsidR="00F9473A">
              <w:t>ondenti iba zo Zlínskeho kraja?</w:t>
            </w:r>
          </w:p>
          <w:p w:rsidR="00B344D1" w:rsidRDefault="00B344D1" w:rsidP="00B344D1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Akým spôsobom ste si zabezpečili, aby Vám odpovedalo presne 100 respondentov, keď ste (ako uvádzate) šírili dotazník cez google?</w:t>
            </w:r>
          </w:p>
          <w:p w:rsidR="008404C5" w:rsidRDefault="008404C5" w:rsidP="00B344D1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V otázke číslo 2 „</w:t>
            </w:r>
            <w:r w:rsidRPr="00AB0E50">
              <w:rPr>
                <w:i/>
              </w:rPr>
              <w:t>Jaké je zaměření školy, kde studujete</w:t>
            </w:r>
            <w:r w:rsidRPr="008404C5">
              <w:t>?</w:t>
            </w:r>
            <w:r>
              <w:t>“ máte uvedené „</w:t>
            </w:r>
            <w:r w:rsidRPr="00AB0E50">
              <w:rPr>
                <w:i/>
              </w:rPr>
              <w:t>jiné</w:t>
            </w:r>
            <w:r>
              <w:t>“ – čo do tejto kategórie zaraďujete?</w:t>
            </w:r>
            <w:r w:rsidR="00AB0E50">
              <w:t xml:space="preserve"> Ako ste to vyhodnocovali v rámci výskumu najmä vo vzťahu k tretiemu cieľu praktickej časti?</w:t>
            </w:r>
          </w:p>
          <w:p w:rsidR="00B344D1" w:rsidRPr="00E231EE" w:rsidRDefault="00B344D1" w:rsidP="00B344D1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E231EE">
              <w:t>V čom vidíte limity Vášho výskumu?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92F29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92F29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92F29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92F29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92F29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92F29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92F29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92F29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lastRenderedPageBreak/>
              <w:t>Datum:</w:t>
            </w:r>
            <w:r w:rsidR="00A276C5">
              <w:t xml:space="preserve"> 28.5.2018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F29" w:rsidRDefault="00E92F29" w:rsidP="004C45B6">
      <w:pPr>
        <w:spacing w:after="0" w:line="240" w:lineRule="auto"/>
      </w:pPr>
      <w:r>
        <w:separator/>
      </w:r>
    </w:p>
  </w:endnote>
  <w:endnote w:type="continuationSeparator" w:id="0">
    <w:p w:rsidR="00E92F29" w:rsidRDefault="00E92F2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F29" w:rsidRDefault="00E92F29" w:rsidP="004C45B6">
      <w:pPr>
        <w:spacing w:after="0" w:line="240" w:lineRule="auto"/>
      </w:pPr>
      <w:r>
        <w:separator/>
      </w:r>
    </w:p>
  </w:footnote>
  <w:footnote w:type="continuationSeparator" w:id="0">
    <w:p w:rsidR="00E92F29" w:rsidRDefault="00E92F2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E7572"/>
    <w:multiLevelType w:val="hybridMultilevel"/>
    <w:tmpl w:val="5CEE7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97712"/>
    <w:rsid w:val="00127679"/>
    <w:rsid w:val="00153ABC"/>
    <w:rsid w:val="001B148C"/>
    <w:rsid w:val="001B3F1A"/>
    <w:rsid w:val="00290CAE"/>
    <w:rsid w:val="002A558B"/>
    <w:rsid w:val="002A7C9E"/>
    <w:rsid w:val="003275A4"/>
    <w:rsid w:val="003558F5"/>
    <w:rsid w:val="00384E64"/>
    <w:rsid w:val="003925D9"/>
    <w:rsid w:val="003F07CD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0951"/>
    <w:rsid w:val="00585D57"/>
    <w:rsid w:val="005E4C88"/>
    <w:rsid w:val="00667A58"/>
    <w:rsid w:val="00667FD5"/>
    <w:rsid w:val="006C5753"/>
    <w:rsid w:val="00705FA6"/>
    <w:rsid w:val="00707EBF"/>
    <w:rsid w:val="0071495A"/>
    <w:rsid w:val="00730C11"/>
    <w:rsid w:val="008404C5"/>
    <w:rsid w:val="008E4213"/>
    <w:rsid w:val="00900ED0"/>
    <w:rsid w:val="009246F8"/>
    <w:rsid w:val="00934F0C"/>
    <w:rsid w:val="0098046A"/>
    <w:rsid w:val="0099475D"/>
    <w:rsid w:val="00996161"/>
    <w:rsid w:val="00A276C5"/>
    <w:rsid w:val="00A32848"/>
    <w:rsid w:val="00A774B3"/>
    <w:rsid w:val="00AB0E50"/>
    <w:rsid w:val="00AB7549"/>
    <w:rsid w:val="00AC785B"/>
    <w:rsid w:val="00B344D1"/>
    <w:rsid w:val="00BA74A0"/>
    <w:rsid w:val="00BC2A63"/>
    <w:rsid w:val="00BF794A"/>
    <w:rsid w:val="00C0316C"/>
    <w:rsid w:val="00C61293"/>
    <w:rsid w:val="00C64D29"/>
    <w:rsid w:val="00CB0AEA"/>
    <w:rsid w:val="00CB20A0"/>
    <w:rsid w:val="00CF543A"/>
    <w:rsid w:val="00D64B8B"/>
    <w:rsid w:val="00D82AEB"/>
    <w:rsid w:val="00D83275"/>
    <w:rsid w:val="00DB6634"/>
    <w:rsid w:val="00E231EE"/>
    <w:rsid w:val="00E85D9E"/>
    <w:rsid w:val="00E92F29"/>
    <w:rsid w:val="00F702A8"/>
    <w:rsid w:val="00F836E5"/>
    <w:rsid w:val="00F9473A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2018-05-30T06:43:00Z</cp:lastPrinted>
  <dcterms:created xsi:type="dcterms:W3CDTF">2018-05-30T12:08:00Z</dcterms:created>
  <dcterms:modified xsi:type="dcterms:W3CDTF">2018-05-30T12:08:00Z</dcterms:modified>
</cp:coreProperties>
</file>