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DBA6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364451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BBC7D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6ED80CD" w14:textId="7E8F9A8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4FEE">
        <w:rPr>
          <w:b/>
          <w:i/>
          <w:sz w:val="22"/>
          <w:szCs w:val="22"/>
        </w:rPr>
        <w:t>Kristýna Šenková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4FEE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4FE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0733D8C" w14:textId="77777777" w:rsidR="00DC219A" w:rsidRDefault="00DC219A" w:rsidP="00A83BD2">
      <w:pPr>
        <w:jc w:val="both"/>
      </w:pPr>
    </w:p>
    <w:p w14:paraId="300CEE1D" w14:textId="77777777" w:rsidR="00DC219A" w:rsidRDefault="00DC219A" w:rsidP="00A83BD2">
      <w:pPr>
        <w:jc w:val="both"/>
      </w:pPr>
    </w:p>
    <w:p w14:paraId="7B17A898" w14:textId="30EFD1B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14FEE">
        <w:rPr>
          <w:b/>
          <w:i/>
          <w:sz w:val="22"/>
          <w:szCs w:val="22"/>
        </w:rPr>
        <w:t>Finanční analýza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5ABDC28" w14:textId="77777777" w:rsidR="00DC219A" w:rsidRDefault="00DC219A" w:rsidP="00A83BD2">
      <w:pPr>
        <w:jc w:val="both"/>
      </w:pPr>
    </w:p>
    <w:p w14:paraId="3D29DDFF" w14:textId="77777777" w:rsidR="00DC219A" w:rsidRDefault="00DC219A" w:rsidP="00A83BD2"/>
    <w:p w14:paraId="0A3655F5" w14:textId="77777777" w:rsidR="00DC219A" w:rsidRPr="005F755D" w:rsidRDefault="00DC219A" w:rsidP="00A83BD2">
      <w:r w:rsidRPr="005F755D">
        <w:t>U hodnocení kritéria 1 zohledněte náročnost tématu práce.</w:t>
      </w:r>
    </w:p>
    <w:p w14:paraId="618C5512" w14:textId="77777777" w:rsidR="00DC219A" w:rsidRPr="005F755D" w:rsidRDefault="00DC219A" w:rsidP="00A83BD2">
      <w:r w:rsidRPr="005F755D">
        <w:t>Při hodnocení kritérií 2-6 zohledněte následující bodování:</w:t>
      </w:r>
    </w:p>
    <w:p w14:paraId="5FA86E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BAF9174" w14:textId="77777777" w:rsidR="00DC219A" w:rsidRPr="005F755D" w:rsidRDefault="00DC219A" w:rsidP="00A83BD2">
      <w:r w:rsidRPr="005F755D">
        <w:t>4 body – splněno kvalitně</w:t>
      </w:r>
    </w:p>
    <w:p w14:paraId="796BE6F4" w14:textId="77777777" w:rsidR="00DC219A" w:rsidRPr="005F755D" w:rsidRDefault="00DC219A" w:rsidP="00A83BD2">
      <w:r w:rsidRPr="005F755D">
        <w:t>3 body – splněno bez výhrad</w:t>
      </w:r>
    </w:p>
    <w:p w14:paraId="3B881A59" w14:textId="77777777" w:rsidR="00DC219A" w:rsidRPr="005F755D" w:rsidRDefault="00DC219A" w:rsidP="00A83BD2">
      <w:r w:rsidRPr="005F755D">
        <w:t>2 body – splněno s menšími nedostatky</w:t>
      </w:r>
    </w:p>
    <w:p w14:paraId="6F679DF9" w14:textId="77777777" w:rsidR="00DC219A" w:rsidRPr="005F755D" w:rsidRDefault="00DC219A" w:rsidP="00A83BD2">
      <w:r w:rsidRPr="005F755D">
        <w:t>1 body – splněno, ale s výraznými nedostatky</w:t>
      </w:r>
    </w:p>
    <w:p w14:paraId="75244A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C5A33B2" w14:textId="77777777" w:rsidR="00DC219A" w:rsidRDefault="00DC219A" w:rsidP="001B5B85"/>
    <w:p w14:paraId="7B7DFAEB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59B5493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0FFF9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CDCF6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747B2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086C4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2F010B" w14:textId="1EC11B1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b/>
                <w:snapToGrid w:val="0"/>
                <w:color w:val="000000"/>
              </w:rPr>
            </w:r>
            <w:r w:rsidR="00414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A2BC8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8F18E0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0B9FD01" w14:textId="31C6358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6921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BBD9D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DA01C43" w14:textId="753D05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9EF5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33A8B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DC39B8" w14:textId="5F0527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2BE3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22AD55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46AB70" w14:textId="077B554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b/>
                <w:snapToGrid w:val="0"/>
                <w:color w:val="000000"/>
              </w:rPr>
            </w:r>
            <w:r w:rsidR="00414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E9E0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B9AF9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6922D8B" w14:textId="475EFCE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59B2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5183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D21B640" w14:textId="24D0E76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909B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1BAA3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55DEE6C" w14:textId="5A9E01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465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A65CC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419455" w14:textId="40ECB50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17DE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1703E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2FD2F9A" w14:textId="6A74F85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b/>
                <w:snapToGrid w:val="0"/>
                <w:color w:val="000000"/>
              </w:rPr>
            </w:r>
            <w:r w:rsidR="00414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197A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BB8C0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1F8B3E1" w14:textId="078BA10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95D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7BAB6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46C6C09" w14:textId="2BDF829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7BB6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FC359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A203E1" w14:textId="6687D6B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36FD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240EB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562E32" w14:textId="5BEE173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b/>
                <w:snapToGrid w:val="0"/>
                <w:color w:val="000000"/>
              </w:rPr>
            </w:r>
            <w:r w:rsidR="00414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3E1C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9D2B0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C87A126" w14:textId="446EF7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F113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CCB1DD" w14:textId="77777777" w:rsidR="00DC219A" w:rsidRPr="002E04A7" w:rsidRDefault="00DC219A" w:rsidP="00873AF9">
            <w:pPr>
              <w:pStyle w:val="odrazka"/>
            </w:pPr>
            <w:r>
              <w:lastRenderedPageBreak/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6D01CE4" w14:textId="55AE90F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C8D8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F53B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C8B5858" w14:textId="74A01BB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78FD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2D1AD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96CB56D" w14:textId="0AAFBA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F750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9B341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2B2A02" w14:textId="49FAE0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1E9D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FDE5D9A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B9C099" w14:textId="645547A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b/>
                <w:snapToGrid w:val="0"/>
                <w:color w:val="000000"/>
              </w:rPr>
            </w:r>
            <w:r w:rsidR="00414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6BA8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96A55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452E017" w14:textId="15E5266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3892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141F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FBB9464" w14:textId="5FFB07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ACB0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45E36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F31418D" w14:textId="3637C6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1E35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EF5C59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9C604" w14:textId="23A362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CE14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FB775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1D2981" w14:textId="63651FF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b/>
                <w:snapToGrid w:val="0"/>
                <w:color w:val="000000"/>
              </w:rPr>
            </w:r>
            <w:r w:rsidR="004145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257E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E2318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99390C5" w14:textId="6339FD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CF15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832E2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D8D6E59" w14:textId="000C86E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CDC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7174C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F98F006" w14:textId="644CFC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B65F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F0E29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A31CDF0" w14:textId="097212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E50FE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7BBB1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C58DFD" w14:textId="05EB8C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515">
              <w:rPr>
                <w:snapToGrid w:val="0"/>
                <w:color w:val="000000"/>
              </w:rPr>
            </w:r>
            <w:r w:rsidR="004145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AC5F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10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2A3A2" w14:textId="55BDD14B" w:rsidR="00DC219A" w:rsidRPr="00FB1E25" w:rsidRDefault="005C5600" w:rsidP="00A22A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2ADE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1CF45EA" w14:textId="77777777" w:rsidR="00DC219A" w:rsidRDefault="00DC219A" w:rsidP="001B5B85"/>
    <w:p w14:paraId="07B9DACF" w14:textId="77777777" w:rsidR="00DC219A" w:rsidRDefault="00DC219A" w:rsidP="003E1491">
      <w:pPr>
        <w:jc w:val="both"/>
      </w:pPr>
      <w:r>
        <w:t>Celkové hodnocení práce a otázky k obhajobě:</w:t>
      </w:r>
    </w:p>
    <w:p w14:paraId="000BDE8B" w14:textId="77777777" w:rsidR="00DC219A" w:rsidRDefault="00DC219A" w:rsidP="003E1491">
      <w:pPr>
        <w:jc w:val="both"/>
      </w:pPr>
      <w:r>
        <w:t>(otázky uvádí vedoucí práce i oponent)</w:t>
      </w:r>
    </w:p>
    <w:p w14:paraId="62652C76" w14:textId="77777777" w:rsidR="00DC219A" w:rsidRDefault="00DC219A" w:rsidP="003E1491">
      <w:pPr>
        <w:jc w:val="both"/>
      </w:pPr>
    </w:p>
    <w:bookmarkStart w:id="7" w:name="Text6"/>
    <w:p w14:paraId="0E55D183" w14:textId="77777777" w:rsidR="00A22ADE" w:rsidRPr="00A22ADE" w:rsidRDefault="005C5600" w:rsidP="00A22AD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2ADE" w:rsidRPr="00A22ADE">
        <w:rPr>
          <w:i/>
          <w:noProof/>
        </w:rPr>
        <w:t>Studentka v bakalářské práci analyzovala finanční zdraví vybraného podniku za období 3 let (2014-2016). Teoretická část práce je standardně zpracována a shrnuje relevantní poznatky, které studentka následně využívá v části praktické. V praktické části jsou srovnány finanční výsledky společnosti s odvětvím. V závěru práce jsou pro firmu vyvozeny doporučení.</w:t>
      </w:r>
    </w:p>
    <w:p w14:paraId="0D534A16" w14:textId="77777777" w:rsidR="00A22ADE" w:rsidRPr="00A22ADE" w:rsidRDefault="00A22ADE" w:rsidP="00A22ADE">
      <w:pPr>
        <w:rPr>
          <w:i/>
          <w:noProof/>
        </w:rPr>
      </w:pPr>
      <w:r w:rsidRPr="00A22ADE">
        <w:rPr>
          <w:i/>
          <w:noProof/>
        </w:rPr>
        <w:t>Cíle práce lze považovat za splněné.</w:t>
      </w:r>
    </w:p>
    <w:p w14:paraId="4F4DEA02" w14:textId="77777777" w:rsidR="00A22ADE" w:rsidRPr="00A22ADE" w:rsidRDefault="00A22ADE" w:rsidP="00A22ADE">
      <w:pPr>
        <w:rPr>
          <w:i/>
          <w:noProof/>
        </w:rPr>
      </w:pPr>
    </w:p>
    <w:p w14:paraId="7B173B85" w14:textId="77777777" w:rsidR="00A22ADE" w:rsidRPr="00A22ADE" w:rsidRDefault="00A22ADE" w:rsidP="00A22ADE">
      <w:pPr>
        <w:rPr>
          <w:i/>
          <w:noProof/>
        </w:rPr>
      </w:pPr>
      <w:r w:rsidRPr="00A22ADE">
        <w:rPr>
          <w:i/>
          <w:noProof/>
        </w:rPr>
        <w:t>Otázka:</w:t>
      </w:r>
    </w:p>
    <w:p w14:paraId="5E67A1BB" w14:textId="17555723" w:rsidR="00DC219A" w:rsidRPr="00AE58C9" w:rsidRDefault="00A22ADE" w:rsidP="00A22ADE">
      <w:pPr>
        <w:rPr>
          <w:i/>
        </w:rPr>
      </w:pPr>
      <w:r w:rsidRPr="00A22ADE">
        <w:rPr>
          <w:i/>
          <w:noProof/>
        </w:rPr>
        <w:t>1)</w:t>
      </w:r>
      <w:r w:rsidRPr="00A22ADE">
        <w:rPr>
          <w:i/>
          <w:noProof/>
        </w:rPr>
        <w:tab/>
        <w:t>Firm</w:t>
      </w:r>
      <w:r w:rsidR="00414515">
        <w:rPr>
          <w:i/>
          <w:noProof/>
        </w:rPr>
        <w:t>a</w:t>
      </w:r>
      <w:bookmarkStart w:id="8" w:name="_GoBack"/>
      <w:bookmarkEnd w:id="8"/>
      <w:r w:rsidRPr="00A22ADE">
        <w:rPr>
          <w:i/>
          <w:noProof/>
        </w:rPr>
        <w:t xml:space="preserve"> zdaleka nedosahuje průměrných hodnot rentability, která je v odvětví průměrná. V čem vidíte nejdůležitější důvody tohoto rozdílu?</w:t>
      </w:r>
      <w:r w:rsidR="005C5600">
        <w:rPr>
          <w:i/>
        </w:rPr>
        <w:fldChar w:fldCharType="end"/>
      </w:r>
      <w:bookmarkEnd w:id="7"/>
    </w:p>
    <w:p w14:paraId="48B474F9" w14:textId="77777777" w:rsidR="00DC219A" w:rsidRDefault="00DC219A" w:rsidP="003E1491"/>
    <w:p w14:paraId="4DF85FD4" w14:textId="67D86DA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4515">
        <w:rPr>
          <w:i/>
        </w:rPr>
      </w:r>
      <w:r w:rsidR="0041451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C812D05" w14:textId="77777777" w:rsidR="00DC219A" w:rsidRDefault="00DC219A" w:rsidP="003E1491"/>
    <w:p w14:paraId="12A8ECF7" w14:textId="71665D1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4515">
        <w:rPr>
          <w:i/>
        </w:rPr>
      </w:r>
      <w:r w:rsidR="0041451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5977287" w14:textId="77777777" w:rsidR="00DC219A" w:rsidRDefault="00DC219A" w:rsidP="003E1491"/>
    <w:p w14:paraId="4E11AB17" w14:textId="77777777" w:rsidR="00DC219A" w:rsidRDefault="00DC219A" w:rsidP="003E1491"/>
    <w:p w14:paraId="16DD698D" w14:textId="02BF5AE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22ADE">
        <w:rPr>
          <w:i/>
          <w:noProof/>
        </w:rPr>
        <w:t>25. 5. 2018</w:t>
      </w:r>
      <w:r w:rsidR="005C5600" w:rsidRPr="009C34E5">
        <w:rPr>
          <w:i/>
        </w:rPr>
        <w:fldChar w:fldCharType="end"/>
      </w:r>
      <w:bookmarkEnd w:id="10"/>
    </w:p>
    <w:p w14:paraId="4726F1AE" w14:textId="77777777" w:rsidR="00DC219A" w:rsidRDefault="00DC219A" w:rsidP="003E1491"/>
    <w:p w14:paraId="3C12878A" w14:textId="77777777" w:rsidR="00DC219A" w:rsidRDefault="00DC219A" w:rsidP="003E1491"/>
    <w:p w14:paraId="2DE67F1E" w14:textId="77777777" w:rsidR="00DC219A" w:rsidRDefault="00DC219A" w:rsidP="003E1491"/>
    <w:p w14:paraId="7EA76E66" w14:textId="77777777" w:rsidR="00DC219A" w:rsidRDefault="00DC219A" w:rsidP="003E1491"/>
    <w:p w14:paraId="78432A5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BC9CB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741F7" w14:textId="77777777" w:rsidR="00031518" w:rsidRDefault="00031518">
      <w:r>
        <w:separator/>
      </w:r>
    </w:p>
  </w:endnote>
  <w:endnote w:type="continuationSeparator" w:id="0">
    <w:p w14:paraId="37806B5D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58A46" w14:textId="77777777" w:rsidR="00031518" w:rsidRDefault="00031518">
      <w:r>
        <w:separator/>
      </w:r>
    </w:p>
  </w:footnote>
  <w:footnote w:type="continuationSeparator" w:id="0">
    <w:p w14:paraId="4BEA3385" w14:textId="77777777" w:rsidR="00031518" w:rsidRDefault="00031518">
      <w:r>
        <w:continuationSeparator/>
      </w:r>
    </w:p>
  </w:footnote>
  <w:footnote w:id="1">
    <w:p w14:paraId="67D8023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4FEE"/>
    <w:rsid w:val="00031518"/>
    <w:rsid w:val="0004315D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4515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2AD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FAE5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C71378-DC60-405C-8A09-2B8C1F36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4</cp:revision>
  <cp:lastPrinted>2014-07-24T08:52:00Z</cp:lastPrinted>
  <dcterms:created xsi:type="dcterms:W3CDTF">2018-05-27T09:56:00Z</dcterms:created>
  <dcterms:modified xsi:type="dcterms:W3CDTF">2018-05-28T08:14:00Z</dcterms:modified>
</cp:coreProperties>
</file>