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E11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Radka Svozílková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E11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Zadluženost a její sociální dopady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BE11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BE11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C0A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BE11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BE11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1773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BC3E28" w:rsidRDefault="00B411DB" w:rsidP="00362AB0">
            <w:pPr>
              <w:rPr>
                <w:sz w:val="22"/>
                <w:szCs w:val="22"/>
              </w:rPr>
            </w:pPr>
          </w:p>
          <w:p w:rsidR="00B65189" w:rsidRPr="00BC3E28" w:rsidRDefault="00B65189" w:rsidP="00B65189">
            <w:pPr>
              <w:jc w:val="both"/>
              <w:rPr>
                <w:sz w:val="22"/>
                <w:szCs w:val="22"/>
              </w:rPr>
            </w:pPr>
            <w:r w:rsidRPr="00BC3E28">
              <w:rPr>
                <w:sz w:val="22"/>
                <w:szCs w:val="22"/>
              </w:rPr>
              <w:t>Silné stránky:</w:t>
            </w:r>
          </w:p>
          <w:p w:rsidR="00BC3E28" w:rsidRPr="00BC3E28" w:rsidRDefault="00BC3E28" w:rsidP="00BC3E2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C3E28">
              <w:rPr>
                <w:sz w:val="22"/>
                <w:szCs w:val="22"/>
              </w:rPr>
              <w:t xml:space="preserve">kladně hodnotím </w:t>
            </w:r>
            <w:r w:rsidR="00BE112D">
              <w:rPr>
                <w:sz w:val="22"/>
                <w:szCs w:val="22"/>
              </w:rPr>
              <w:t xml:space="preserve">volbu vysoce aktuálního </w:t>
            </w:r>
            <w:r w:rsidRPr="00BC3E28">
              <w:rPr>
                <w:sz w:val="22"/>
                <w:szCs w:val="22"/>
              </w:rPr>
              <w:t>tématu a přehledné zpracování</w:t>
            </w:r>
          </w:p>
          <w:p w:rsidR="0017734B" w:rsidRPr="00BC3E28" w:rsidRDefault="00BE112D" w:rsidP="0017734B">
            <w:pPr>
              <w:numPr>
                <w:ilvl w:val="0"/>
                <w:numId w:val="2"/>
              </w:num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jednoduchý, ale poměrně </w:t>
            </w:r>
            <w:r w:rsidR="0017734B" w:rsidRPr="00BC3E28">
              <w:rPr>
                <w:rFonts w:eastAsia="Calibri"/>
                <w:sz w:val="22"/>
                <w:szCs w:val="22"/>
              </w:rPr>
              <w:t>ucelený přehled problematiky v teoretické části práce</w:t>
            </w:r>
          </w:p>
          <w:p w:rsidR="00B65189" w:rsidRPr="00BE112D" w:rsidRDefault="00BE112D" w:rsidP="00BE112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doporučení pro praxi </w:t>
            </w:r>
            <w:r w:rsidR="0017734B" w:rsidRPr="00BE112D">
              <w:rPr>
                <w:sz w:val="22"/>
                <w:szCs w:val="22"/>
              </w:rPr>
              <w:t>v rámci empirické části práce</w:t>
            </w:r>
          </w:p>
          <w:p w:rsidR="00BC3E28" w:rsidRPr="00BC3E28" w:rsidRDefault="00BC3E28" w:rsidP="001773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textu je </w:t>
            </w:r>
            <w:r w:rsidR="00BE112D">
              <w:rPr>
                <w:sz w:val="22"/>
                <w:szCs w:val="22"/>
              </w:rPr>
              <w:t>zřejmý</w:t>
            </w:r>
            <w:r>
              <w:rPr>
                <w:sz w:val="22"/>
                <w:szCs w:val="22"/>
              </w:rPr>
              <w:t xml:space="preserve"> zájem autorky o vybrané téma</w:t>
            </w:r>
          </w:p>
          <w:p w:rsidR="0017734B" w:rsidRPr="00BC3E28" w:rsidRDefault="0017734B" w:rsidP="0017734B">
            <w:pPr>
              <w:pStyle w:val="Odstavecseseznamem"/>
              <w:rPr>
                <w:sz w:val="22"/>
                <w:szCs w:val="22"/>
              </w:rPr>
            </w:pPr>
          </w:p>
          <w:p w:rsidR="00B65189" w:rsidRDefault="00B65189" w:rsidP="00B65189">
            <w:pPr>
              <w:jc w:val="both"/>
              <w:rPr>
                <w:sz w:val="22"/>
                <w:szCs w:val="22"/>
              </w:rPr>
            </w:pPr>
          </w:p>
          <w:p w:rsidR="00B65189" w:rsidRDefault="00B65189" w:rsidP="00B651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65189" w:rsidRDefault="0017734B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drobné </w:t>
            </w:r>
            <w:r w:rsidR="00B65189">
              <w:rPr>
                <w:sz w:val="22"/>
                <w:szCs w:val="22"/>
              </w:rPr>
              <w:t xml:space="preserve">formální nedostatky </w:t>
            </w:r>
            <w:r>
              <w:rPr>
                <w:sz w:val="22"/>
                <w:szCs w:val="22"/>
              </w:rPr>
              <w:t xml:space="preserve"> </w:t>
            </w:r>
          </w:p>
          <w:p w:rsidR="00B65189" w:rsidRDefault="00B65189" w:rsidP="0017734B">
            <w:pPr>
              <w:ind w:left="714"/>
              <w:rPr>
                <w:sz w:val="22"/>
                <w:szCs w:val="22"/>
              </w:rPr>
            </w:pPr>
          </w:p>
          <w:p w:rsidR="00B65189" w:rsidRDefault="00B65189" w:rsidP="00B65189">
            <w:pPr>
              <w:rPr>
                <w:sz w:val="22"/>
                <w:szCs w:val="22"/>
              </w:rPr>
            </w:pPr>
          </w:p>
          <w:p w:rsidR="00B411DB" w:rsidRPr="00C50B27" w:rsidRDefault="00B651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>
              <w:rPr>
                <w:b/>
                <w:sz w:val="22"/>
                <w:szCs w:val="22"/>
              </w:rPr>
              <w:t>doporučuji k obhajobě</w:t>
            </w:r>
            <w:r w:rsidR="0017734B">
              <w:rPr>
                <w:sz w:val="22"/>
                <w:szCs w:val="22"/>
              </w:rPr>
              <w:t xml:space="preserve"> s návrhem klasifikace stupněm A</w:t>
            </w:r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6518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65189" w:rsidP="00B65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Která zjištění</w:t>
            </w:r>
            <w:r w:rsidR="0017734B">
              <w:rPr>
                <w:sz w:val="22"/>
                <w:szCs w:val="22"/>
              </w:rPr>
              <w:t xml:space="preserve"> výzkumu</w:t>
            </w:r>
            <w:r>
              <w:rPr>
                <w:sz w:val="22"/>
                <w:szCs w:val="22"/>
              </w:rPr>
              <w:t xml:space="preserve"> hodnotíte jako nejvíce překvapivá?</w:t>
            </w:r>
          </w:p>
          <w:p w:rsidR="007C156D" w:rsidRPr="00C50B27" w:rsidRDefault="007C156D" w:rsidP="00B65189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E112D">
              <w:rPr>
                <w:sz w:val="22"/>
                <w:szCs w:val="22"/>
              </w:rPr>
              <w:t xml:space="preserve"> 8</w:t>
            </w:r>
            <w:r w:rsidR="007C156D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C327B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717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B7A" w:rsidRDefault="00644B7A">
      <w:r>
        <w:separator/>
      </w:r>
    </w:p>
  </w:endnote>
  <w:endnote w:type="continuationSeparator" w:id="0">
    <w:p w:rsidR="00644B7A" w:rsidRDefault="0064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B7A" w:rsidRDefault="00644B7A">
      <w:r>
        <w:separator/>
      </w:r>
    </w:p>
  </w:footnote>
  <w:footnote w:type="continuationSeparator" w:id="0">
    <w:p w:rsidR="00644B7A" w:rsidRDefault="00644B7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020B"/>
    <w:multiLevelType w:val="hybridMultilevel"/>
    <w:tmpl w:val="64D47FD4"/>
    <w:lvl w:ilvl="0" w:tplc="3C8C2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11FD"/>
    <w:multiLevelType w:val="hybridMultilevel"/>
    <w:tmpl w:val="2B12D9FA"/>
    <w:lvl w:ilvl="0" w:tplc="708E7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E0B87"/>
    <w:multiLevelType w:val="hybridMultilevel"/>
    <w:tmpl w:val="CC4C3EFA"/>
    <w:lvl w:ilvl="0" w:tplc="CB144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189"/>
    <w:rsid w:val="000E2C47"/>
    <w:rsid w:val="0017734B"/>
    <w:rsid w:val="002C327B"/>
    <w:rsid w:val="002C773A"/>
    <w:rsid w:val="00362AB0"/>
    <w:rsid w:val="003F5DA2"/>
    <w:rsid w:val="00512982"/>
    <w:rsid w:val="00514664"/>
    <w:rsid w:val="00526D47"/>
    <w:rsid w:val="0055255D"/>
    <w:rsid w:val="005C219A"/>
    <w:rsid w:val="00644B7A"/>
    <w:rsid w:val="006847E2"/>
    <w:rsid w:val="006E302D"/>
    <w:rsid w:val="00717811"/>
    <w:rsid w:val="00730C1A"/>
    <w:rsid w:val="007C156D"/>
    <w:rsid w:val="008C0ABC"/>
    <w:rsid w:val="00B411DB"/>
    <w:rsid w:val="00B65189"/>
    <w:rsid w:val="00BA3203"/>
    <w:rsid w:val="00BC3E28"/>
    <w:rsid w:val="00BE112D"/>
    <w:rsid w:val="00C03D7D"/>
    <w:rsid w:val="00C50B27"/>
    <w:rsid w:val="00D62416"/>
    <w:rsid w:val="00DC1BF5"/>
    <w:rsid w:val="00E709EA"/>
    <w:rsid w:val="00ED2CB2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830C8"/>
  <w15:docId w15:val="{62049327-399E-44E3-B892-06917A9E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5189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2C32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2C3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5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3</cp:revision>
  <cp:lastPrinted>2018-05-09T11:39:00Z</cp:lastPrinted>
  <dcterms:created xsi:type="dcterms:W3CDTF">2018-05-08T17:22:00Z</dcterms:created>
  <dcterms:modified xsi:type="dcterms:W3CDTF">2018-05-09T11:40:00Z</dcterms:modified>
</cp:coreProperties>
</file>