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568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24142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C45689" w:rsidRPr="00C45689">
              <w:rPr>
                <w:rFonts w:ascii="Times New Roman" w:hAnsi="Times New Roman" w:cs="Times New Roman"/>
                <w:b/>
              </w:rPr>
              <w:t xml:space="preserve">Brázdová Michaela                    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568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4568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5689">
              <w:rPr>
                <w:rFonts w:ascii="Times New Roman" w:hAnsi="Times New Roman" w:cs="Times New Roman"/>
              </w:rPr>
              <w:t xml:space="preserve">B2808 </w:t>
            </w:r>
            <w:r w:rsidR="00C45689" w:rsidRPr="00C45689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568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27921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5689" w:rsidRPr="00C45689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568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4568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5689" w:rsidRPr="00C45689">
              <w:rPr>
                <w:rFonts w:ascii="Times New Roman" w:hAnsi="Times New Roman" w:cs="Times New Roman"/>
              </w:rPr>
              <w:t xml:space="preserve">Ústav fyziky a materiálového inženýrství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568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4568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5689" w:rsidRPr="00C45689">
              <w:rPr>
                <w:rFonts w:ascii="Times New Roman" w:hAnsi="Times New Roman" w:cs="Times New Roman"/>
              </w:rPr>
              <w:t>Ing. Martina Polášková,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568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4568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5689" w:rsidRPr="00C45689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4568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4568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45689" w:rsidRPr="00C45689">
              <w:rPr>
                <w:rFonts w:ascii="Times New Roman" w:hAnsi="Times New Roman" w:cs="Times New Roman"/>
                <w:sz w:val="24"/>
              </w:rPr>
              <w:t>Vliv nanočástic siliky na smáčivost filmů a nanovláken z poly(etylen oxidu)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4568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4568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4568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4568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4568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4568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4B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94B84">
              <w:rPr>
                <w:rFonts w:ascii="Times New Roman" w:hAnsi="Times New Roman" w:cs="Times New Roman"/>
                <w:b/>
                <w:sz w:val="28"/>
              </w:rPr>
            </w:r>
            <w:r w:rsidR="00194B8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689" w:rsidRDefault="007E7A9D" w:rsidP="00C4568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27921">
              <w:instrText xml:space="preserve"> FORMTEXT </w:instrText>
            </w:r>
            <w:r w:rsidRPr="00DF017B">
              <w:fldChar w:fldCharType="separate"/>
            </w:r>
            <w:r w:rsidR="00C45689">
              <w:t>Cílem práce bylo zhodnotit smáčivost filmů a nanovláken z poly(etylen oxidu), které obsahují plnivo s hydrofobizovaným povrchem. Byl studován nejen vliv použitého rozpouštědla a plniva, ale i samotné přípravy polymerních roztoků.</w:t>
            </w:r>
          </w:p>
          <w:p w:rsidR="00A3668A" w:rsidRPr="00A3668A" w:rsidRDefault="00C45689" w:rsidP="00C45689">
            <w:pPr>
              <w:rPr>
                <w:rFonts w:ascii="Times New Roman" w:hAnsi="Times New Roman" w:cs="Times New Roman"/>
                <w:sz w:val="24"/>
              </w:rPr>
            </w:pPr>
            <w:r>
              <w:t>Studentka přistupovala k experimentální práci velmi aktivně a kladně hodnotím i její samostatnost.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27921">
              <w:instrText xml:space="preserve"> FORMTEXT </w:instrText>
            </w:r>
            <w:r w:rsidRPr="00DF017B">
              <w:fldChar w:fldCharType="separate"/>
            </w:r>
            <w:r w:rsidR="00227921">
              <w:t> </w:t>
            </w:r>
            <w:r w:rsidR="00227921">
              <w:t> </w:t>
            </w:r>
            <w:r w:rsidR="00227921">
              <w:t> </w:t>
            </w:r>
            <w:r w:rsidR="00227921">
              <w:t> </w:t>
            </w:r>
            <w:r w:rsidR="00227921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C45689">
        <w:instrText xml:space="preserve"> FORMTEXT </w:instrText>
      </w:r>
      <w:r w:rsidR="007E7A9D" w:rsidRPr="00DF017B">
        <w:fldChar w:fldCharType="separate"/>
      </w:r>
      <w:r w:rsidR="00C45689" w:rsidRPr="00C45689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C45689">
        <w:instrText xml:space="preserve"> FORMTEXT </w:instrText>
      </w:r>
      <w:r w:rsidR="00FE6449" w:rsidRPr="00DF017B">
        <w:fldChar w:fldCharType="separate"/>
      </w:r>
      <w:r w:rsidR="00C45689">
        <w:t>2</w:t>
      </w:r>
      <w:r w:rsidR="00C45689" w:rsidRPr="00C45689">
        <w:t>5. 5. 2018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B84" w:rsidRDefault="00194B84" w:rsidP="006D48B2">
      <w:pPr>
        <w:spacing w:after="0" w:line="240" w:lineRule="auto"/>
      </w:pPr>
      <w:r>
        <w:separator/>
      </w:r>
    </w:p>
  </w:endnote>
  <w:endnote w:type="continuationSeparator" w:id="0">
    <w:p w:rsidR="00194B84" w:rsidRDefault="00194B8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A2F4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A2F4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B84" w:rsidRDefault="00194B84" w:rsidP="006D48B2">
      <w:pPr>
        <w:spacing w:after="0" w:line="240" w:lineRule="auto"/>
      </w:pPr>
      <w:r>
        <w:separator/>
      </w:r>
    </w:p>
  </w:footnote>
  <w:footnote w:type="continuationSeparator" w:id="0">
    <w:p w:rsidR="00194B84" w:rsidRDefault="00194B8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77674095" wp14:editId="4F259B0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2C4150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9nu0gz7WpjQq2oD1Q98Th56nUM=" w:salt="3h+ffeC2XkR/mEt/ElA7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4142"/>
    <w:rsid w:val="000A4652"/>
    <w:rsid w:val="00194B84"/>
    <w:rsid w:val="00207377"/>
    <w:rsid w:val="00227921"/>
    <w:rsid w:val="002618AC"/>
    <w:rsid w:val="002C4150"/>
    <w:rsid w:val="002E0174"/>
    <w:rsid w:val="00330909"/>
    <w:rsid w:val="003A2F43"/>
    <w:rsid w:val="003F3EBE"/>
    <w:rsid w:val="00404C06"/>
    <w:rsid w:val="00455546"/>
    <w:rsid w:val="004933E6"/>
    <w:rsid w:val="0052164F"/>
    <w:rsid w:val="005F2D24"/>
    <w:rsid w:val="00653C87"/>
    <w:rsid w:val="006D48B2"/>
    <w:rsid w:val="00735679"/>
    <w:rsid w:val="007E7A9D"/>
    <w:rsid w:val="008527D7"/>
    <w:rsid w:val="009E628A"/>
    <w:rsid w:val="00A3668A"/>
    <w:rsid w:val="00A40B62"/>
    <w:rsid w:val="00BE4F61"/>
    <w:rsid w:val="00C1173A"/>
    <w:rsid w:val="00C45689"/>
    <w:rsid w:val="00C57858"/>
    <w:rsid w:val="00D465A9"/>
    <w:rsid w:val="00D9546B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3026-2569-4A03-B208-24E8E321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2018-05-25T12:44:00Z</cp:lastPrinted>
  <dcterms:created xsi:type="dcterms:W3CDTF">2018-05-28T08:51:00Z</dcterms:created>
  <dcterms:modified xsi:type="dcterms:W3CDTF">2018-05-28T08:51:00Z</dcterms:modified>
</cp:coreProperties>
</file>