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99C" w:rsidRPr="0013588D" w:rsidRDefault="0028399C" w:rsidP="002B5C9C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bakalářské práce</w:t>
      </w:r>
    </w:p>
    <w:tbl>
      <w:tblPr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160"/>
        <w:gridCol w:w="4786"/>
        <w:gridCol w:w="709"/>
        <w:gridCol w:w="1345"/>
      </w:tblGrid>
      <w:tr w:rsidR="00515A76" w:rsidRPr="0013588D" w:rsidTr="00891C4C">
        <w:tc>
          <w:tcPr>
            <w:tcW w:w="2160" w:type="dxa"/>
            <w:tcBorders>
              <w:top w:val="single" w:sz="12" w:space="0" w:color="auto"/>
            </w:tcBorders>
            <w:shd w:val="clear" w:color="auto" w:fill="F2F2F2"/>
          </w:tcPr>
          <w:p w:rsidR="00515A76" w:rsidRPr="0013588D" w:rsidRDefault="003B6F1E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práce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</w:tcBorders>
          </w:tcPr>
          <w:p w:rsidR="00515A76" w:rsidRPr="0013588D" w:rsidRDefault="00064AC3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Bc. Michaela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Tinklová</w:t>
            </w:r>
            <w:proofErr w:type="spellEnd"/>
          </w:p>
        </w:tc>
      </w:tr>
      <w:tr w:rsidR="00515A76" w:rsidRPr="0013588D" w:rsidTr="004D02B3">
        <w:tc>
          <w:tcPr>
            <w:tcW w:w="2160" w:type="dxa"/>
            <w:tcBorders>
              <w:bottom w:val="single" w:sz="4" w:space="0" w:color="A6A6A6"/>
            </w:tcBorders>
            <w:shd w:val="clear" w:color="auto" w:fill="F2F2F2"/>
          </w:tcPr>
          <w:p w:rsidR="00515A76" w:rsidRPr="0013588D" w:rsidRDefault="00EB5BBF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Název práce</w:t>
            </w:r>
          </w:p>
        </w:tc>
        <w:tc>
          <w:tcPr>
            <w:tcW w:w="6840" w:type="dxa"/>
            <w:gridSpan w:val="3"/>
          </w:tcPr>
          <w:p w:rsidR="00515A76" w:rsidRPr="0013588D" w:rsidRDefault="00064AC3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Spokojenost zaměstnanců OLTIS Group s interní komunikací společnosti se zaměřením </w:t>
            </w:r>
            <w:proofErr w:type="gramStart"/>
            <w:r>
              <w:rPr>
                <w:rFonts w:ascii="Calibri" w:hAnsi="Calibri" w:cs="Calibri"/>
                <w:b/>
                <w:sz w:val="24"/>
                <w:szCs w:val="24"/>
              </w:rPr>
              <w:t>n</w:t>
            </w:r>
            <w:bookmarkStart w:id="0" w:name="_GoBack"/>
            <w:bookmarkEnd w:id="0"/>
            <w:r>
              <w:rPr>
                <w:rFonts w:ascii="Calibri" w:hAnsi="Calibri" w:cs="Calibri"/>
                <w:b/>
                <w:sz w:val="24"/>
                <w:szCs w:val="24"/>
              </w:rPr>
              <w:t>a</w:t>
            </w:r>
            <w:proofErr w:type="gramEnd"/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PR</w:t>
            </w:r>
          </w:p>
        </w:tc>
      </w:tr>
      <w:tr w:rsidR="004D02B3" w:rsidRPr="0013588D" w:rsidTr="00FA108F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4D02B3" w:rsidRPr="0013588D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Obor/forma studia</w:t>
            </w:r>
          </w:p>
        </w:tc>
        <w:tc>
          <w:tcPr>
            <w:tcW w:w="4786" w:type="dxa"/>
          </w:tcPr>
          <w:p w:rsidR="004D02B3" w:rsidRPr="0013588D" w:rsidRDefault="004D02B3" w:rsidP="00165AB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MK KS</w:t>
            </w:r>
          </w:p>
        </w:tc>
        <w:tc>
          <w:tcPr>
            <w:tcW w:w="709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4D02B3" w:rsidRPr="004D02B3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 w:rsidRPr="004D02B3">
              <w:rPr>
                <w:rFonts w:ascii="Calibri" w:hAnsi="Calibri" w:cs="Calibri"/>
                <w:sz w:val="24"/>
                <w:szCs w:val="24"/>
              </w:rPr>
              <w:t>Rok</w:t>
            </w:r>
          </w:p>
        </w:tc>
        <w:tc>
          <w:tcPr>
            <w:tcW w:w="1345" w:type="dxa"/>
          </w:tcPr>
          <w:p w:rsidR="004D02B3" w:rsidRPr="0013588D" w:rsidRDefault="006F4EB8" w:rsidP="004D02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2017</w:t>
            </w:r>
            <w:r w:rsidR="00DA6E9A">
              <w:rPr>
                <w:rFonts w:ascii="Calibri" w:hAnsi="Calibri" w:cs="Calibri"/>
                <w:b/>
                <w:sz w:val="24"/>
                <w:szCs w:val="24"/>
              </w:rPr>
              <w:t>/201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8</w:t>
            </w:r>
          </w:p>
        </w:tc>
      </w:tr>
      <w:tr w:rsidR="00515A76" w:rsidRPr="0013588D" w:rsidTr="00891C4C">
        <w:tc>
          <w:tcPr>
            <w:tcW w:w="2160" w:type="dxa"/>
            <w:tcBorders>
              <w:bottom w:val="single" w:sz="12" w:space="0" w:color="auto"/>
            </w:tcBorders>
            <w:shd w:val="clear" w:color="auto" w:fill="F2F2F2"/>
          </w:tcPr>
          <w:p w:rsidR="00515A76" w:rsidRPr="0013588D" w:rsidRDefault="003B6F1E" w:rsidP="00224DF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posudku</w:t>
            </w:r>
          </w:p>
        </w:tc>
        <w:tc>
          <w:tcPr>
            <w:tcW w:w="6840" w:type="dxa"/>
            <w:gridSpan w:val="3"/>
            <w:tcBorders>
              <w:bottom w:val="single" w:sz="12" w:space="0" w:color="auto"/>
            </w:tcBorders>
          </w:tcPr>
          <w:p w:rsidR="00515A76" w:rsidRPr="0013588D" w:rsidRDefault="00165AB8" w:rsidP="00224DF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doc. PhDr. Dagmar Weberová, PhD., MBA</w:t>
            </w:r>
          </w:p>
        </w:tc>
      </w:tr>
    </w:tbl>
    <w:p w:rsidR="00515A76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p w:rsidR="00B6049C" w:rsidRDefault="00B6049C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1" w:name="_MON_1332850022"/>
    <w:bookmarkEnd w:id="1"/>
    <w:p w:rsidR="00B6049C" w:rsidRDefault="00FE14BF" w:rsidP="00B6049C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97" w:dyaOrig="36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1.2pt;height:175.3pt" o:ole="">
            <v:imagedata r:id="rId9" o:title=""/>
          </v:shape>
          <o:OLEObject Type="Embed" ProgID="Excel.Sheet.8" ShapeID="_x0000_i1025" DrawAspect="Content" ObjectID="_1587657386" r:id="rId10"/>
        </w:object>
      </w:r>
    </w:p>
    <w:p w:rsidR="00B6049C" w:rsidRPr="0013588D" w:rsidRDefault="00B6049C" w:rsidP="00766FD3">
      <w:pPr>
        <w:jc w:val="both"/>
        <w:rPr>
          <w:rFonts w:ascii="Calibri" w:hAnsi="Calibri" w:cs="Calibri"/>
          <w:sz w:val="24"/>
          <w:szCs w:val="24"/>
        </w:rPr>
      </w:pPr>
    </w:p>
    <w:p w:rsidR="008242D2" w:rsidRPr="002B5C9C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2"/>
          <w:szCs w:val="24"/>
        </w:rPr>
      </w:pPr>
      <w:bookmarkStart w:id="2" w:name="_MON_1332850022"/>
      <w:bookmarkStart w:id="3" w:name="_MON_1332850151"/>
      <w:bookmarkStart w:id="4" w:name="_MON_1332850182"/>
      <w:bookmarkStart w:id="5" w:name="_MON_1332850323"/>
      <w:bookmarkStart w:id="6" w:name="_MON_1332850330"/>
      <w:bookmarkStart w:id="7" w:name="_MON_1332850382"/>
      <w:bookmarkStart w:id="8" w:name="_MON_1332850412"/>
      <w:bookmarkStart w:id="9" w:name="_MON_1332850434"/>
      <w:bookmarkStart w:id="10" w:name="_MON_1332850454"/>
      <w:bookmarkStart w:id="11" w:name="_MON_1332850828"/>
      <w:bookmarkStart w:id="12" w:name="_MON_1334675527"/>
      <w:bookmarkStart w:id="13" w:name="_MON_1334675836"/>
      <w:bookmarkStart w:id="14" w:name="_MON_1334675884"/>
      <w:bookmarkStart w:id="15" w:name="_MON_1334676345"/>
      <w:bookmarkStart w:id="16" w:name="_MON_1334676387"/>
      <w:bookmarkStart w:id="17" w:name="_MON_1335188663"/>
      <w:bookmarkStart w:id="18" w:name="_MON_1335189463"/>
      <w:bookmarkStart w:id="19" w:name="_MON_1336567768"/>
      <w:bookmarkStart w:id="20" w:name="_MON_1336568010"/>
      <w:bookmarkStart w:id="21" w:name="_MON_1336569207"/>
      <w:bookmarkStart w:id="22" w:name="_MON_1336569462"/>
      <w:bookmarkStart w:id="23" w:name="_MON_1336569602"/>
      <w:bookmarkStart w:id="24" w:name="_MON_1336569707"/>
      <w:bookmarkStart w:id="25" w:name="_MON_1336569710"/>
      <w:bookmarkStart w:id="26" w:name="_MON_1336569723"/>
      <w:bookmarkStart w:id="27" w:name="_MON_1336569737"/>
      <w:bookmarkStart w:id="28" w:name="_MON_1336569885"/>
      <w:bookmarkStart w:id="29" w:name="_MON_1336570037"/>
      <w:bookmarkStart w:id="30" w:name="_MON_1336574844"/>
      <w:bookmarkStart w:id="31" w:name="_MON_1336824645"/>
      <w:bookmarkStart w:id="32" w:name="_MON_1336824890"/>
      <w:bookmarkStart w:id="33" w:name="_MON_1336826773"/>
      <w:bookmarkStart w:id="34" w:name="_MON_1337070796"/>
      <w:bookmarkStart w:id="35" w:name="_MON_1337071463"/>
      <w:bookmarkStart w:id="36" w:name="_MON_1338811697"/>
      <w:bookmarkStart w:id="37" w:name="_MON_1338811926"/>
      <w:bookmarkStart w:id="38" w:name="_MON_1338812973"/>
      <w:bookmarkStart w:id="39" w:name="_MON_1338813343"/>
      <w:bookmarkStart w:id="40" w:name="_MON_1338813386"/>
      <w:bookmarkStart w:id="41" w:name="_MON_1343394148"/>
      <w:bookmarkStart w:id="42" w:name="_MON_1364913299"/>
      <w:bookmarkStart w:id="43" w:name="_MON_1364913932"/>
      <w:bookmarkStart w:id="44" w:name="_MON_1364914587"/>
      <w:bookmarkStart w:id="45" w:name="_MON_1366620866"/>
      <w:bookmarkStart w:id="46" w:name="_MON_1366621397"/>
      <w:bookmarkStart w:id="47" w:name="_MON_1366621611"/>
      <w:bookmarkStart w:id="48" w:name="_MON_1394448231"/>
      <w:bookmarkStart w:id="49" w:name="_MON_1394448643"/>
      <w:bookmarkStart w:id="50" w:name="_MON_1394448838"/>
      <w:bookmarkStart w:id="51" w:name="_MON_1394448863"/>
      <w:bookmarkStart w:id="52" w:name="_MON_1394448890"/>
      <w:bookmarkStart w:id="53" w:name="_MON_1394605234"/>
      <w:bookmarkStart w:id="54" w:name="_MON_1425718649"/>
      <w:bookmarkStart w:id="55" w:name="_MON_1425718884"/>
      <w:bookmarkStart w:id="56" w:name="_MON_1425718913"/>
      <w:bookmarkStart w:id="57" w:name="_MON_1425719005"/>
      <w:bookmarkStart w:id="58" w:name="_MON_1425719063"/>
      <w:bookmarkStart w:id="59" w:name="_MON_1425719119"/>
      <w:bookmarkStart w:id="60" w:name="_MON_1425719133"/>
      <w:bookmarkStart w:id="61" w:name="_MON_1425719143"/>
      <w:bookmarkStart w:id="62" w:name="_MON_1425719189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r w:rsidRPr="002B5C9C">
        <w:rPr>
          <w:rFonts w:ascii="Calibri" w:hAnsi="Calibri" w:cs="Calibri"/>
          <w:b/>
          <w:sz w:val="22"/>
          <w:szCs w:val="24"/>
        </w:rPr>
        <w:t>Na práci lze ocenit (silné stránky):</w:t>
      </w:r>
    </w:p>
    <w:p w:rsidR="00F205CC" w:rsidRDefault="00FE14BF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2"/>
          <w:szCs w:val="24"/>
          <w:lang w:val="sk-SK"/>
        </w:rPr>
      </w:pPr>
      <w:r>
        <w:rPr>
          <w:rFonts w:ascii="Calibri" w:hAnsi="Calibri" w:cs="Calibri"/>
          <w:sz w:val="22"/>
          <w:szCs w:val="24"/>
          <w:lang w:val="sk-SK"/>
        </w:rPr>
        <w:t>Predložená práca je prehľadná, ľahko sa číta, pretože je napísaná kultivovaným jazykom, a zároveň prináša zaujímavé informácie z firemného prostredia.</w:t>
      </w:r>
    </w:p>
    <w:p w:rsidR="00FE14BF" w:rsidRDefault="00FE14BF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2"/>
          <w:szCs w:val="24"/>
          <w:lang w:val="sk-SK"/>
        </w:rPr>
      </w:pPr>
      <w:r>
        <w:rPr>
          <w:rFonts w:ascii="Calibri" w:hAnsi="Calibri" w:cs="Calibri"/>
          <w:sz w:val="22"/>
          <w:szCs w:val="24"/>
          <w:lang w:val="sk-SK"/>
        </w:rPr>
        <w:t>Vyzdvihujem dôsledne spracovanú teoretickú časť, ktorá je plne v súlade s časťou praktickou, pričom autorka pracovala s rôznorodými, relevantnými a aktuálnymi zdrojmi.</w:t>
      </w:r>
    </w:p>
    <w:p w:rsidR="00FE14BF" w:rsidRDefault="00FE14BF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2"/>
          <w:szCs w:val="24"/>
          <w:lang w:val="sk-SK"/>
        </w:rPr>
      </w:pPr>
      <w:r>
        <w:rPr>
          <w:rFonts w:ascii="Calibri" w:hAnsi="Calibri" w:cs="Calibri"/>
          <w:sz w:val="22"/>
          <w:szCs w:val="24"/>
          <w:lang w:val="sk-SK"/>
        </w:rPr>
        <w:t>V metodickej časti si autorka sformulovala jasný cieľ práce, stanovila si dve výskumné otázky a zvolila vhodnú metódu výskumu.</w:t>
      </w:r>
    </w:p>
    <w:p w:rsidR="00FE14BF" w:rsidRPr="002B5C9C" w:rsidRDefault="00FE14BF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2"/>
          <w:szCs w:val="24"/>
          <w:lang w:val="sk-SK"/>
        </w:rPr>
      </w:pPr>
      <w:r>
        <w:rPr>
          <w:rFonts w:ascii="Calibri" w:hAnsi="Calibri" w:cs="Calibri"/>
          <w:sz w:val="22"/>
          <w:szCs w:val="24"/>
          <w:lang w:val="sk-SK"/>
        </w:rPr>
        <w:t>V praktickej časti kladne hodnotím skutočnosť, že autorka vyhodnocovala údaje z hľadiska pracovných pozícií ako i odpracovaných rokov.</w:t>
      </w:r>
    </w:p>
    <w:p w:rsidR="008242D2" w:rsidRPr="002B5C9C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2"/>
          <w:szCs w:val="24"/>
        </w:rPr>
      </w:pPr>
      <w:r w:rsidRPr="002B5C9C">
        <w:rPr>
          <w:rFonts w:ascii="Calibri" w:hAnsi="Calibri" w:cs="Calibri"/>
          <w:b/>
          <w:sz w:val="22"/>
          <w:szCs w:val="24"/>
        </w:rPr>
        <w:t>Výhrady, připomínky a náměty k práci (slabé stránky):</w:t>
      </w:r>
    </w:p>
    <w:p w:rsidR="00FE14BF" w:rsidRDefault="00FE14BF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2"/>
          <w:szCs w:val="24"/>
          <w:lang w:val="sk-SK"/>
        </w:rPr>
      </w:pPr>
      <w:r>
        <w:rPr>
          <w:rFonts w:ascii="Calibri" w:hAnsi="Calibri" w:cs="Calibri"/>
          <w:sz w:val="22"/>
          <w:szCs w:val="24"/>
          <w:lang w:val="sk-SK"/>
        </w:rPr>
        <w:t>Autorka správne uvádza výsledky svojho prieskumu v percentách, mohla ho ale, z dôvodu lepšej prehľadnosti, miestami doplniť o absolútne čísla.</w:t>
      </w:r>
    </w:p>
    <w:p w:rsidR="00FE14BF" w:rsidRDefault="00FE14BF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2"/>
          <w:szCs w:val="24"/>
          <w:lang w:val="sk-SK"/>
        </w:rPr>
      </w:pPr>
      <w:r>
        <w:rPr>
          <w:rFonts w:ascii="Calibri" w:hAnsi="Calibri" w:cs="Calibri"/>
          <w:sz w:val="22"/>
          <w:szCs w:val="24"/>
          <w:lang w:val="sk-SK"/>
        </w:rPr>
        <w:t>Názov 7. kapitoly by som na strane 36 upravila na „</w:t>
      </w:r>
      <w:proofErr w:type="spellStart"/>
      <w:r w:rsidRPr="00090535">
        <w:rPr>
          <w:rFonts w:ascii="Calibri" w:hAnsi="Calibri" w:cs="Calibri"/>
          <w:i/>
          <w:sz w:val="22"/>
          <w:szCs w:val="24"/>
          <w:lang w:val="sk-SK"/>
        </w:rPr>
        <w:t>Primární</w:t>
      </w:r>
      <w:proofErr w:type="spellEnd"/>
      <w:r>
        <w:rPr>
          <w:rFonts w:ascii="Calibri" w:hAnsi="Calibri" w:cs="Calibri"/>
          <w:sz w:val="22"/>
          <w:szCs w:val="24"/>
          <w:lang w:val="sk-SK"/>
        </w:rPr>
        <w:t xml:space="preserve"> </w:t>
      </w:r>
      <w:proofErr w:type="spellStart"/>
      <w:r>
        <w:rPr>
          <w:rFonts w:ascii="Calibri" w:hAnsi="Calibri" w:cs="Calibri"/>
          <w:sz w:val="22"/>
          <w:szCs w:val="24"/>
          <w:lang w:val="sk-SK"/>
        </w:rPr>
        <w:t>šetření</w:t>
      </w:r>
      <w:proofErr w:type="spellEnd"/>
      <w:r>
        <w:rPr>
          <w:rFonts w:ascii="Calibri" w:hAnsi="Calibri" w:cs="Calibri"/>
          <w:sz w:val="22"/>
          <w:szCs w:val="24"/>
          <w:lang w:val="sk-SK"/>
        </w:rPr>
        <w:t xml:space="preserve"> </w:t>
      </w:r>
      <w:proofErr w:type="spellStart"/>
      <w:r>
        <w:rPr>
          <w:rFonts w:ascii="Calibri" w:hAnsi="Calibri" w:cs="Calibri"/>
          <w:sz w:val="22"/>
          <w:szCs w:val="24"/>
          <w:lang w:val="sk-SK"/>
        </w:rPr>
        <w:t>ve</w:t>
      </w:r>
      <w:proofErr w:type="spellEnd"/>
      <w:r>
        <w:rPr>
          <w:rFonts w:ascii="Calibri" w:hAnsi="Calibri" w:cs="Calibri"/>
          <w:sz w:val="22"/>
          <w:szCs w:val="24"/>
          <w:lang w:val="sk-SK"/>
        </w:rPr>
        <w:t xml:space="preserve"> </w:t>
      </w:r>
      <w:proofErr w:type="spellStart"/>
      <w:r>
        <w:rPr>
          <w:rFonts w:ascii="Calibri" w:hAnsi="Calibri" w:cs="Calibri"/>
          <w:sz w:val="22"/>
          <w:szCs w:val="24"/>
          <w:lang w:val="sk-SK"/>
        </w:rPr>
        <w:t>skupině</w:t>
      </w:r>
      <w:proofErr w:type="spellEnd"/>
      <w:r>
        <w:rPr>
          <w:rFonts w:ascii="Calibri" w:hAnsi="Calibri" w:cs="Calibri"/>
          <w:sz w:val="22"/>
          <w:szCs w:val="24"/>
          <w:lang w:val="sk-SK"/>
        </w:rPr>
        <w:t xml:space="preserve"> OLTIS </w:t>
      </w:r>
      <w:proofErr w:type="spellStart"/>
      <w:r>
        <w:rPr>
          <w:rFonts w:ascii="Calibri" w:hAnsi="Calibri" w:cs="Calibri"/>
          <w:sz w:val="22"/>
          <w:szCs w:val="24"/>
          <w:lang w:val="sk-SK"/>
        </w:rPr>
        <w:t>Group</w:t>
      </w:r>
      <w:proofErr w:type="spellEnd"/>
      <w:r>
        <w:rPr>
          <w:rFonts w:ascii="Calibri" w:hAnsi="Calibri" w:cs="Calibri"/>
          <w:sz w:val="22"/>
          <w:szCs w:val="24"/>
          <w:lang w:val="sk-SK"/>
        </w:rPr>
        <w:t>“ namiesto slova „</w:t>
      </w:r>
      <w:r w:rsidRPr="00090535">
        <w:rPr>
          <w:rFonts w:ascii="Calibri" w:hAnsi="Calibri" w:cs="Calibri"/>
          <w:i/>
          <w:sz w:val="22"/>
          <w:szCs w:val="24"/>
          <w:lang w:val="sk-SK"/>
        </w:rPr>
        <w:t>vlastní</w:t>
      </w:r>
      <w:r>
        <w:rPr>
          <w:rFonts w:ascii="Calibri" w:hAnsi="Calibri" w:cs="Calibri"/>
          <w:sz w:val="22"/>
          <w:szCs w:val="24"/>
          <w:lang w:val="sk-SK"/>
        </w:rPr>
        <w:t>“.</w:t>
      </w:r>
    </w:p>
    <w:p w:rsidR="00F205CC" w:rsidRDefault="00FE14BF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2"/>
          <w:szCs w:val="24"/>
          <w:lang w:val="sk-SK"/>
        </w:rPr>
      </w:pPr>
      <w:r>
        <w:rPr>
          <w:rFonts w:ascii="Calibri" w:hAnsi="Calibri" w:cs="Calibri"/>
          <w:sz w:val="22"/>
          <w:szCs w:val="24"/>
          <w:lang w:val="sk-SK"/>
        </w:rPr>
        <w:t>Autorka mohla niektoré zo svojich odporúčaní rozpracovať do konkrétnejšej podoby.</w:t>
      </w:r>
    </w:p>
    <w:p w:rsidR="002B5C9C" w:rsidRPr="002B5C9C" w:rsidRDefault="00F205CC" w:rsidP="00685700">
      <w:pPr>
        <w:jc w:val="both"/>
        <w:rPr>
          <w:rFonts w:ascii="Calibri" w:hAnsi="Calibri" w:cs="Calibri"/>
          <w:sz w:val="22"/>
          <w:szCs w:val="24"/>
          <w:lang w:val="sk-SK"/>
        </w:rPr>
      </w:pPr>
      <w:r>
        <w:rPr>
          <w:rFonts w:ascii="Calibri" w:hAnsi="Calibri" w:cs="Calibri"/>
          <w:sz w:val="22"/>
          <w:szCs w:val="24"/>
          <w:lang w:val="sk-SK"/>
        </w:rPr>
        <w:t xml:space="preserve"> </w:t>
      </w:r>
    </w:p>
    <w:p w:rsidR="008242D2" w:rsidRPr="00FE14BF" w:rsidRDefault="008242D2" w:rsidP="008242D2">
      <w:pPr>
        <w:spacing w:before="120" w:after="60"/>
        <w:jc w:val="both"/>
        <w:outlineLvl w:val="0"/>
        <w:rPr>
          <w:rFonts w:ascii="Calibri" w:hAnsi="Calibri" w:cs="Calibri"/>
          <w:sz w:val="22"/>
          <w:szCs w:val="24"/>
        </w:rPr>
      </w:pPr>
      <w:r w:rsidRPr="002B5C9C">
        <w:rPr>
          <w:rFonts w:ascii="Calibri" w:hAnsi="Calibri" w:cs="Calibri"/>
          <w:b/>
          <w:sz w:val="22"/>
          <w:szCs w:val="24"/>
        </w:rPr>
        <w:t xml:space="preserve">Otázky k obhajobě: </w:t>
      </w:r>
      <w:r w:rsidR="00FE14BF" w:rsidRPr="00FE14BF">
        <w:rPr>
          <w:rFonts w:ascii="Calibri" w:hAnsi="Calibri" w:cs="Calibri"/>
          <w:sz w:val="22"/>
          <w:szCs w:val="24"/>
        </w:rPr>
        <w:t>Nemám.</w:t>
      </w:r>
    </w:p>
    <w:p w:rsidR="00685700" w:rsidRDefault="00685700" w:rsidP="00685700">
      <w:pPr>
        <w:spacing w:before="120" w:after="60"/>
        <w:jc w:val="both"/>
        <w:rPr>
          <w:rFonts w:ascii="Calibri" w:hAnsi="Calibri" w:cs="Calibri"/>
          <w:b/>
          <w:sz w:val="22"/>
          <w:szCs w:val="24"/>
        </w:rPr>
      </w:pPr>
    </w:p>
    <w:p w:rsidR="00515A76" w:rsidRPr="002B5C9C" w:rsidRDefault="00252ECC" w:rsidP="00685700">
      <w:pPr>
        <w:spacing w:before="120" w:after="60"/>
        <w:jc w:val="both"/>
        <w:rPr>
          <w:rFonts w:ascii="Calibri" w:hAnsi="Calibri" w:cs="Calibri"/>
          <w:b/>
          <w:sz w:val="22"/>
          <w:szCs w:val="24"/>
        </w:rPr>
      </w:pPr>
      <w:r w:rsidRPr="002B5C9C">
        <w:rPr>
          <w:rFonts w:ascii="Calibri" w:hAnsi="Calibri" w:cs="Calibri"/>
          <w:b/>
          <w:sz w:val="22"/>
          <w:szCs w:val="24"/>
        </w:rPr>
        <w:t xml:space="preserve">Ve Zlíně dne </w:t>
      </w:r>
      <w:r w:rsidR="008D7235" w:rsidRPr="002B5C9C">
        <w:rPr>
          <w:rFonts w:ascii="Calibri" w:hAnsi="Calibri" w:cs="Calibri"/>
          <w:sz w:val="22"/>
          <w:szCs w:val="24"/>
        </w:rPr>
        <w:t>12</w:t>
      </w:r>
      <w:r w:rsidR="00A15428" w:rsidRPr="002B5C9C">
        <w:rPr>
          <w:rFonts w:ascii="Calibri" w:hAnsi="Calibri" w:cs="Calibri"/>
          <w:sz w:val="22"/>
          <w:szCs w:val="24"/>
        </w:rPr>
        <w:t>. května</w:t>
      </w:r>
      <w:r w:rsidR="00CB04C3" w:rsidRPr="002B5C9C">
        <w:rPr>
          <w:rFonts w:ascii="Calibri" w:hAnsi="Calibri" w:cs="Calibri"/>
          <w:sz w:val="22"/>
          <w:szCs w:val="24"/>
        </w:rPr>
        <w:t xml:space="preserve"> 2018</w:t>
      </w:r>
      <w:r w:rsidRPr="002B5C9C">
        <w:rPr>
          <w:rFonts w:ascii="Calibri" w:hAnsi="Calibri" w:cs="Calibri"/>
          <w:b/>
          <w:sz w:val="22"/>
          <w:szCs w:val="24"/>
        </w:rPr>
        <w:tab/>
      </w:r>
      <w:r w:rsidRPr="002B5C9C">
        <w:rPr>
          <w:rFonts w:ascii="Calibri" w:hAnsi="Calibri" w:cs="Calibri"/>
          <w:b/>
          <w:sz w:val="22"/>
          <w:szCs w:val="24"/>
        </w:rPr>
        <w:tab/>
      </w:r>
      <w:r w:rsidRPr="002B5C9C">
        <w:rPr>
          <w:rFonts w:ascii="Calibri" w:hAnsi="Calibri" w:cs="Calibri"/>
          <w:b/>
          <w:sz w:val="22"/>
          <w:szCs w:val="24"/>
        </w:rPr>
        <w:tab/>
      </w:r>
      <w:r w:rsidRPr="002B5C9C">
        <w:rPr>
          <w:rFonts w:ascii="Calibri" w:hAnsi="Calibri" w:cs="Calibri"/>
          <w:b/>
          <w:sz w:val="22"/>
          <w:szCs w:val="24"/>
        </w:rPr>
        <w:tab/>
        <w:t xml:space="preserve">Podpis: </w:t>
      </w:r>
    </w:p>
    <w:sectPr w:rsidR="00515A76" w:rsidRPr="002B5C9C" w:rsidSect="003173DD">
      <w:headerReference w:type="default" r:id="rId11"/>
      <w:footerReference w:type="even" r:id="rId12"/>
      <w:footerReference w:type="default" r:id="rId13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C9C" w:rsidRDefault="00E81C9C">
      <w:r>
        <w:separator/>
      </w:r>
    </w:p>
  </w:endnote>
  <w:endnote w:type="continuationSeparator" w:id="0">
    <w:p w:rsidR="00E81C9C" w:rsidRDefault="00E81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341" w:rsidRDefault="00E72341" w:rsidP="001000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341" w:rsidRDefault="00E72341" w:rsidP="00B559B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C9C" w:rsidRDefault="00E81C9C">
      <w:r>
        <w:separator/>
      </w:r>
    </w:p>
  </w:footnote>
  <w:footnote w:type="continuationSeparator" w:id="0">
    <w:p w:rsidR="00E81C9C" w:rsidRDefault="00E81C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341" w:rsidRDefault="00165AB8">
    <w:pPr>
      <w:pStyle w:val="Header"/>
    </w:pPr>
    <w:r>
      <w:rPr>
        <w:noProof/>
        <w:lang w:val="en-US" w:eastAsia="en-US"/>
      </w:rPr>
      <w:drawing>
        <wp:inline distT="0" distB="0" distL="0" distR="0">
          <wp:extent cx="2743200" cy="404495"/>
          <wp:effectExtent l="0" t="0" r="0" b="0"/>
          <wp:docPr id="2" name="Picture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4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FD3"/>
    <w:rsid w:val="000110C5"/>
    <w:rsid w:val="00014274"/>
    <w:rsid w:val="00016B37"/>
    <w:rsid w:val="000234A3"/>
    <w:rsid w:val="00024E78"/>
    <w:rsid w:val="0002590F"/>
    <w:rsid w:val="00031A6C"/>
    <w:rsid w:val="00031BE1"/>
    <w:rsid w:val="000402A0"/>
    <w:rsid w:val="000418AC"/>
    <w:rsid w:val="000524FE"/>
    <w:rsid w:val="00052AC8"/>
    <w:rsid w:val="00064AC3"/>
    <w:rsid w:val="00071FF1"/>
    <w:rsid w:val="00082523"/>
    <w:rsid w:val="00085B76"/>
    <w:rsid w:val="00090535"/>
    <w:rsid w:val="00092E1C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57EA8"/>
    <w:rsid w:val="00165AB8"/>
    <w:rsid w:val="00171E88"/>
    <w:rsid w:val="001A0981"/>
    <w:rsid w:val="001A0E75"/>
    <w:rsid w:val="001B0706"/>
    <w:rsid w:val="001B66AE"/>
    <w:rsid w:val="001C19A4"/>
    <w:rsid w:val="001C504C"/>
    <w:rsid w:val="001F125B"/>
    <w:rsid w:val="00201C13"/>
    <w:rsid w:val="00205E15"/>
    <w:rsid w:val="002076CD"/>
    <w:rsid w:val="002169EE"/>
    <w:rsid w:val="00224DFA"/>
    <w:rsid w:val="0023276F"/>
    <w:rsid w:val="00244BC9"/>
    <w:rsid w:val="00250D9A"/>
    <w:rsid w:val="00252ECC"/>
    <w:rsid w:val="0026323D"/>
    <w:rsid w:val="0026381D"/>
    <w:rsid w:val="00275E4F"/>
    <w:rsid w:val="0028399C"/>
    <w:rsid w:val="002A2209"/>
    <w:rsid w:val="002A6B01"/>
    <w:rsid w:val="002B07FF"/>
    <w:rsid w:val="002B2FE4"/>
    <w:rsid w:val="002B3967"/>
    <w:rsid w:val="002B5C9C"/>
    <w:rsid w:val="002B786A"/>
    <w:rsid w:val="002C44EF"/>
    <w:rsid w:val="002D04DC"/>
    <w:rsid w:val="002D19D1"/>
    <w:rsid w:val="002D393B"/>
    <w:rsid w:val="002E29B1"/>
    <w:rsid w:val="002F3229"/>
    <w:rsid w:val="00305DC2"/>
    <w:rsid w:val="00307976"/>
    <w:rsid w:val="003101C9"/>
    <w:rsid w:val="00313E2B"/>
    <w:rsid w:val="003173DD"/>
    <w:rsid w:val="00321322"/>
    <w:rsid w:val="00370576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45514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3378"/>
    <w:rsid w:val="00515A76"/>
    <w:rsid w:val="00516452"/>
    <w:rsid w:val="00520C6A"/>
    <w:rsid w:val="00521837"/>
    <w:rsid w:val="005317DB"/>
    <w:rsid w:val="00533A58"/>
    <w:rsid w:val="005820B2"/>
    <w:rsid w:val="005934FB"/>
    <w:rsid w:val="00595345"/>
    <w:rsid w:val="005D6260"/>
    <w:rsid w:val="005E1DEF"/>
    <w:rsid w:val="005F65E0"/>
    <w:rsid w:val="00600872"/>
    <w:rsid w:val="006154EF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85700"/>
    <w:rsid w:val="006A14D7"/>
    <w:rsid w:val="006B540B"/>
    <w:rsid w:val="006C7F09"/>
    <w:rsid w:val="006E3EF6"/>
    <w:rsid w:val="006E5E3E"/>
    <w:rsid w:val="006F494A"/>
    <w:rsid w:val="006F4EB8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16E0"/>
    <w:rsid w:val="00757D03"/>
    <w:rsid w:val="00764A91"/>
    <w:rsid w:val="00766DB7"/>
    <w:rsid w:val="00766FD3"/>
    <w:rsid w:val="00770B81"/>
    <w:rsid w:val="0078615E"/>
    <w:rsid w:val="007A7155"/>
    <w:rsid w:val="007A7D7A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560A"/>
    <w:rsid w:val="008A081E"/>
    <w:rsid w:val="008B0E1F"/>
    <w:rsid w:val="008C0E42"/>
    <w:rsid w:val="008C30D5"/>
    <w:rsid w:val="008C3E97"/>
    <w:rsid w:val="008D7235"/>
    <w:rsid w:val="008F54B9"/>
    <w:rsid w:val="00907B9A"/>
    <w:rsid w:val="009109F6"/>
    <w:rsid w:val="00922C12"/>
    <w:rsid w:val="009249A5"/>
    <w:rsid w:val="00931B48"/>
    <w:rsid w:val="009378F2"/>
    <w:rsid w:val="009558C7"/>
    <w:rsid w:val="009748BA"/>
    <w:rsid w:val="009903E3"/>
    <w:rsid w:val="00992281"/>
    <w:rsid w:val="009B3F58"/>
    <w:rsid w:val="009B78D5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127ED"/>
    <w:rsid w:val="00A15428"/>
    <w:rsid w:val="00A2665F"/>
    <w:rsid w:val="00A319A8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273B"/>
    <w:rsid w:val="00AE5F6C"/>
    <w:rsid w:val="00AF23F4"/>
    <w:rsid w:val="00AF5110"/>
    <w:rsid w:val="00B05225"/>
    <w:rsid w:val="00B0625F"/>
    <w:rsid w:val="00B10BCB"/>
    <w:rsid w:val="00B2031F"/>
    <w:rsid w:val="00B249D9"/>
    <w:rsid w:val="00B302A7"/>
    <w:rsid w:val="00B3345C"/>
    <w:rsid w:val="00B34071"/>
    <w:rsid w:val="00B45D5B"/>
    <w:rsid w:val="00B50161"/>
    <w:rsid w:val="00B5070B"/>
    <w:rsid w:val="00B559B0"/>
    <w:rsid w:val="00B57DA5"/>
    <w:rsid w:val="00B6049C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158E4"/>
    <w:rsid w:val="00C47F7E"/>
    <w:rsid w:val="00C6091C"/>
    <w:rsid w:val="00C7046F"/>
    <w:rsid w:val="00C75DA8"/>
    <w:rsid w:val="00C83B7F"/>
    <w:rsid w:val="00CA492D"/>
    <w:rsid w:val="00CB04C3"/>
    <w:rsid w:val="00CB5F99"/>
    <w:rsid w:val="00CC0F48"/>
    <w:rsid w:val="00CC72DF"/>
    <w:rsid w:val="00CD06B9"/>
    <w:rsid w:val="00CD44EE"/>
    <w:rsid w:val="00CF6F04"/>
    <w:rsid w:val="00D27CFE"/>
    <w:rsid w:val="00D3075D"/>
    <w:rsid w:val="00D32A03"/>
    <w:rsid w:val="00D50E58"/>
    <w:rsid w:val="00D6137B"/>
    <w:rsid w:val="00D6226A"/>
    <w:rsid w:val="00D7029A"/>
    <w:rsid w:val="00D74405"/>
    <w:rsid w:val="00D77699"/>
    <w:rsid w:val="00DA6E9A"/>
    <w:rsid w:val="00DB0151"/>
    <w:rsid w:val="00DC00B4"/>
    <w:rsid w:val="00DC13C6"/>
    <w:rsid w:val="00DD11C4"/>
    <w:rsid w:val="00DD1937"/>
    <w:rsid w:val="00DD4815"/>
    <w:rsid w:val="00DD58A5"/>
    <w:rsid w:val="00DE0EAD"/>
    <w:rsid w:val="00DE6D23"/>
    <w:rsid w:val="00DF3122"/>
    <w:rsid w:val="00E02960"/>
    <w:rsid w:val="00E02DBE"/>
    <w:rsid w:val="00E1071B"/>
    <w:rsid w:val="00E22A1F"/>
    <w:rsid w:val="00E25711"/>
    <w:rsid w:val="00E31ACF"/>
    <w:rsid w:val="00E337F0"/>
    <w:rsid w:val="00E34B70"/>
    <w:rsid w:val="00E35E3C"/>
    <w:rsid w:val="00E46B21"/>
    <w:rsid w:val="00E61B02"/>
    <w:rsid w:val="00E62741"/>
    <w:rsid w:val="00E62F8B"/>
    <w:rsid w:val="00E65FC8"/>
    <w:rsid w:val="00E66A01"/>
    <w:rsid w:val="00E72341"/>
    <w:rsid w:val="00E81A1D"/>
    <w:rsid w:val="00E81C9C"/>
    <w:rsid w:val="00E83B18"/>
    <w:rsid w:val="00E97E84"/>
    <w:rsid w:val="00EA033D"/>
    <w:rsid w:val="00EA13D2"/>
    <w:rsid w:val="00EB03CE"/>
    <w:rsid w:val="00EB5BBF"/>
    <w:rsid w:val="00EC3D50"/>
    <w:rsid w:val="00EE1C65"/>
    <w:rsid w:val="00EF6AC0"/>
    <w:rsid w:val="00F04F5E"/>
    <w:rsid w:val="00F130D7"/>
    <w:rsid w:val="00F1347D"/>
    <w:rsid w:val="00F159E0"/>
    <w:rsid w:val="00F205CC"/>
    <w:rsid w:val="00F26FA3"/>
    <w:rsid w:val="00F27AC4"/>
    <w:rsid w:val="00F33516"/>
    <w:rsid w:val="00F37C5E"/>
    <w:rsid w:val="00F45044"/>
    <w:rsid w:val="00F52FB6"/>
    <w:rsid w:val="00F92ED5"/>
    <w:rsid w:val="00FA108F"/>
    <w:rsid w:val="00FA7A3E"/>
    <w:rsid w:val="00FD715C"/>
    <w:rsid w:val="00FE14BF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FD3"/>
    <w:rPr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HeaderChar">
    <w:name w:val="Header Char"/>
    <w:link w:val="Header"/>
    <w:uiPriority w:val="99"/>
    <w:semiHidden/>
    <w:locked/>
    <w:rsid w:val="006E5E3E"/>
    <w:rPr>
      <w:rFonts w:cs="Times New Roman"/>
      <w:sz w:val="20"/>
      <w:szCs w:val="20"/>
    </w:rPr>
  </w:style>
  <w:style w:type="table" w:styleId="TableGrid">
    <w:name w:val="Table Grid"/>
    <w:basedOn w:val="TableNormal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rsid w:val="00B67482"/>
  </w:style>
  <w:style w:type="character" w:customStyle="1" w:styleId="EndnoteTextChar">
    <w:name w:val="Endnote Text Char"/>
    <w:link w:val="EndnoteText"/>
    <w:uiPriority w:val="99"/>
    <w:semiHidden/>
    <w:locked/>
    <w:rsid w:val="006E5E3E"/>
    <w:rPr>
      <w:rFonts w:cs="Times New Roman"/>
      <w:sz w:val="20"/>
      <w:szCs w:val="20"/>
    </w:rPr>
  </w:style>
  <w:style w:type="character" w:styleId="EndnoteReference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3868F7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DocumentMap">
    <w:name w:val="Document Map"/>
    <w:basedOn w:val="Normal"/>
    <w:link w:val="DocumentMap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6E5E3E"/>
    <w:rPr>
      <w:rFonts w:cs="Times New Roman"/>
      <w:sz w:val="2"/>
    </w:rPr>
  </w:style>
  <w:style w:type="paragraph" w:styleId="Footer">
    <w:name w:val="footer"/>
    <w:basedOn w:val="Normal"/>
    <w:rsid w:val="00B559B0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B559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FD3"/>
    <w:rPr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HeaderChar">
    <w:name w:val="Header Char"/>
    <w:link w:val="Header"/>
    <w:uiPriority w:val="99"/>
    <w:semiHidden/>
    <w:locked/>
    <w:rsid w:val="006E5E3E"/>
    <w:rPr>
      <w:rFonts w:cs="Times New Roman"/>
      <w:sz w:val="20"/>
      <w:szCs w:val="20"/>
    </w:rPr>
  </w:style>
  <w:style w:type="table" w:styleId="TableGrid">
    <w:name w:val="Table Grid"/>
    <w:basedOn w:val="TableNormal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rsid w:val="00B67482"/>
  </w:style>
  <w:style w:type="character" w:customStyle="1" w:styleId="EndnoteTextChar">
    <w:name w:val="Endnote Text Char"/>
    <w:link w:val="EndnoteText"/>
    <w:uiPriority w:val="99"/>
    <w:semiHidden/>
    <w:locked/>
    <w:rsid w:val="006E5E3E"/>
    <w:rPr>
      <w:rFonts w:cs="Times New Roman"/>
      <w:sz w:val="20"/>
      <w:szCs w:val="20"/>
    </w:rPr>
  </w:style>
  <w:style w:type="character" w:styleId="EndnoteReference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3868F7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DocumentMap">
    <w:name w:val="Document Map"/>
    <w:basedOn w:val="Normal"/>
    <w:link w:val="DocumentMap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6E5E3E"/>
    <w:rPr>
      <w:rFonts w:cs="Times New Roman"/>
      <w:sz w:val="2"/>
    </w:rPr>
  </w:style>
  <w:style w:type="paragraph" w:styleId="Footer">
    <w:name w:val="footer"/>
    <w:basedOn w:val="Normal"/>
    <w:rsid w:val="00B559B0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Microsoft_Excel_97-2003_Worksheet1.xls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487CA-D30E-456E-A046-66134A207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Josef Kocourek</dc:creator>
  <cp:lastModifiedBy>Dada</cp:lastModifiedBy>
  <cp:revision>2</cp:revision>
  <cp:lastPrinted>2010-04-15T13:27:00Z</cp:lastPrinted>
  <dcterms:created xsi:type="dcterms:W3CDTF">2018-05-12T17:10:00Z</dcterms:created>
  <dcterms:modified xsi:type="dcterms:W3CDTF">2018-05-12T17:10:00Z</dcterms:modified>
</cp:coreProperties>
</file>