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Pr="0013588D" w:rsidRDefault="0028399C" w:rsidP="002B5C9C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891C4C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8D723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Jan Vašíček</w:t>
            </w:r>
          </w:p>
        </w:tc>
      </w:tr>
      <w:tr w:rsidR="00515A76" w:rsidRPr="0013588D" w:rsidTr="004D02B3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8D723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Chování spotřebitelů při výběru mikro půjčky</w:t>
            </w:r>
          </w:p>
        </w:tc>
      </w:tr>
      <w:tr w:rsidR="004D02B3" w:rsidRPr="0013588D" w:rsidTr="00FA108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165AB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6F4EB8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2017</w:t>
            </w:r>
            <w:r w:rsidR="00DA6E9A"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8</w:t>
            </w:r>
          </w:p>
        </w:tc>
      </w:tr>
      <w:tr w:rsidR="00515A76" w:rsidRPr="0013588D" w:rsidTr="00891C4C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165AB8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PhD., MBA</w:t>
            </w:r>
          </w:p>
        </w:tc>
      </w:tr>
    </w:tbl>
    <w:p w:rsidR="00515A76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p w:rsidR="00B6049C" w:rsidRDefault="00B6049C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022"/>
    <w:bookmarkEnd w:id="0"/>
    <w:p w:rsidR="00B6049C" w:rsidRDefault="008D7235" w:rsidP="00B6049C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7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pt;height:175.3pt" o:ole="">
            <v:imagedata r:id="rId8" o:title=""/>
          </v:shape>
          <o:OLEObject Type="Embed" ProgID="Excel.Sheet.8" ShapeID="_x0000_i1025" DrawAspect="Content" ObjectID="_1587796809" r:id="rId9"/>
        </w:object>
      </w:r>
    </w:p>
    <w:p w:rsidR="00B6049C" w:rsidRPr="0013588D" w:rsidRDefault="00B6049C" w:rsidP="00766FD3">
      <w:pPr>
        <w:jc w:val="both"/>
        <w:rPr>
          <w:rFonts w:ascii="Calibri" w:hAnsi="Calibri" w:cs="Calibri"/>
          <w:sz w:val="24"/>
          <w:szCs w:val="24"/>
        </w:rPr>
      </w:pPr>
    </w:p>
    <w:p w:rsidR="008242D2" w:rsidRPr="002B5C9C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2"/>
          <w:szCs w:val="24"/>
        </w:rPr>
      </w:pPr>
      <w:bookmarkStart w:id="1" w:name="_MON_1332850022"/>
      <w:bookmarkStart w:id="2" w:name="_MON_1332850151"/>
      <w:bookmarkStart w:id="3" w:name="_MON_1332850182"/>
      <w:bookmarkStart w:id="4" w:name="_MON_1332850323"/>
      <w:bookmarkStart w:id="5" w:name="_MON_1332850330"/>
      <w:bookmarkStart w:id="6" w:name="_MON_1332850382"/>
      <w:bookmarkStart w:id="7" w:name="_MON_1332850412"/>
      <w:bookmarkStart w:id="8" w:name="_MON_1332850434"/>
      <w:bookmarkStart w:id="9" w:name="_MON_1332850454"/>
      <w:bookmarkStart w:id="10" w:name="_MON_1332850828"/>
      <w:bookmarkStart w:id="11" w:name="_MON_1334675527"/>
      <w:bookmarkStart w:id="12" w:name="_MON_1334675836"/>
      <w:bookmarkStart w:id="13" w:name="_MON_1334675884"/>
      <w:bookmarkStart w:id="14" w:name="_MON_1334676345"/>
      <w:bookmarkStart w:id="15" w:name="_MON_1334676387"/>
      <w:bookmarkStart w:id="16" w:name="_MON_1335188663"/>
      <w:bookmarkStart w:id="17" w:name="_MON_1335189463"/>
      <w:bookmarkStart w:id="18" w:name="_MON_1336567768"/>
      <w:bookmarkStart w:id="19" w:name="_MON_1336568010"/>
      <w:bookmarkStart w:id="20" w:name="_MON_1336569207"/>
      <w:bookmarkStart w:id="21" w:name="_MON_1336569462"/>
      <w:bookmarkStart w:id="22" w:name="_MON_1336569602"/>
      <w:bookmarkStart w:id="23" w:name="_MON_1336569707"/>
      <w:bookmarkStart w:id="24" w:name="_MON_1336569710"/>
      <w:bookmarkStart w:id="25" w:name="_MON_1336569723"/>
      <w:bookmarkStart w:id="26" w:name="_MON_1336569737"/>
      <w:bookmarkStart w:id="27" w:name="_MON_1336569885"/>
      <w:bookmarkStart w:id="28" w:name="_MON_1336570037"/>
      <w:bookmarkStart w:id="29" w:name="_MON_1336574844"/>
      <w:bookmarkStart w:id="30" w:name="_MON_1336824645"/>
      <w:bookmarkStart w:id="31" w:name="_MON_1336824890"/>
      <w:bookmarkStart w:id="32" w:name="_MON_1336826773"/>
      <w:bookmarkStart w:id="33" w:name="_MON_1337070796"/>
      <w:bookmarkStart w:id="34" w:name="_MON_1337071463"/>
      <w:bookmarkStart w:id="35" w:name="_MON_1338811697"/>
      <w:bookmarkStart w:id="36" w:name="_MON_1338811926"/>
      <w:bookmarkStart w:id="37" w:name="_MON_1338812973"/>
      <w:bookmarkStart w:id="38" w:name="_MON_1338813343"/>
      <w:bookmarkStart w:id="39" w:name="_MON_1338813386"/>
      <w:bookmarkStart w:id="40" w:name="_MON_1343394148"/>
      <w:bookmarkStart w:id="41" w:name="_MON_1364913299"/>
      <w:bookmarkStart w:id="42" w:name="_MON_1364913932"/>
      <w:bookmarkStart w:id="43" w:name="_MON_1364914587"/>
      <w:bookmarkStart w:id="44" w:name="_MON_1366620866"/>
      <w:bookmarkStart w:id="45" w:name="_MON_1366621397"/>
      <w:bookmarkStart w:id="46" w:name="_MON_1366621611"/>
      <w:bookmarkStart w:id="47" w:name="_MON_1394448231"/>
      <w:bookmarkStart w:id="48" w:name="_MON_1394448643"/>
      <w:bookmarkStart w:id="49" w:name="_MON_1394448838"/>
      <w:bookmarkStart w:id="50" w:name="_MON_1394448863"/>
      <w:bookmarkStart w:id="51" w:name="_MON_1394448890"/>
      <w:bookmarkStart w:id="52" w:name="_MON_1394605234"/>
      <w:bookmarkStart w:id="53" w:name="_MON_1425718649"/>
      <w:bookmarkStart w:id="54" w:name="_MON_1425718884"/>
      <w:bookmarkStart w:id="55" w:name="_MON_1425718913"/>
      <w:bookmarkStart w:id="56" w:name="_MON_1425719005"/>
      <w:bookmarkStart w:id="57" w:name="_MON_1425719063"/>
      <w:bookmarkStart w:id="58" w:name="_MON_1425719119"/>
      <w:bookmarkStart w:id="59" w:name="_MON_1425719133"/>
      <w:bookmarkStart w:id="60" w:name="_MON_1425719143"/>
      <w:bookmarkStart w:id="61" w:name="_MON_142571918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 w:rsidRPr="002B5C9C">
        <w:rPr>
          <w:rFonts w:ascii="Calibri" w:hAnsi="Calibri" w:cs="Calibri"/>
          <w:b/>
          <w:sz w:val="22"/>
          <w:szCs w:val="24"/>
        </w:rPr>
        <w:t>Na práci lze ocenit (silné stránky):</w:t>
      </w:r>
    </w:p>
    <w:p w:rsidR="008242D2" w:rsidRPr="002B5C9C" w:rsidRDefault="00CB04C3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4"/>
          <w:lang w:val="sk-SK"/>
        </w:rPr>
      </w:pPr>
      <w:r w:rsidRPr="002B5C9C">
        <w:rPr>
          <w:rFonts w:ascii="Calibri" w:hAnsi="Calibri" w:cs="Calibri"/>
          <w:sz w:val="22"/>
          <w:szCs w:val="24"/>
          <w:lang w:val="sk-SK"/>
        </w:rPr>
        <w:t>Na práci oceňujem autorovu zanietenosť a</w:t>
      </w:r>
      <w:r w:rsidR="008D7235" w:rsidRPr="002B5C9C">
        <w:rPr>
          <w:rFonts w:ascii="Calibri" w:hAnsi="Calibri" w:cs="Calibri"/>
          <w:sz w:val="22"/>
          <w:szCs w:val="24"/>
          <w:lang w:val="sk-SK"/>
        </w:rPr>
        <w:t> jasný cieľ práce. Autor presne vedel, čo chce robiť a na základe sformulovaných výskumných otázok si zvolil adekvátne metódy výskumu.</w:t>
      </w:r>
    </w:p>
    <w:p w:rsidR="00A15428" w:rsidRPr="002B5C9C" w:rsidRDefault="008D723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4"/>
          <w:lang w:val="sk-SK"/>
        </w:rPr>
      </w:pPr>
      <w:r w:rsidRPr="002B5C9C">
        <w:rPr>
          <w:rFonts w:ascii="Calibri" w:hAnsi="Calibri" w:cs="Calibri"/>
          <w:sz w:val="22"/>
          <w:szCs w:val="24"/>
          <w:lang w:val="sk-SK"/>
        </w:rPr>
        <w:t>V závere praktickej časti sa autor rozhodol pre osvetu a vzdelávanie spotrebiteľov v oblasti poskytovania mikropôžičiek, čo považujem, vzhľadom na súčasnú spoločenskú situáciu a rastúcu zadlženosť obyvateľstva Českej republiky, za dobrú myšlienku.</w:t>
      </w:r>
    </w:p>
    <w:p w:rsidR="008242D2" w:rsidRPr="002B5C9C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2"/>
          <w:szCs w:val="24"/>
        </w:rPr>
      </w:pPr>
      <w:r w:rsidRPr="002B5C9C">
        <w:rPr>
          <w:rFonts w:ascii="Calibri" w:hAnsi="Calibri" w:cs="Calibri"/>
          <w:b/>
          <w:sz w:val="22"/>
          <w:szCs w:val="24"/>
        </w:rPr>
        <w:t>Výhrady, připomínky a náměty k práci (slabé stránky):</w:t>
      </w:r>
    </w:p>
    <w:p w:rsidR="002B5C9C" w:rsidRPr="002B5C9C" w:rsidRDefault="002B5C9C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4"/>
          <w:lang w:val="sk-SK"/>
        </w:rPr>
      </w:pPr>
      <w:r w:rsidRPr="002B5C9C">
        <w:rPr>
          <w:rFonts w:ascii="Calibri" w:hAnsi="Calibri" w:cs="Calibri"/>
          <w:sz w:val="22"/>
          <w:szCs w:val="24"/>
          <w:lang w:val="sk-SK"/>
        </w:rPr>
        <w:t>Pri slovných komentároch mi u vyhodnotenia výsledkov dotazníkového prieskumu chýba ich interpretácia. Autor správne prezentuje výsledky v percentách, tieto by ale mohli byť doplnené o absolútne čísla.</w:t>
      </w:r>
    </w:p>
    <w:p w:rsidR="008242D2" w:rsidRPr="002B5C9C" w:rsidRDefault="008D7235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4"/>
          <w:lang w:val="sk-SK"/>
        </w:rPr>
      </w:pPr>
      <w:r w:rsidRPr="002B5C9C">
        <w:rPr>
          <w:rFonts w:ascii="Calibri" w:hAnsi="Calibri" w:cs="Calibri"/>
          <w:sz w:val="22"/>
          <w:szCs w:val="24"/>
          <w:lang w:val="sk-SK"/>
        </w:rPr>
        <w:t xml:space="preserve">V praktickej časti absentuje zhrnutie </w:t>
      </w:r>
      <w:r w:rsidR="002B5C9C" w:rsidRPr="002B5C9C">
        <w:rPr>
          <w:rFonts w:ascii="Calibri" w:hAnsi="Calibri" w:cs="Calibri"/>
          <w:sz w:val="22"/>
          <w:szCs w:val="24"/>
          <w:lang w:val="sk-SK"/>
        </w:rPr>
        <w:t>získaných poznatkov z kvantitatívneho i kvalitatívneho výskumu.</w:t>
      </w:r>
    </w:p>
    <w:p w:rsidR="002B5C9C" w:rsidRPr="002B5C9C" w:rsidRDefault="002B5C9C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4"/>
          <w:lang w:val="sk-SK"/>
        </w:rPr>
      </w:pPr>
      <w:r w:rsidRPr="002B5C9C">
        <w:rPr>
          <w:rFonts w:ascii="Calibri" w:hAnsi="Calibri" w:cs="Calibri"/>
          <w:sz w:val="22"/>
          <w:szCs w:val="24"/>
          <w:lang w:val="sk-SK"/>
        </w:rPr>
        <w:t>Žiaľ, autor nevyhodnotil získané poznatky v dostatočnej miere, pretože s údajmi o rodovej príslušnosti, veku a výšky príjmu respondentov, už ďalej nepracoval – nie je mi jasné, prečo tieto údaje zisťoval, keď s nimi ďalej nepracoval.</w:t>
      </w:r>
    </w:p>
    <w:p w:rsidR="002B5C9C" w:rsidRPr="002B5C9C" w:rsidRDefault="002B5C9C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4"/>
          <w:lang w:val="sk-SK"/>
        </w:rPr>
      </w:pPr>
      <w:r w:rsidRPr="002B5C9C">
        <w:rPr>
          <w:rFonts w:ascii="Calibri" w:hAnsi="Calibri" w:cs="Calibri"/>
          <w:sz w:val="22"/>
          <w:szCs w:val="24"/>
          <w:lang w:val="sk-SK"/>
        </w:rPr>
        <w:t>Autor sa dopustil terminologickej nepresnosti, rozhovor</w:t>
      </w:r>
      <w:r w:rsidR="002A4FBC">
        <w:rPr>
          <w:rFonts w:ascii="Calibri" w:hAnsi="Calibri" w:cs="Calibri"/>
          <w:sz w:val="22"/>
          <w:szCs w:val="24"/>
          <w:lang w:val="sk-SK"/>
        </w:rPr>
        <w:t>u</w:t>
      </w:r>
      <w:bookmarkStart w:id="62" w:name="_GoBack"/>
      <w:bookmarkEnd w:id="62"/>
      <w:r w:rsidRPr="002B5C9C">
        <w:rPr>
          <w:rFonts w:ascii="Calibri" w:hAnsi="Calibri" w:cs="Calibri"/>
          <w:sz w:val="22"/>
          <w:szCs w:val="24"/>
          <w:lang w:val="sk-SK"/>
        </w:rPr>
        <w:t xml:space="preserve"> sa nezúčastňujú respondenti ale účastníci alebo participanti.</w:t>
      </w:r>
    </w:p>
    <w:p w:rsidR="008242D2" w:rsidRPr="002B5C9C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2"/>
          <w:szCs w:val="24"/>
        </w:rPr>
      </w:pPr>
      <w:r w:rsidRPr="002B5C9C">
        <w:rPr>
          <w:rFonts w:ascii="Calibri" w:hAnsi="Calibri" w:cs="Calibri"/>
          <w:b/>
          <w:sz w:val="22"/>
          <w:szCs w:val="24"/>
        </w:rPr>
        <w:t xml:space="preserve">Otázky k obhajobě: </w:t>
      </w:r>
    </w:p>
    <w:p w:rsidR="00B6049C" w:rsidRPr="002B5C9C" w:rsidRDefault="008D7235" w:rsidP="000A6F19">
      <w:pPr>
        <w:numPr>
          <w:ilvl w:val="0"/>
          <w:numId w:val="5"/>
        </w:numPr>
        <w:spacing w:before="120" w:after="60"/>
        <w:ind w:left="284" w:hanging="284"/>
        <w:jc w:val="both"/>
        <w:rPr>
          <w:rFonts w:ascii="Calibri" w:hAnsi="Calibri" w:cs="Calibri"/>
          <w:b/>
          <w:sz w:val="22"/>
          <w:szCs w:val="24"/>
          <w:lang w:val="sk-SK"/>
        </w:rPr>
      </w:pPr>
      <w:r w:rsidRPr="002B5C9C">
        <w:rPr>
          <w:rFonts w:ascii="Calibri" w:hAnsi="Calibri" w:cs="Calibri"/>
          <w:sz w:val="22"/>
          <w:szCs w:val="24"/>
          <w:lang w:val="sk-SK"/>
        </w:rPr>
        <w:t xml:space="preserve">Človek je považovaný za emocionálno-racionálnu bytosť, pričom pri rozhodovaní spotrebiteľa často prevažuje emocionálna rovina nad racionálnou. Domnieva sa autor, že toto je jedno z možných vysvetlení, prečo sa spotrebitelia rozhodujú pre nevýhodné mikropôžičky? </w:t>
      </w:r>
    </w:p>
    <w:p w:rsidR="00515A76" w:rsidRPr="002B5C9C" w:rsidRDefault="00252ECC" w:rsidP="000A6F19">
      <w:pPr>
        <w:numPr>
          <w:ilvl w:val="0"/>
          <w:numId w:val="5"/>
        </w:numPr>
        <w:spacing w:before="120" w:after="60"/>
        <w:ind w:left="284" w:hanging="284"/>
        <w:jc w:val="both"/>
        <w:rPr>
          <w:rFonts w:ascii="Calibri" w:hAnsi="Calibri" w:cs="Calibri"/>
          <w:b/>
          <w:sz w:val="22"/>
          <w:szCs w:val="24"/>
        </w:rPr>
      </w:pPr>
      <w:r w:rsidRPr="002B5C9C">
        <w:rPr>
          <w:rFonts w:ascii="Calibri" w:hAnsi="Calibri" w:cs="Calibri"/>
          <w:b/>
          <w:sz w:val="22"/>
          <w:szCs w:val="24"/>
        </w:rPr>
        <w:t xml:space="preserve">Ve Zlíně dne </w:t>
      </w:r>
      <w:r w:rsidR="008D7235" w:rsidRPr="002B5C9C">
        <w:rPr>
          <w:rFonts w:ascii="Calibri" w:hAnsi="Calibri" w:cs="Calibri"/>
          <w:sz w:val="22"/>
          <w:szCs w:val="24"/>
        </w:rPr>
        <w:t>12</w:t>
      </w:r>
      <w:r w:rsidR="00A15428" w:rsidRPr="002B5C9C">
        <w:rPr>
          <w:rFonts w:ascii="Calibri" w:hAnsi="Calibri" w:cs="Calibri"/>
          <w:sz w:val="22"/>
          <w:szCs w:val="24"/>
        </w:rPr>
        <w:t>. května</w:t>
      </w:r>
      <w:r w:rsidR="00CB04C3" w:rsidRPr="002B5C9C">
        <w:rPr>
          <w:rFonts w:ascii="Calibri" w:hAnsi="Calibri" w:cs="Calibri"/>
          <w:sz w:val="22"/>
          <w:szCs w:val="24"/>
        </w:rPr>
        <w:t xml:space="preserve"> 2018</w:t>
      </w:r>
      <w:r w:rsidRPr="002B5C9C">
        <w:rPr>
          <w:rFonts w:ascii="Calibri" w:hAnsi="Calibri" w:cs="Calibri"/>
          <w:b/>
          <w:sz w:val="22"/>
          <w:szCs w:val="24"/>
        </w:rPr>
        <w:tab/>
      </w:r>
      <w:r w:rsidRPr="002B5C9C">
        <w:rPr>
          <w:rFonts w:ascii="Calibri" w:hAnsi="Calibri" w:cs="Calibri"/>
          <w:b/>
          <w:sz w:val="22"/>
          <w:szCs w:val="24"/>
        </w:rPr>
        <w:tab/>
      </w:r>
      <w:r w:rsidRPr="002B5C9C">
        <w:rPr>
          <w:rFonts w:ascii="Calibri" w:hAnsi="Calibri" w:cs="Calibri"/>
          <w:b/>
          <w:sz w:val="22"/>
          <w:szCs w:val="24"/>
        </w:rPr>
        <w:tab/>
      </w:r>
      <w:r w:rsidRPr="002B5C9C">
        <w:rPr>
          <w:rFonts w:ascii="Calibri" w:hAnsi="Calibri" w:cs="Calibri"/>
          <w:b/>
          <w:sz w:val="22"/>
          <w:szCs w:val="24"/>
        </w:rPr>
        <w:tab/>
        <w:t xml:space="preserve">Podpis: </w:t>
      </w:r>
    </w:p>
    <w:sectPr w:rsidR="00515A76" w:rsidRPr="002B5C9C" w:rsidSect="003173DD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4F5" w:rsidRDefault="009934F5">
      <w:r>
        <w:separator/>
      </w:r>
    </w:p>
  </w:endnote>
  <w:endnote w:type="continuationSeparator" w:id="0">
    <w:p w:rsidR="009934F5" w:rsidRDefault="009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4F5" w:rsidRDefault="009934F5">
      <w:r>
        <w:separator/>
      </w:r>
    </w:p>
  </w:footnote>
  <w:footnote w:type="continuationSeparator" w:id="0">
    <w:p w:rsidR="009934F5" w:rsidRDefault="00993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165AB8">
    <w:pPr>
      <w:pStyle w:val="Zhlav"/>
    </w:pPr>
    <w:r>
      <w:rPr>
        <w:noProof/>
      </w:rPr>
      <w:drawing>
        <wp:inline distT="0" distB="0" distL="0" distR="0">
          <wp:extent cx="2743200" cy="404495"/>
          <wp:effectExtent l="0" t="0" r="0" b="0"/>
          <wp:docPr id="2" name="Picture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D3"/>
    <w:rsid w:val="000110C5"/>
    <w:rsid w:val="00014274"/>
    <w:rsid w:val="00016B37"/>
    <w:rsid w:val="000234A3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2E1C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7EA8"/>
    <w:rsid w:val="00165AB8"/>
    <w:rsid w:val="00171E88"/>
    <w:rsid w:val="001A0981"/>
    <w:rsid w:val="001A0E75"/>
    <w:rsid w:val="001B0706"/>
    <w:rsid w:val="001B66AE"/>
    <w:rsid w:val="001C19A4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4FBC"/>
    <w:rsid w:val="002A6B01"/>
    <w:rsid w:val="002B07FF"/>
    <w:rsid w:val="002B2FE4"/>
    <w:rsid w:val="002B3967"/>
    <w:rsid w:val="002B5C9C"/>
    <w:rsid w:val="002B786A"/>
    <w:rsid w:val="002C44EF"/>
    <w:rsid w:val="002D04DC"/>
    <w:rsid w:val="002D19D1"/>
    <w:rsid w:val="002D393B"/>
    <w:rsid w:val="002E29B1"/>
    <w:rsid w:val="002F3229"/>
    <w:rsid w:val="00305DC2"/>
    <w:rsid w:val="00307976"/>
    <w:rsid w:val="003101C9"/>
    <w:rsid w:val="00313E2B"/>
    <w:rsid w:val="003173DD"/>
    <w:rsid w:val="00321322"/>
    <w:rsid w:val="00370576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3890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3A58"/>
    <w:rsid w:val="005820B2"/>
    <w:rsid w:val="005934FB"/>
    <w:rsid w:val="00595345"/>
    <w:rsid w:val="005D6260"/>
    <w:rsid w:val="005E1DEF"/>
    <w:rsid w:val="005F65E0"/>
    <w:rsid w:val="00600872"/>
    <w:rsid w:val="006154EF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6F4EB8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4A91"/>
    <w:rsid w:val="00766DB7"/>
    <w:rsid w:val="00766FD3"/>
    <w:rsid w:val="00770B81"/>
    <w:rsid w:val="0078615E"/>
    <w:rsid w:val="007A7155"/>
    <w:rsid w:val="007A7D7A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D7235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934F5"/>
    <w:rsid w:val="009B3F58"/>
    <w:rsid w:val="009B78D5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15428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34071"/>
    <w:rsid w:val="00B45D5B"/>
    <w:rsid w:val="00B50161"/>
    <w:rsid w:val="00B5070B"/>
    <w:rsid w:val="00B559B0"/>
    <w:rsid w:val="00B57DA5"/>
    <w:rsid w:val="00B6049C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158E4"/>
    <w:rsid w:val="00C47F7E"/>
    <w:rsid w:val="00C6091C"/>
    <w:rsid w:val="00C7046F"/>
    <w:rsid w:val="00C75DA8"/>
    <w:rsid w:val="00C83B7F"/>
    <w:rsid w:val="00CB04C3"/>
    <w:rsid w:val="00CB5F99"/>
    <w:rsid w:val="00CC72DF"/>
    <w:rsid w:val="00CD06B9"/>
    <w:rsid w:val="00CD44EE"/>
    <w:rsid w:val="00CF6F04"/>
    <w:rsid w:val="00D3075D"/>
    <w:rsid w:val="00D32A03"/>
    <w:rsid w:val="00D50E58"/>
    <w:rsid w:val="00D6137B"/>
    <w:rsid w:val="00D6226A"/>
    <w:rsid w:val="00D7029A"/>
    <w:rsid w:val="00D74405"/>
    <w:rsid w:val="00D77699"/>
    <w:rsid w:val="00DA6E9A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02DBE"/>
    <w:rsid w:val="00E1071B"/>
    <w:rsid w:val="00E22A1F"/>
    <w:rsid w:val="00E25711"/>
    <w:rsid w:val="00E31ACF"/>
    <w:rsid w:val="00E337F0"/>
    <w:rsid w:val="00E34B70"/>
    <w:rsid w:val="00E35E3C"/>
    <w:rsid w:val="00E46B21"/>
    <w:rsid w:val="00E61B02"/>
    <w:rsid w:val="00E62741"/>
    <w:rsid w:val="00E62F8B"/>
    <w:rsid w:val="00E65FC8"/>
    <w:rsid w:val="00E66A01"/>
    <w:rsid w:val="00E72341"/>
    <w:rsid w:val="00E81A1D"/>
    <w:rsid w:val="00E83B18"/>
    <w:rsid w:val="00E97E84"/>
    <w:rsid w:val="00EA033D"/>
    <w:rsid w:val="00EA13D2"/>
    <w:rsid w:val="00EB03CE"/>
    <w:rsid w:val="00EB5BBF"/>
    <w:rsid w:val="00EC3D50"/>
    <w:rsid w:val="00EE1C65"/>
    <w:rsid w:val="00EF6AC0"/>
    <w:rsid w:val="00F04F5E"/>
    <w:rsid w:val="00F130D7"/>
    <w:rsid w:val="00F1347D"/>
    <w:rsid w:val="00F159E0"/>
    <w:rsid w:val="00F26FA3"/>
    <w:rsid w:val="00F27AC4"/>
    <w:rsid w:val="00F33516"/>
    <w:rsid w:val="00F37C5E"/>
    <w:rsid w:val="00F45044"/>
    <w:rsid w:val="00F52FB6"/>
    <w:rsid w:val="00F92ED5"/>
    <w:rsid w:val="00FA108F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450EB7C-B67E-4BF6-8BCA-4F2A85F7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  <w:rPr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1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D0AF8-3CD8-442E-A247-C07620D9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232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Weberová Dagmar</cp:lastModifiedBy>
  <cp:revision>4</cp:revision>
  <cp:lastPrinted>2018-05-14T07:53:00Z</cp:lastPrinted>
  <dcterms:created xsi:type="dcterms:W3CDTF">2018-05-12T16:22:00Z</dcterms:created>
  <dcterms:modified xsi:type="dcterms:W3CDTF">2018-05-14T07:54:00Z</dcterms:modified>
</cp:coreProperties>
</file>