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A5FB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776A0A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CFD46B0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B8D8DA1" w14:textId="3424E43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56CE9">
        <w:rPr>
          <w:b/>
          <w:i/>
          <w:sz w:val="22"/>
          <w:szCs w:val="22"/>
        </w:rPr>
        <w:t>Bc. Jakub Diblík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056CE9">
        <w:rPr>
          <w:b/>
          <w:i/>
          <w:sz w:val="22"/>
          <w:szCs w:val="22"/>
        </w:rPr>
        <w:t>prof.Ing</w:t>
      </w:r>
      <w:proofErr w:type="spellEnd"/>
      <w:r w:rsidR="00056CE9">
        <w:rPr>
          <w:b/>
          <w:i/>
          <w:sz w:val="22"/>
          <w:szCs w:val="22"/>
        </w:rPr>
        <w:t xml:space="preserve">. Felicita </w:t>
      </w:r>
      <w:proofErr w:type="spellStart"/>
      <w:r w:rsidR="00056CE9">
        <w:rPr>
          <w:b/>
          <w:i/>
          <w:sz w:val="22"/>
          <w:szCs w:val="22"/>
        </w:rPr>
        <w:t>Chromjaková</w:t>
      </w:r>
      <w:proofErr w:type="spellEnd"/>
      <w:r w:rsidR="00056CE9">
        <w:rPr>
          <w:b/>
          <w:i/>
          <w:sz w:val="22"/>
          <w:szCs w:val="22"/>
        </w:rPr>
        <w:t>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56CE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07F1C19" w14:textId="77777777" w:rsidR="00845B98" w:rsidRDefault="00845B98" w:rsidP="005358E6">
      <w:pPr>
        <w:jc w:val="both"/>
      </w:pPr>
    </w:p>
    <w:p w14:paraId="3765D748" w14:textId="77777777" w:rsidR="00845B98" w:rsidRDefault="00845B98" w:rsidP="005358E6">
      <w:pPr>
        <w:jc w:val="both"/>
      </w:pPr>
    </w:p>
    <w:p w14:paraId="5900A3B8" w14:textId="25347E64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56CE9">
        <w:rPr>
          <w:b/>
          <w:i/>
          <w:sz w:val="22"/>
          <w:szCs w:val="22"/>
        </w:rPr>
        <w:t xml:space="preserve">Projekt aplikace metody SMED při výměně </w:t>
      </w:r>
      <w:proofErr w:type="spellStart"/>
      <w:r w:rsidR="00056CE9">
        <w:rPr>
          <w:b/>
          <w:i/>
          <w:sz w:val="22"/>
          <w:szCs w:val="22"/>
        </w:rPr>
        <w:t>vstřikoací</w:t>
      </w:r>
      <w:proofErr w:type="spellEnd"/>
      <w:r w:rsidR="00056CE9">
        <w:rPr>
          <w:b/>
          <w:i/>
          <w:sz w:val="22"/>
          <w:szCs w:val="22"/>
        </w:rPr>
        <w:t xml:space="preserve"> formy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895BD63" w14:textId="77777777" w:rsidR="00845B98" w:rsidRDefault="00845B98" w:rsidP="005358E6">
      <w:pPr>
        <w:jc w:val="both"/>
      </w:pPr>
    </w:p>
    <w:p w14:paraId="738F35E2" w14:textId="77777777" w:rsidR="00845B98" w:rsidRDefault="00845B98" w:rsidP="00750650"/>
    <w:p w14:paraId="581324C6" w14:textId="77777777" w:rsidR="00845B98" w:rsidRPr="005F755D" w:rsidRDefault="00845B98" w:rsidP="00750650">
      <w:r w:rsidRPr="005F755D">
        <w:t>U hodnocení kritéria 1 zohledněte náročnost tématu práce.</w:t>
      </w:r>
    </w:p>
    <w:p w14:paraId="71769B90" w14:textId="77777777" w:rsidR="00845B98" w:rsidRPr="005F755D" w:rsidRDefault="00845B98" w:rsidP="00750650">
      <w:r w:rsidRPr="005F755D">
        <w:t>Při hodnocení kritérií 2-6 zohledněte následující bodování:</w:t>
      </w:r>
    </w:p>
    <w:p w14:paraId="6E3AE92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50EA713" w14:textId="77777777" w:rsidR="00845B98" w:rsidRPr="005F755D" w:rsidRDefault="00845B98" w:rsidP="00750650">
      <w:r w:rsidRPr="005F755D">
        <w:t>4 body – splněno kvalitně</w:t>
      </w:r>
    </w:p>
    <w:p w14:paraId="7E2C6921" w14:textId="77777777" w:rsidR="00845B98" w:rsidRPr="005F755D" w:rsidRDefault="00845B98" w:rsidP="00750650">
      <w:r w:rsidRPr="005F755D">
        <w:t>3 body – splněno bez výhrad</w:t>
      </w:r>
    </w:p>
    <w:p w14:paraId="08CA000B" w14:textId="77777777" w:rsidR="00845B98" w:rsidRPr="005F755D" w:rsidRDefault="00845B98" w:rsidP="00750650">
      <w:r w:rsidRPr="005F755D">
        <w:t>2 body – splněno s menšími nedostatky</w:t>
      </w:r>
    </w:p>
    <w:p w14:paraId="48704C95" w14:textId="77777777" w:rsidR="00845B98" w:rsidRPr="005F755D" w:rsidRDefault="00845B98" w:rsidP="00750650">
      <w:r w:rsidRPr="005F755D">
        <w:t>1 body – splněno, ale s výraznými nedostatky</w:t>
      </w:r>
    </w:p>
    <w:p w14:paraId="1736DEE0" w14:textId="77777777" w:rsidR="00845B98" w:rsidRPr="005F755D" w:rsidRDefault="00845B98" w:rsidP="00750650">
      <w:r w:rsidRPr="005F755D">
        <w:t>0 bodů – nesplněno</w:t>
      </w:r>
    </w:p>
    <w:p w14:paraId="2F10FCAF" w14:textId="77777777" w:rsidR="00845B98" w:rsidRPr="001B5B85" w:rsidRDefault="00845B98" w:rsidP="002A4678"/>
    <w:p w14:paraId="39BAA01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D69FA7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9C560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9CB21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E5F7A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BBAC8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D7BC4C" w14:textId="7D64EBF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b/>
                <w:snapToGrid w:val="0"/>
                <w:color w:val="000000"/>
              </w:rPr>
            </w:r>
            <w:r w:rsidR="000015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2AD4B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FE0B6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0088A45" w14:textId="185735C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F4C6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3E6C5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ED037AD" w14:textId="776F810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7050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6F465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EA0936" w14:textId="04EDE86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46FB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D9CAA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6404940" w14:textId="29D49C3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b/>
                <w:snapToGrid w:val="0"/>
                <w:color w:val="000000"/>
              </w:rPr>
            </w:r>
            <w:r w:rsidR="000015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58A0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21F91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B5E4A63" w14:textId="22F8987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87D4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00850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8FB94CA" w14:textId="6B50EFC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645C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FFCC1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7450882" w14:textId="2DEEF03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1E95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500FD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7C2184" w14:textId="28699AF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FDD3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24EB3F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5B2742" w14:textId="4CF3D43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b/>
                <w:snapToGrid w:val="0"/>
                <w:color w:val="000000"/>
              </w:rPr>
            </w:r>
            <w:r w:rsidR="000015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EC66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BF03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E2A96EA" w14:textId="1336CFD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6D28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D62E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C6803F8" w14:textId="4703AF4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1510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FC89C4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217F14" w14:textId="53E0A3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F6A0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1AC6E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4D27A5" w14:textId="150F283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b/>
                <w:snapToGrid w:val="0"/>
                <w:color w:val="000000"/>
              </w:rPr>
            </w:r>
            <w:r w:rsidR="000015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DC03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72C4D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EF6104C" w14:textId="3FE5D37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39B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75D80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AEDC209" w14:textId="5757E1A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F6B3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D2246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3CB5132" w14:textId="0779D0C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F98D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4FE74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C692D3F" w14:textId="46277CE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8A71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A9AF2B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9B1EAD3" w14:textId="3A4A492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7736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F25957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E4755C" w14:textId="44605FC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b/>
                <w:snapToGrid w:val="0"/>
                <w:color w:val="000000"/>
              </w:rPr>
            </w:r>
            <w:r w:rsidR="000015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484B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82AFD0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29F7B42" w14:textId="601C705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E9E9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81594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04ACEBD" w14:textId="48032C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0FC3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A8E5A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27E0842" w14:textId="6067D8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3AC1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D400F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3371558" w14:textId="2A36DE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46F1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2171A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E111B09" w14:textId="4AD000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EB58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9F1B1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7DE6592" w14:textId="67B157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B35A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82A2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666812" w14:textId="0B08F49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b/>
                <w:snapToGrid w:val="0"/>
                <w:color w:val="000000"/>
              </w:rPr>
            </w:r>
            <w:r w:rsidR="000015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3A38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93551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333D9DF" w14:textId="08D4981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41A4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9BFC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E408BD8" w14:textId="03B353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7854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42447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B49E8E4" w14:textId="273B2DA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78F7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4460B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63FC518" w14:textId="7C85F493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E444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6B8AB93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9AE8DD" w14:textId="6168DD5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11">
              <w:rPr>
                <w:snapToGrid w:val="0"/>
                <w:color w:val="000000"/>
              </w:rPr>
            </w:r>
            <w:r w:rsidR="000015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B1F8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2675A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7CED8C" w14:textId="0C3A8DAA" w:rsidR="00845B98" w:rsidRPr="00FB1E25" w:rsidRDefault="001C1C93" w:rsidP="00013F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3F11">
              <w:rPr>
                <w:b/>
                <w:snapToGrid w:val="0"/>
                <w:color w:val="000000"/>
              </w:rPr>
              <w:t>24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D8B2B98" w14:textId="77777777" w:rsidR="00845B98" w:rsidRDefault="00845B98" w:rsidP="00750650"/>
    <w:p w14:paraId="6F143E1B" w14:textId="77777777" w:rsidR="00845B98" w:rsidRDefault="00845B98" w:rsidP="005358E6">
      <w:pPr>
        <w:jc w:val="both"/>
      </w:pPr>
      <w:r>
        <w:t>Celkové hodnocení práce a otázky k obhajobě:</w:t>
      </w:r>
    </w:p>
    <w:p w14:paraId="769F947B" w14:textId="77777777" w:rsidR="00845B98" w:rsidRDefault="00845B98" w:rsidP="005358E6">
      <w:pPr>
        <w:jc w:val="both"/>
      </w:pPr>
      <w:r>
        <w:t>(otázky uvádí vedoucí práce i oponent)</w:t>
      </w:r>
    </w:p>
    <w:p w14:paraId="63102A7E" w14:textId="77777777" w:rsidR="00845B98" w:rsidRDefault="00845B98" w:rsidP="005358E6">
      <w:pPr>
        <w:jc w:val="both"/>
      </w:pPr>
    </w:p>
    <w:bookmarkStart w:id="8" w:name="Text6"/>
    <w:p w14:paraId="0190FCEC" w14:textId="38F8461A" w:rsidR="00013F1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</w:p>
    <w:p w14:paraId="00161EE4" w14:textId="095DCED9" w:rsidR="00013F11" w:rsidRDefault="00013F11" w:rsidP="00750650">
      <w:pPr>
        <w:rPr>
          <w:i/>
          <w:noProof/>
        </w:rPr>
      </w:pPr>
      <w:r>
        <w:rPr>
          <w:i/>
          <w:noProof/>
        </w:rPr>
        <w:t>Diplomová práce vychází z dostatečné teoretické základy, vhodným způsobem kombinuje znalosti diplomanta s praktickými návrhy. Cíle diplomové práce diplomant naplnil v praxi uplatnitelným způsobem.</w:t>
      </w:r>
    </w:p>
    <w:p w14:paraId="2050C1C2" w14:textId="6BABCD85" w:rsidR="002B7828" w:rsidRDefault="002B7828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15A5CE33" w14:textId="45E8D079" w:rsidR="00971CE4" w:rsidRDefault="00971CE4" w:rsidP="00750650">
      <w:pPr>
        <w:rPr>
          <w:i/>
          <w:noProof/>
        </w:rPr>
      </w:pPr>
      <w:r>
        <w:rPr>
          <w:i/>
          <w:noProof/>
        </w:rPr>
        <w:t>Na základě jakého kriteria provedl diplomant konverzi interních operací na externí (kap. 11.2., str. 65)?</w:t>
      </w:r>
    </w:p>
    <w:p w14:paraId="7E3B0EB1" w14:textId="26800323" w:rsidR="00845B98" w:rsidRPr="00AE58C9" w:rsidRDefault="002B7828" w:rsidP="00750650">
      <w:pPr>
        <w:rPr>
          <w:i/>
        </w:rPr>
      </w:pPr>
      <w:r>
        <w:rPr>
          <w:i/>
          <w:noProof/>
        </w:rPr>
        <w:t xml:space="preserve">Jakým způsobem lze vyhodnoti </w:t>
      </w:r>
      <w:r w:rsidR="004310BF">
        <w:rPr>
          <w:i/>
          <w:noProof/>
        </w:rPr>
        <w:t xml:space="preserve">konkrétním ukazatelem </w:t>
      </w:r>
      <w:r>
        <w:rPr>
          <w:i/>
          <w:noProof/>
        </w:rPr>
        <w:t>"Uskutečnění pozměnovacích návrhů"</w:t>
      </w:r>
      <w:r w:rsidR="001C1C93">
        <w:rPr>
          <w:i/>
        </w:rPr>
        <w:fldChar w:fldCharType="end"/>
      </w:r>
      <w:bookmarkEnd w:id="8"/>
    </w:p>
    <w:p w14:paraId="3AAFA439" w14:textId="77777777" w:rsidR="00845B98" w:rsidRDefault="00845B98" w:rsidP="00750650"/>
    <w:p w14:paraId="7F3BE55C" w14:textId="77777777" w:rsidR="00845B98" w:rsidRDefault="00845B98" w:rsidP="00750650"/>
    <w:p w14:paraId="37DB05A4" w14:textId="08D2BEA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13F11">
        <w:rPr>
          <w:i/>
        </w:rPr>
      </w:r>
      <w:r w:rsidR="0000158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68742AEF" w14:textId="77777777" w:rsidR="00845B98" w:rsidRDefault="00845B98" w:rsidP="00750650"/>
    <w:p w14:paraId="4BA0022B" w14:textId="77777777" w:rsidR="00845B98" w:rsidRDefault="00845B98" w:rsidP="00750650"/>
    <w:p w14:paraId="54800250" w14:textId="2C77E86C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13F11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9"/>
    </w:p>
    <w:p w14:paraId="4DE596F8" w14:textId="77777777" w:rsidR="00845B98" w:rsidRDefault="00845B98" w:rsidP="00750650"/>
    <w:p w14:paraId="7BDD951C" w14:textId="77777777" w:rsidR="00845B98" w:rsidRDefault="00845B98" w:rsidP="00750650"/>
    <w:p w14:paraId="7EAE5E63" w14:textId="77777777" w:rsidR="00845B98" w:rsidRDefault="00845B98" w:rsidP="00750650"/>
    <w:p w14:paraId="0267E8B1" w14:textId="77777777" w:rsidR="00845B98" w:rsidRDefault="00845B98" w:rsidP="00750650"/>
    <w:p w14:paraId="675670F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A399DE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FBA55" w14:textId="77777777" w:rsidR="00001580" w:rsidRDefault="00001580">
      <w:r>
        <w:separator/>
      </w:r>
    </w:p>
  </w:endnote>
  <w:endnote w:type="continuationSeparator" w:id="0">
    <w:p w14:paraId="1897D8DC" w14:textId="77777777" w:rsidR="00001580" w:rsidRDefault="0000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E8AF3" w14:textId="77777777" w:rsidR="00001580" w:rsidRDefault="00001580">
      <w:r>
        <w:separator/>
      </w:r>
    </w:p>
  </w:footnote>
  <w:footnote w:type="continuationSeparator" w:id="0">
    <w:p w14:paraId="54A4FD17" w14:textId="77777777" w:rsidR="00001580" w:rsidRDefault="00001580">
      <w:r>
        <w:continuationSeparator/>
      </w:r>
    </w:p>
  </w:footnote>
  <w:footnote w:id="1">
    <w:p w14:paraId="18C1890B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1580"/>
    <w:rsid w:val="00013F11"/>
    <w:rsid w:val="00056CE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B7828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10BF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52E8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CE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C71D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485FE19-70B0-DB4E-9378-3BC446C4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2983</Characters>
  <Application>Microsoft Macintosh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Felicita Chromjaková</cp:lastModifiedBy>
  <cp:revision>2</cp:revision>
  <cp:lastPrinted>2014-07-24T08:52:00Z</cp:lastPrinted>
  <dcterms:created xsi:type="dcterms:W3CDTF">2018-04-30T10:03:00Z</dcterms:created>
  <dcterms:modified xsi:type="dcterms:W3CDTF">2018-04-30T10:03:00Z</dcterms:modified>
</cp:coreProperties>
</file>