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54959">
        <w:rPr>
          <w:b/>
          <w:i/>
          <w:sz w:val="22"/>
          <w:szCs w:val="22"/>
        </w:rPr>
        <w:t>Bc. Martina Havelková, DiS.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7B55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54959">
        <w:rPr>
          <w:b/>
          <w:i/>
          <w:sz w:val="22"/>
          <w:szCs w:val="22"/>
        </w:rPr>
        <w:t xml:space="preserve">Projekt zvýšení konkurenceschopnosti </w:t>
      </w:r>
      <w:proofErr w:type="spellStart"/>
      <w:r w:rsidR="00D54959">
        <w:rPr>
          <w:b/>
          <w:i/>
          <w:sz w:val="22"/>
          <w:szCs w:val="22"/>
        </w:rPr>
        <w:t>Chartiy</w:t>
      </w:r>
      <w:proofErr w:type="spellEnd"/>
      <w:r w:rsidR="00D54959">
        <w:rPr>
          <w:b/>
          <w:i/>
          <w:sz w:val="22"/>
          <w:szCs w:val="22"/>
        </w:rPr>
        <w:t xml:space="preserve"> Valašské Klobouky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b/>
                <w:snapToGrid w:val="0"/>
                <w:color w:val="000000"/>
              </w:rPr>
            </w:r>
            <w:r w:rsidR="00261C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959">
              <w:rPr>
                <w:b/>
                <w:snapToGrid w:val="0"/>
                <w:color w:val="000000"/>
              </w:rPr>
            </w:r>
            <w:r w:rsidR="00261C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959">
              <w:rPr>
                <w:b/>
                <w:snapToGrid w:val="0"/>
                <w:color w:val="000000"/>
              </w:rPr>
            </w:r>
            <w:r w:rsidR="00261C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959">
              <w:rPr>
                <w:b/>
                <w:snapToGrid w:val="0"/>
                <w:color w:val="000000"/>
              </w:rPr>
            </w:r>
            <w:r w:rsidR="00261C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4959">
              <w:rPr>
                <w:b/>
                <w:snapToGrid w:val="0"/>
                <w:color w:val="000000"/>
              </w:rPr>
            </w:r>
            <w:r w:rsidR="00261C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b/>
                <w:snapToGrid w:val="0"/>
                <w:color w:val="000000"/>
              </w:rPr>
            </w:r>
            <w:r w:rsidR="00261CB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61CB4">
              <w:rPr>
                <w:snapToGrid w:val="0"/>
                <w:color w:val="000000"/>
              </w:rPr>
            </w:r>
            <w:r w:rsidR="00261CB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5495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7F97">
              <w:rPr>
                <w:b/>
                <w:noProof/>
                <w:snapToGrid w:val="0"/>
                <w:color w:val="000000"/>
              </w:rPr>
              <w:t>2</w:t>
            </w:r>
            <w:r w:rsidR="00D54959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D54959" w:rsidRPr="00D54959" w:rsidRDefault="001C1C93" w:rsidP="00D54959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54959" w:rsidRPr="00D54959">
        <w:rPr>
          <w:i/>
        </w:rPr>
        <w:t>Diplomová práce se zabývá rozšířením služeb Charity Valašské Klobouky o službu domácí zdravotní péče.</w:t>
      </w:r>
    </w:p>
    <w:p w:rsidR="00D54959" w:rsidRPr="00D54959" w:rsidRDefault="00D54959" w:rsidP="00D54959">
      <w:pPr>
        <w:rPr>
          <w:i/>
        </w:rPr>
      </w:pPr>
      <w:r w:rsidRPr="00D54959">
        <w:rPr>
          <w:i/>
        </w:rPr>
        <w:t xml:space="preserve">V teoretické části využila diplomantka dostatek kvalitní české i cizojazyčné literatury a zpracovala východiska pro praktickou část diplomové práce. </w:t>
      </w:r>
    </w:p>
    <w:p w:rsidR="00D54959" w:rsidRPr="00D54959" w:rsidRDefault="00D54959" w:rsidP="00D54959">
      <w:pPr>
        <w:rPr>
          <w:i/>
        </w:rPr>
      </w:pPr>
      <w:r w:rsidRPr="00D54959">
        <w:rPr>
          <w:i/>
        </w:rPr>
        <w:t>Situační analýza tvoří kvalitní východisko pro projektovou část, která obsahuje postupy a podmínky založení služeb domácí zdravotní péče.</w:t>
      </w:r>
    </w:p>
    <w:p w:rsidR="00D54959" w:rsidRPr="00D54959" w:rsidRDefault="00D54959" w:rsidP="00D54959">
      <w:pPr>
        <w:rPr>
          <w:i/>
        </w:rPr>
      </w:pPr>
      <w:r w:rsidRPr="00D54959">
        <w:rPr>
          <w:i/>
        </w:rPr>
        <w:t xml:space="preserve">Projekt je vhodně podložen časovou, nákladovou a rizikovou analýzou. </w:t>
      </w:r>
    </w:p>
    <w:p w:rsidR="00D54959" w:rsidRPr="00D54959" w:rsidRDefault="00D54959" w:rsidP="00D54959">
      <w:pPr>
        <w:rPr>
          <w:i/>
        </w:rPr>
      </w:pPr>
      <w:bookmarkStart w:id="8" w:name="_GoBack"/>
      <w:bookmarkEnd w:id="8"/>
    </w:p>
    <w:p w:rsidR="00D54959" w:rsidRPr="00D54959" w:rsidRDefault="00D54959" w:rsidP="00D54959">
      <w:pPr>
        <w:rPr>
          <w:i/>
        </w:rPr>
      </w:pPr>
      <w:r w:rsidRPr="00D54959">
        <w:rPr>
          <w:i/>
        </w:rPr>
        <w:t>Oceňuji také zaměření na informovanost veřejnosti (viz Akční plány).</w:t>
      </w:r>
    </w:p>
    <w:p w:rsidR="00D54959" w:rsidRPr="00D54959" w:rsidRDefault="00D54959" w:rsidP="00D54959">
      <w:pPr>
        <w:rPr>
          <w:i/>
        </w:rPr>
      </w:pPr>
    </w:p>
    <w:p w:rsidR="00D54959" w:rsidRPr="00D54959" w:rsidRDefault="00D54959" w:rsidP="00D54959">
      <w:pPr>
        <w:rPr>
          <w:i/>
        </w:rPr>
      </w:pPr>
      <w:r w:rsidRPr="00D54959">
        <w:rPr>
          <w:i/>
        </w:rPr>
        <w:t>Pátrala jste i po vzdělávání v oblasti domácí péče? Jak je tomu v případě vzdělávání všeobecných sester, pokud jde o oblast domácí péče?</w:t>
      </w:r>
    </w:p>
    <w:p w:rsidR="00845B98" w:rsidRPr="00AE58C9" w:rsidRDefault="00D54959" w:rsidP="00D54959">
      <w:pPr>
        <w:rPr>
          <w:i/>
        </w:rPr>
      </w:pPr>
      <w:r w:rsidRPr="00D54959">
        <w:rPr>
          <w:i/>
        </w:rPr>
        <w:t>Můžete shrnout hlavní důvody, proč zavádět domácí péči?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>
        <w:rPr>
          <w:i/>
        </w:rPr>
        <w:t> 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61CB4">
        <w:rPr>
          <w:i/>
        </w:rPr>
      </w:r>
      <w:r w:rsidR="00261CB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7F97">
        <w:rPr>
          <w:i/>
          <w:noProof/>
        </w:rPr>
        <w:t>9. května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CB4" w:rsidRDefault="00261CB4">
      <w:r>
        <w:separator/>
      </w:r>
    </w:p>
  </w:endnote>
  <w:endnote w:type="continuationSeparator" w:id="0">
    <w:p w:rsidR="00261CB4" w:rsidRDefault="0026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CB4" w:rsidRDefault="00261CB4">
      <w:r>
        <w:separator/>
      </w:r>
    </w:p>
  </w:footnote>
  <w:footnote w:type="continuationSeparator" w:id="0">
    <w:p w:rsidR="00261CB4" w:rsidRDefault="00261CB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483A"/>
    <w:rsid w:val="00124BFC"/>
    <w:rsid w:val="00132C42"/>
    <w:rsid w:val="00133D44"/>
    <w:rsid w:val="0016014F"/>
    <w:rsid w:val="001744E5"/>
    <w:rsid w:val="001A6F9F"/>
    <w:rsid w:val="001B5B85"/>
    <w:rsid w:val="001C1C93"/>
    <w:rsid w:val="001C7B55"/>
    <w:rsid w:val="001E0D4A"/>
    <w:rsid w:val="002126D4"/>
    <w:rsid w:val="00226337"/>
    <w:rsid w:val="00240D6D"/>
    <w:rsid w:val="00246CC0"/>
    <w:rsid w:val="00261CB4"/>
    <w:rsid w:val="002639CA"/>
    <w:rsid w:val="00292769"/>
    <w:rsid w:val="00296250"/>
    <w:rsid w:val="002A4678"/>
    <w:rsid w:val="002B5820"/>
    <w:rsid w:val="002D1BA3"/>
    <w:rsid w:val="002D29F5"/>
    <w:rsid w:val="002E04A7"/>
    <w:rsid w:val="00314823"/>
    <w:rsid w:val="003458ED"/>
    <w:rsid w:val="00347E98"/>
    <w:rsid w:val="003526FB"/>
    <w:rsid w:val="00355206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72505"/>
    <w:rsid w:val="00A82079"/>
    <w:rsid w:val="00A87F97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54959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1C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81F7E2-489C-4079-803E-FBB8781B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Tomancová</cp:lastModifiedBy>
  <cp:revision>3</cp:revision>
  <cp:lastPrinted>2014-07-24T08:52:00Z</cp:lastPrinted>
  <dcterms:created xsi:type="dcterms:W3CDTF">2018-05-09T10:58:00Z</dcterms:created>
  <dcterms:modified xsi:type="dcterms:W3CDTF">2018-05-09T11:03:00Z</dcterms:modified>
</cp:coreProperties>
</file>