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29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91592">
              <w:rPr>
                <w:sz w:val="22"/>
                <w:szCs w:val="22"/>
              </w:rPr>
              <w:t>Denisa Hönigová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1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Vliv prostředí a zkušenosti s alkoholem u žáků 9. tříd ve Zlínském kraji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15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A6F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915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Default="005C219A" w:rsidP="00C50B27">
            <w:pPr>
              <w:jc w:val="center"/>
              <w:rPr>
                <w:sz w:val="22"/>
                <w:szCs w:val="22"/>
              </w:rPr>
            </w:pP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A4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B3F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0B3F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A40C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B411DB" w:rsidRPr="00C50B27" w:rsidRDefault="00FA40C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6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A6FEA" w:rsidRDefault="004A6FEA" w:rsidP="00842E46">
            <w:pPr>
              <w:rPr>
                <w:sz w:val="22"/>
                <w:szCs w:val="22"/>
              </w:rPr>
            </w:pPr>
          </w:p>
          <w:p w:rsidR="00842E46" w:rsidRDefault="00A91A3B" w:rsidP="00842E46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291592" w:rsidRDefault="00A91A3B" w:rsidP="00842E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A91A3B" w:rsidRDefault="00E85E3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</w:t>
            </w:r>
            <w:r w:rsidR="00291592">
              <w:rPr>
                <w:sz w:val="22"/>
                <w:szCs w:val="22"/>
              </w:rPr>
              <w:t xml:space="preserve"> a pečlivé</w:t>
            </w:r>
            <w:r>
              <w:rPr>
                <w:sz w:val="22"/>
                <w:szCs w:val="22"/>
              </w:rPr>
              <w:t xml:space="preserve"> zpracování</w:t>
            </w:r>
            <w:r w:rsidR="00FA40C0">
              <w:rPr>
                <w:sz w:val="22"/>
                <w:szCs w:val="22"/>
              </w:rPr>
              <w:t xml:space="preserve"> </w:t>
            </w:r>
            <w:r w:rsidR="00291592">
              <w:rPr>
                <w:sz w:val="22"/>
                <w:szCs w:val="22"/>
              </w:rPr>
              <w:t>teoretické</w:t>
            </w:r>
            <w:r w:rsidR="004A6FEA">
              <w:rPr>
                <w:sz w:val="22"/>
                <w:szCs w:val="22"/>
              </w:rPr>
              <w:t xml:space="preserve"> i praktické</w:t>
            </w:r>
            <w:r w:rsidR="00291592">
              <w:rPr>
                <w:sz w:val="22"/>
                <w:szCs w:val="22"/>
              </w:rPr>
              <w:t xml:space="preserve"> části práce</w:t>
            </w:r>
          </w:p>
          <w:p w:rsidR="00842E46" w:rsidRDefault="00842E46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výzkumu se závěry studie ESPAD 2016</w:t>
            </w:r>
          </w:p>
          <w:p w:rsidR="00842E46" w:rsidRDefault="00842E46" w:rsidP="00842E46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1A3B" w:rsidRDefault="00497BEE" w:rsidP="00497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</w:t>
            </w:r>
          </w:p>
          <w:p w:rsidR="00291592" w:rsidRDefault="00291592" w:rsidP="00497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využívání i některých starších, ačkoli </w:t>
            </w:r>
            <w:r w:rsidR="00842E46">
              <w:rPr>
                <w:sz w:val="22"/>
                <w:szCs w:val="22"/>
              </w:rPr>
              <w:t>obsahově stále využitelných</w:t>
            </w:r>
            <w:r>
              <w:rPr>
                <w:sz w:val="22"/>
                <w:szCs w:val="22"/>
              </w:rPr>
              <w:t xml:space="preserve"> pramenů (např. Mečíř, 1989)</w:t>
            </w:r>
          </w:p>
          <w:p w:rsidR="00FA40C0" w:rsidRDefault="00FA40C0" w:rsidP="00497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interpretace dat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FA40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</w:t>
            </w:r>
            <w:r w:rsidR="00842E46">
              <w:rPr>
                <w:sz w:val="22"/>
                <w:szCs w:val="22"/>
              </w:rPr>
              <w:t xml:space="preserve"> </w:t>
            </w:r>
            <w:r w:rsidR="000B3FAC">
              <w:rPr>
                <w:sz w:val="22"/>
                <w:szCs w:val="22"/>
              </w:rPr>
              <w:t xml:space="preserve">je pečlivě zpracován a </w:t>
            </w:r>
            <w:r w:rsidR="00842E46">
              <w:rPr>
                <w:sz w:val="22"/>
                <w:szCs w:val="22"/>
              </w:rPr>
              <w:t xml:space="preserve">dokládá zájem autorky o analyzovanou problematiku. </w:t>
            </w:r>
            <w:r w:rsidR="002E1E2E">
              <w:rPr>
                <w:sz w:val="22"/>
                <w:szCs w:val="22"/>
              </w:rPr>
              <w:t xml:space="preserve">Diplomovou práci </w:t>
            </w:r>
            <w:r w:rsidR="002E1E2E" w:rsidRPr="00CD36DC">
              <w:rPr>
                <w:b/>
                <w:sz w:val="22"/>
                <w:szCs w:val="22"/>
              </w:rPr>
              <w:t>doporučuji k obhajobě</w:t>
            </w:r>
            <w:r w:rsidR="00497BEE">
              <w:rPr>
                <w:sz w:val="22"/>
                <w:szCs w:val="22"/>
              </w:rPr>
              <w:t xml:space="preserve"> s návrhem klasifikace stupněm A</w:t>
            </w:r>
            <w:r w:rsidR="002E1E2E"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497BE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97B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97BE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40C0">
              <w:rPr>
                <w:sz w:val="22"/>
                <w:szCs w:val="22"/>
              </w:rPr>
              <w:t xml:space="preserve"> </w:t>
            </w:r>
            <w:r w:rsidR="004A6FEA">
              <w:rPr>
                <w:sz w:val="22"/>
                <w:szCs w:val="22"/>
              </w:rPr>
              <w:t>2</w:t>
            </w:r>
            <w:r w:rsidR="00497BEE">
              <w:rPr>
                <w:sz w:val="22"/>
                <w:szCs w:val="22"/>
              </w:rPr>
              <w:t xml:space="preserve">. 5. </w:t>
            </w:r>
            <w:r w:rsidR="00947033">
              <w:rPr>
                <w:sz w:val="22"/>
                <w:szCs w:val="22"/>
              </w:rPr>
              <w:t>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FA40C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3FAC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7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D5" w:rsidRDefault="001B3CD5">
      <w:r>
        <w:separator/>
      </w:r>
    </w:p>
  </w:endnote>
  <w:endnote w:type="continuationSeparator" w:id="0">
    <w:p w:rsidR="001B3CD5" w:rsidRDefault="001B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D5" w:rsidRDefault="001B3CD5">
      <w:r>
        <w:separator/>
      </w:r>
    </w:p>
  </w:footnote>
  <w:footnote w:type="continuationSeparator" w:id="0">
    <w:p w:rsidR="001B3CD5" w:rsidRDefault="001B3C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1A3B"/>
    <w:rsid w:val="000B3FAC"/>
    <w:rsid w:val="001B3CD5"/>
    <w:rsid w:val="00291592"/>
    <w:rsid w:val="002E1E2E"/>
    <w:rsid w:val="00352476"/>
    <w:rsid w:val="00362AB0"/>
    <w:rsid w:val="003F5DA2"/>
    <w:rsid w:val="00430AC3"/>
    <w:rsid w:val="00497BEE"/>
    <w:rsid w:val="004A6FEA"/>
    <w:rsid w:val="00512982"/>
    <w:rsid w:val="00516CA3"/>
    <w:rsid w:val="00526D47"/>
    <w:rsid w:val="0055255D"/>
    <w:rsid w:val="005C219A"/>
    <w:rsid w:val="006553C0"/>
    <w:rsid w:val="006847E2"/>
    <w:rsid w:val="0072026E"/>
    <w:rsid w:val="00842E46"/>
    <w:rsid w:val="008614B3"/>
    <w:rsid w:val="00936485"/>
    <w:rsid w:val="00947033"/>
    <w:rsid w:val="009534FE"/>
    <w:rsid w:val="009A15D7"/>
    <w:rsid w:val="009B2248"/>
    <w:rsid w:val="009D220D"/>
    <w:rsid w:val="009F7292"/>
    <w:rsid w:val="00A53F60"/>
    <w:rsid w:val="00A77D2E"/>
    <w:rsid w:val="00A91A3B"/>
    <w:rsid w:val="00AC487F"/>
    <w:rsid w:val="00AF1740"/>
    <w:rsid w:val="00B04DD0"/>
    <w:rsid w:val="00B411DB"/>
    <w:rsid w:val="00BA3203"/>
    <w:rsid w:val="00C50B27"/>
    <w:rsid w:val="00CD36DC"/>
    <w:rsid w:val="00CE0A8B"/>
    <w:rsid w:val="00DC1BF5"/>
    <w:rsid w:val="00E67C85"/>
    <w:rsid w:val="00E709EA"/>
    <w:rsid w:val="00E85E33"/>
    <w:rsid w:val="00E957FD"/>
    <w:rsid w:val="00F1326B"/>
    <w:rsid w:val="00F75783"/>
    <w:rsid w:val="00FA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B36C1"/>
  <w15:docId w15:val="{E647AAAA-EA0E-47E5-AF2E-D051F862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720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720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8423-5209-49C8-A44B-2FF90611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2018-05-04T09:31:00Z</cp:lastPrinted>
  <dcterms:created xsi:type="dcterms:W3CDTF">2018-05-04T09:32:00Z</dcterms:created>
  <dcterms:modified xsi:type="dcterms:W3CDTF">2018-05-04T09:32:00Z</dcterms:modified>
</cp:coreProperties>
</file>