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B0C2A">
        <w:rPr>
          <w:b/>
          <w:i/>
          <w:sz w:val="22"/>
          <w:szCs w:val="22"/>
        </w:rPr>
        <w:t>Mgr.</w:t>
      </w:r>
      <w:r w:rsidR="00747370">
        <w:rPr>
          <w:b/>
          <w:i/>
          <w:sz w:val="22"/>
          <w:szCs w:val="22"/>
        </w:rPr>
        <w:t xml:space="preserve"> </w:t>
      </w:r>
      <w:r w:rsidR="00CB0C2A">
        <w:rPr>
          <w:b/>
          <w:i/>
          <w:sz w:val="22"/>
          <w:szCs w:val="22"/>
        </w:rPr>
        <w:t>Klára Vlášková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C7F40">
        <w:rPr>
          <w:b/>
          <w:i/>
          <w:sz w:val="22"/>
          <w:szCs w:val="22"/>
        </w:rPr>
        <w:t>doc. Ing. Pavla Staňková,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C7F40">
        <w:rPr>
          <w:b/>
          <w:i/>
          <w:sz w:val="22"/>
          <w:szCs w:val="22"/>
        </w:rPr>
        <w:t>2017/18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47370">
        <w:rPr>
          <w:b/>
          <w:i/>
          <w:sz w:val="22"/>
          <w:szCs w:val="22"/>
        </w:rPr>
        <w:t xml:space="preserve">Projekt vytvoření </w:t>
      </w:r>
      <w:r w:rsidR="00CB0C2A">
        <w:rPr>
          <w:b/>
          <w:i/>
          <w:sz w:val="22"/>
          <w:szCs w:val="22"/>
        </w:rPr>
        <w:t>nového produktu pro vybranou firmu a jeho zavedení na trh</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C29A9">
              <w:rPr>
                <w:b/>
                <w:snapToGrid w:val="0"/>
                <w:color w:val="000000"/>
              </w:rPr>
            </w:r>
            <w:r w:rsidR="00C5365D">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07A73">
              <w:rPr>
                <w:b/>
                <w:snapToGrid w:val="0"/>
                <w:color w:val="000000"/>
              </w:rPr>
            </w:r>
            <w:r w:rsidR="00C536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07A73">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07A73">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07A73">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07A73">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31B41">
              <w:rPr>
                <w:b/>
                <w:snapToGrid w:val="0"/>
                <w:color w:val="000000"/>
              </w:rPr>
            </w:r>
            <w:r w:rsidR="00C536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07A73">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7A73">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F595B">
              <w:rPr>
                <w:b/>
                <w:snapToGrid w:val="0"/>
                <w:color w:val="000000"/>
              </w:rPr>
            </w:r>
            <w:r w:rsidR="00C536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E607A">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E607A">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E607A">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E607A">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F595B">
              <w:rPr>
                <w:b/>
                <w:snapToGrid w:val="0"/>
                <w:color w:val="000000"/>
              </w:rPr>
            </w:r>
            <w:r w:rsidR="00C536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A7AF4">
              <w:rPr>
                <w:b/>
                <w:snapToGrid w:val="0"/>
                <w:color w:val="000000"/>
              </w:rPr>
            </w:r>
            <w:r w:rsidR="00C536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29A9">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29A9">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365D">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F595B">
              <w:rPr>
                <w:snapToGrid w:val="0"/>
                <w:color w:val="000000"/>
              </w:rPr>
            </w:r>
            <w:r w:rsidR="00C536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1A7AF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C291D">
              <w:rPr>
                <w:b/>
                <w:snapToGrid w:val="0"/>
                <w:color w:val="000000"/>
              </w:rPr>
              <w:t>2</w:t>
            </w:r>
            <w:r w:rsidR="001A7AF4">
              <w:rPr>
                <w:b/>
                <w:snapToGrid w:val="0"/>
                <w:color w:val="000000"/>
              </w:rPr>
              <w:t>2</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1A7AF4" w:rsidRPr="001A7AF4" w:rsidRDefault="001C1C93" w:rsidP="001A7AF4">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A7AF4" w:rsidRPr="001A7AF4">
        <w:rPr>
          <w:i/>
        </w:rPr>
        <w:t xml:space="preserve">Cílem diplomové práce bylo vytvořit produkt zaměřený na interkulturní problematiku Číny. Teoretická východiska jsou zpracována dostatečně, snad jen někdy chybí logická provázanost kapitol, např. diplomantka začíná bez jakéhokoli úvodu marketingovým mixem, ale logicky navazující komunikační mix je až o několik kapitol dále. Tudíž by struktuře teoretické části práce prospěla lepší myšlenková linie, kdy na sebe kapitoly logicky navazují a vzájemně se doplňují. Situační analýza je zpracována pečlivě, i když by bylo vhodné provést průzkum odděleně na segment soukromých osob a segment firem. Z popisu metodiky dotazníkového šetření není jasný způsob distribuce a může být zkreslen výsledek z hlediska definování cílové skupiny pro projekt (viz str. 81). </w:t>
      </w:r>
      <w:proofErr w:type="gramStart"/>
      <w:r w:rsidR="001A7AF4" w:rsidRPr="001A7AF4">
        <w:rPr>
          <w:i/>
        </w:rPr>
        <w:t>Tzn. pokud</w:t>
      </w:r>
      <w:proofErr w:type="gramEnd"/>
      <w:r w:rsidR="001A7AF4" w:rsidRPr="001A7AF4">
        <w:rPr>
          <w:i/>
        </w:rPr>
        <w:t xml:space="preserve"> si studenti (a cestovatelé) navzájem sdíleli odkaz, tak je pochopitelné, že budou tvořit největší podíl respondentů, ale nemusí to znamenat, že je to nejlepší cílová skupina. Projektové řešení je v praxi realizovatelné a je vhodně podloženo časovou, nákladovou a rizikovou analýzou.</w:t>
      </w:r>
    </w:p>
    <w:p w:rsidR="001A7AF4" w:rsidRPr="001A7AF4" w:rsidRDefault="001A7AF4" w:rsidP="001A7AF4">
      <w:pPr>
        <w:rPr>
          <w:i/>
        </w:rPr>
      </w:pPr>
      <w:r w:rsidRPr="001A7AF4">
        <w:rPr>
          <w:i/>
        </w:rPr>
        <w:t>Pozn. Z formálního hlediska je škoda, že grafická úroveň obrázků na str. 96, 98, 101 a 102 je velmi nízká.</w:t>
      </w:r>
    </w:p>
    <w:p w:rsidR="001A7AF4" w:rsidRPr="001A7AF4" w:rsidRDefault="001A7AF4" w:rsidP="001A7AF4">
      <w:pPr>
        <w:rPr>
          <w:i/>
        </w:rPr>
      </w:pPr>
      <w:r w:rsidRPr="001A7AF4">
        <w:rPr>
          <w:i/>
        </w:rPr>
        <w:t>Otázky k obhajobě:</w:t>
      </w:r>
    </w:p>
    <w:p w:rsidR="001A7AF4" w:rsidRPr="001A7AF4" w:rsidRDefault="001A7AF4" w:rsidP="001A7AF4">
      <w:pPr>
        <w:rPr>
          <w:i/>
        </w:rPr>
      </w:pPr>
      <w:r w:rsidRPr="001A7AF4">
        <w:rPr>
          <w:i/>
        </w:rPr>
        <w:t xml:space="preserve">1. Na str. 80 máte uvedeny cílové skupiny kurzů? Jak byste tyto skupiny segmentovala tak, aby potřeby a požadavky byly mezi segmenty co nejvíce heterogenní a uvnitř co nejvíce homogenní? </w:t>
      </w:r>
    </w:p>
    <w:p w:rsidR="00845B98" w:rsidRPr="00AE58C9" w:rsidRDefault="001A7AF4" w:rsidP="001A7AF4">
      <w:pPr>
        <w:rPr>
          <w:i/>
        </w:rPr>
      </w:pPr>
      <w:r w:rsidRPr="001A7AF4">
        <w:rPr>
          <w:i/>
        </w:rPr>
        <w:t>2. Pro kterou cílovou skupinu by byla důležitá akreditace kurzu?</w:t>
      </w:r>
      <w:bookmarkStart w:id="8" w:name="_GoBack"/>
      <w:bookmarkEnd w:id="8"/>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5365D">
        <w:rPr>
          <w:i/>
        </w:rPr>
      </w:r>
      <w:r w:rsidR="00C5365D">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C7F40">
        <w:rPr>
          <w:i/>
          <w:noProof/>
        </w:rPr>
        <w:t>9. 5. 2018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65D" w:rsidRDefault="00C5365D">
      <w:r>
        <w:separator/>
      </w:r>
    </w:p>
  </w:endnote>
  <w:endnote w:type="continuationSeparator" w:id="0">
    <w:p w:rsidR="00C5365D" w:rsidRDefault="00C5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65D" w:rsidRDefault="00C5365D">
      <w:r>
        <w:separator/>
      </w:r>
    </w:p>
  </w:footnote>
  <w:footnote w:type="continuationSeparator" w:id="0">
    <w:p w:rsidR="00C5365D" w:rsidRDefault="00C5365D">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B41"/>
    <w:rsid w:val="00074A7D"/>
    <w:rsid w:val="000768DD"/>
    <w:rsid w:val="00095B54"/>
    <w:rsid w:val="000C21A9"/>
    <w:rsid w:val="000E1EDC"/>
    <w:rsid w:val="000F595B"/>
    <w:rsid w:val="00100D0D"/>
    <w:rsid w:val="00107EC6"/>
    <w:rsid w:val="00124BFC"/>
    <w:rsid w:val="00132C42"/>
    <w:rsid w:val="00133D44"/>
    <w:rsid w:val="0016014F"/>
    <w:rsid w:val="001744E5"/>
    <w:rsid w:val="001A6F9F"/>
    <w:rsid w:val="001A7AF4"/>
    <w:rsid w:val="001B5B85"/>
    <w:rsid w:val="001C1C93"/>
    <w:rsid w:val="001E0D4A"/>
    <w:rsid w:val="002126D4"/>
    <w:rsid w:val="00226337"/>
    <w:rsid w:val="00240D6D"/>
    <w:rsid w:val="00246CC0"/>
    <w:rsid w:val="002639CA"/>
    <w:rsid w:val="00292769"/>
    <w:rsid w:val="00296250"/>
    <w:rsid w:val="002A4678"/>
    <w:rsid w:val="002B5820"/>
    <w:rsid w:val="002C523E"/>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766E0"/>
    <w:rsid w:val="004E2FB8"/>
    <w:rsid w:val="004E607A"/>
    <w:rsid w:val="004F54EE"/>
    <w:rsid w:val="005134AB"/>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245D"/>
    <w:rsid w:val="006D2747"/>
    <w:rsid w:val="006E1490"/>
    <w:rsid w:val="006F05D0"/>
    <w:rsid w:val="00727728"/>
    <w:rsid w:val="007358A5"/>
    <w:rsid w:val="00747370"/>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8C7F40"/>
    <w:rsid w:val="00936F44"/>
    <w:rsid w:val="00971DE0"/>
    <w:rsid w:val="009776F7"/>
    <w:rsid w:val="00983820"/>
    <w:rsid w:val="009C0583"/>
    <w:rsid w:val="009C29A9"/>
    <w:rsid w:val="009D3840"/>
    <w:rsid w:val="00A0709B"/>
    <w:rsid w:val="00A07A73"/>
    <w:rsid w:val="00A11E00"/>
    <w:rsid w:val="00A421F7"/>
    <w:rsid w:val="00A57D9B"/>
    <w:rsid w:val="00A77B4C"/>
    <w:rsid w:val="00A82079"/>
    <w:rsid w:val="00A925F6"/>
    <w:rsid w:val="00AC291D"/>
    <w:rsid w:val="00AC6D49"/>
    <w:rsid w:val="00AD7083"/>
    <w:rsid w:val="00AE58C9"/>
    <w:rsid w:val="00B23519"/>
    <w:rsid w:val="00B3178F"/>
    <w:rsid w:val="00B6346A"/>
    <w:rsid w:val="00BF6B5D"/>
    <w:rsid w:val="00C2327A"/>
    <w:rsid w:val="00C30044"/>
    <w:rsid w:val="00C40021"/>
    <w:rsid w:val="00C447A8"/>
    <w:rsid w:val="00C5365D"/>
    <w:rsid w:val="00C70E25"/>
    <w:rsid w:val="00C72298"/>
    <w:rsid w:val="00C9306F"/>
    <w:rsid w:val="00C944DD"/>
    <w:rsid w:val="00CB0C2A"/>
    <w:rsid w:val="00CB4E27"/>
    <w:rsid w:val="00CD1219"/>
    <w:rsid w:val="00CE4F35"/>
    <w:rsid w:val="00D4690F"/>
    <w:rsid w:val="00D6236E"/>
    <w:rsid w:val="00D73348"/>
    <w:rsid w:val="00D84615"/>
    <w:rsid w:val="00DD4A7E"/>
    <w:rsid w:val="00DF1948"/>
    <w:rsid w:val="00DF2926"/>
    <w:rsid w:val="00E1292E"/>
    <w:rsid w:val="00E366A1"/>
    <w:rsid w:val="00E70B85"/>
    <w:rsid w:val="00E70D63"/>
    <w:rsid w:val="00E725B3"/>
    <w:rsid w:val="00E77E21"/>
    <w:rsid w:val="00F30FB7"/>
    <w:rsid w:val="00F506F8"/>
    <w:rsid w:val="00F53723"/>
    <w:rsid w:val="00F736D4"/>
    <w:rsid w:val="00F85FF5"/>
    <w:rsid w:val="00F8725E"/>
    <w:rsid w:val="00F93E10"/>
    <w:rsid w:val="00FB1E25"/>
    <w:rsid w:val="00FC0C10"/>
    <w:rsid w:val="00FC0F45"/>
    <w:rsid w:val="00FC4771"/>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DF36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5D034D-00D3-4BDA-B19F-F5A680C4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Pages>
  <Words>654</Words>
  <Characters>3864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Staňková Pavla</cp:lastModifiedBy>
  <cp:revision>7</cp:revision>
  <cp:lastPrinted>2014-07-24T08:52:00Z</cp:lastPrinted>
  <dcterms:created xsi:type="dcterms:W3CDTF">2018-05-09T13:09:00Z</dcterms:created>
  <dcterms:modified xsi:type="dcterms:W3CDTF">2018-05-10T06:32:00Z</dcterms:modified>
</cp:coreProperties>
</file>