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F0462">
        <w:rPr>
          <w:b/>
          <w:i/>
          <w:sz w:val="22"/>
          <w:szCs w:val="22"/>
        </w:rPr>
        <w:t>Bujáková Pavlína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Ing. Bohumila Svitáková, Ph,D.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proofErr w:type="gramStart"/>
      <w:r>
        <w:tab/>
        <w:t>Ak.</w:t>
      </w:r>
      <w:proofErr w:type="gramEnd"/>
      <w:r>
        <w:t xml:space="preserve">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0462">
        <w:rPr>
          <w:b/>
          <w:i/>
          <w:sz w:val="22"/>
          <w:szCs w:val="22"/>
        </w:rPr>
        <w:t>Návrh využití dotačních možností pro vybraný zemědělský podnik</w:t>
      </w:r>
      <w:r w:rsidR="000A7FF1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b/>
                <w:snapToGrid w:val="0"/>
                <w:color w:val="000000"/>
              </w:rPr>
            </w:r>
            <w:r w:rsidR="00F377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77A5">
              <w:rPr>
                <w:snapToGrid w:val="0"/>
                <w:color w:val="000000"/>
              </w:rPr>
            </w:r>
            <w:r w:rsidR="00F377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04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0462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9669E" w:rsidRDefault="005C5600" w:rsidP="006F046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0462">
        <w:rPr>
          <w:i/>
        </w:rPr>
        <w:t xml:space="preserve">Bakalářská práce je na zajímavé, středně náročné téma. Návrh cíle práce v zadání bakalářské práce </w:t>
      </w:r>
      <w:r w:rsidR="00A51587">
        <w:rPr>
          <w:i/>
        </w:rPr>
        <w:t xml:space="preserve">se neshoduje zcela s cílem práce v kapitole Cíle a metody zpracování práce. </w:t>
      </w:r>
      <w:r w:rsidR="006D5C00">
        <w:rPr>
          <w:i/>
        </w:rPr>
        <w:t xml:space="preserve">Teoretická část je zpracována hodně obecně. Jedná se často jen o převzaté texty </w:t>
      </w:r>
      <w:r w:rsidR="00876E47">
        <w:rPr>
          <w:i/>
        </w:rPr>
        <w:t xml:space="preserve">nejčastěji z internetových zdrojů se špatnou citací. Analytická část je zpracována průměrně. Oceňuji zařazení finanční analýzy </w:t>
      </w:r>
      <w:r w:rsidR="00F9669E">
        <w:rPr>
          <w:i/>
        </w:rPr>
        <w:t>v této části práce</w:t>
      </w:r>
      <w:r w:rsidR="00876E47">
        <w:rPr>
          <w:i/>
        </w:rPr>
        <w:t xml:space="preserve"> pro lepší pochopení  kontextu využití dotací</w:t>
      </w:r>
      <w:r w:rsidR="00F9669E">
        <w:rPr>
          <w:i/>
        </w:rPr>
        <w:t xml:space="preserve"> v konkrétním podniku. Praktická část je opět velmi obecná. Jedná se spíše o popis jednotlivých dotačních titulů než o konkrétní možnosti využití dotací pro zemědělský podnik. Z hlediska formální úrovně práce jsou zde opět výrazné nedostatky zvláště v oblasti gramatiky, grafické úrovně a citací.</w:t>
      </w:r>
    </w:p>
    <w:p w:rsidR="00F9669E" w:rsidRDefault="00F9669E" w:rsidP="006F0462">
      <w:pPr>
        <w:rPr>
          <w:i/>
        </w:rPr>
      </w:pPr>
    </w:p>
    <w:p w:rsidR="00DC219A" w:rsidRPr="00AE58C9" w:rsidRDefault="00F9669E" w:rsidP="006F0462">
      <w:pPr>
        <w:rPr>
          <w:i/>
        </w:rPr>
      </w:pPr>
      <w:r>
        <w:rPr>
          <w:i/>
        </w:rPr>
        <w:t>Jaké jsou Vaše ko</w:t>
      </w:r>
      <w:r w:rsidR="00216EF8">
        <w:rPr>
          <w:i/>
        </w:rPr>
        <w:t>n</w:t>
      </w:r>
      <w:r>
        <w:rPr>
          <w:i/>
        </w:rPr>
        <w:t>krétní  návrhy na využití dotací pro zemědělský podnik pro rok 2019? Zhodnoťte a vyčíslete</w:t>
      </w:r>
      <w:r w:rsidR="00357AB9">
        <w:rPr>
          <w:i/>
        </w:rPr>
        <w:t xml:space="preserve"> dopady těchto ná</w:t>
      </w:r>
      <w:r w:rsidR="00216EF8">
        <w:rPr>
          <w:i/>
        </w:rPr>
        <w:t>v</w:t>
      </w:r>
      <w:r w:rsidR="00357AB9">
        <w:rPr>
          <w:i/>
        </w:rPr>
        <w:t>rhů do hospodaření podniku</w:t>
      </w:r>
      <w:r w:rsidR="00216EF8">
        <w:rPr>
          <w:i/>
        </w:rPr>
        <w:t xml:space="preserve"> (v případě úspěšnosti ale i neúspěšnosti získání u investičních dotací)</w:t>
      </w:r>
      <w:r w:rsidR="00357AB9">
        <w:rPr>
          <w:i/>
        </w:rPr>
        <w:t xml:space="preserve">. </w:t>
      </w:r>
      <w:r>
        <w:rPr>
          <w:i/>
        </w:rPr>
        <w:t xml:space="preserve"> </w:t>
      </w:r>
      <w:r w:rsidR="00D4028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77A5">
        <w:rPr>
          <w:i/>
        </w:rPr>
      </w:r>
      <w:r w:rsidR="00F377A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4402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A5" w:rsidRDefault="00F377A5">
      <w:r>
        <w:separator/>
      </w:r>
    </w:p>
  </w:endnote>
  <w:endnote w:type="continuationSeparator" w:id="0">
    <w:p w:rsidR="00F377A5" w:rsidRDefault="00F3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A5" w:rsidRDefault="00F377A5">
      <w:r>
        <w:separator/>
      </w:r>
    </w:p>
  </w:footnote>
  <w:footnote w:type="continuationSeparator" w:id="0">
    <w:p w:rsidR="00F377A5" w:rsidRDefault="00F377A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7FF1"/>
    <w:rsid w:val="000B53DA"/>
    <w:rsid w:val="000C0994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6EF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6D1"/>
    <w:rsid w:val="00357AB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5C00"/>
    <w:rsid w:val="006F046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2F3A"/>
    <w:rsid w:val="00861229"/>
    <w:rsid w:val="008664B3"/>
    <w:rsid w:val="00873AF9"/>
    <w:rsid w:val="00876E47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146D"/>
    <w:rsid w:val="009C0583"/>
    <w:rsid w:val="009C34E5"/>
    <w:rsid w:val="009D3840"/>
    <w:rsid w:val="00A0709B"/>
    <w:rsid w:val="00A11E00"/>
    <w:rsid w:val="00A24E8F"/>
    <w:rsid w:val="00A421F7"/>
    <w:rsid w:val="00A51587"/>
    <w:rsid w:val="00A57D9B"/>
    <w:rsid w:val="00A70749"/>
    <w:rsid w:val="00A83BD2"/>
    <w:rsid w:val="00A925F6"/>
    <w:rsid w:val="00AC2D1A"/>
    <w:rsid w:val="00AC6D49"/>
    <w:rsid w:val="00AD7083"/>
    <w:rsid w:val="00AE58C9"/>
    <w:rsid w:val="00AF4402"/>
    <w:rsid w:val="00B22285"/>
    <w:rsid w:val="00B23519"/>
    <w:rsid w:val="00B3178F"/>
    <w:rsid w:val="00B6346A"/>
    <w:rsid w:val="00BF307F"/>
    <w:rsid w:val="00BF6B5D"/>
    <w:rsid w:val="00C2327A"/>
    <w:rsid w:val="00C26AB8"/>
    <w:rsid w:val="00C30044"/>
    <w:rsid w:val="00C447A8"/>
    <w:rsid w:val="00C72298"/>
    <w:rsid w:val="00C728E5"/>
    <w:rsid w:val="00C9306F"/>
    <w:rsid w:val="00CB4E27"/>
    <w:rsid w:val="00CD1219"/>
    <w:rsid w:val="00D2670C"/>
    <w:rsid w:val="00D40286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77A5"/>
    <w:rsid w:val="00F506F8"/>
    <w:rsid w:val="00F56AFE"/>
    <w:rsid w:val="00F85FF5"/>
    <w:rsid w:val="00F8725E"/>
    <w:rsid w:val="00F93E10"/>
    <w:rsid w:val="00F9669E"/>
    <w:rsid w:val="00FB1E25"/>
    <w:rsid w:val="00FC0F45"/>
    <w:rsid w:val="00FD5918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4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EF5E4-0E7F-4302-B75E-DD48406B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2018-08-29T09:15:00Z</cp:lastPrinted>
  <dcterms:created xsi:type="dcterms:W3CDTF">2018-08-29T09:21:00Z</dcterms:created>
  <dcterms:modified xsi:type="dcterms:W3CDTF">2018-08-29T09:21:00Z</dcterms:modified>
</cp:coreProperties>
</file>